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E4" w:rsidRDefault="002A0918">
      <w:hyperlink r:id="rId4" w:history="1">
        <w:r w:rsidRPr="00800F75">
          <w:rPr>
            <w:rStyle w:val="a3"/>
          </w:rPr>
          <w:t>https://text.ru/seo/59ec048d5de03</w:t>
        </w:r>
      </w:hyperlink>
    </w:p>
    <w:p w:rsidR="002A0918" w:rsidRDefault="002A0918" w:rsidP="002A0918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>Александриты</w:t>
      </w:r>
    </w:p>
    <w:p w:rsidR="002A0918" w:rsidRDefault="002A0918" w:rsidP="002A0918">
      <w:pPr>
        <w:ind w:firstLine="708"/>
        <w:jc w:val="both"/>
      </w:pPr>
      <w:r>
        <w:t>Уверенные в себе и целеустремленные женщины предпочитают носить ювелирные украшения из натуральных камней. Они помогают добавить образу оригинальности и благородства, а также являются показателем утонченного вкуса.</w:t>
      </w:r>
    </w:p>
    <w:p w:rsidR="002A0918" w:rsidRDefault="002A0918" w:rsidP="002A0918">
      <w:pPr>
        <w:ind w:firstLine="708"/>
        <w:jc w:val="both"/>
      </w:pPr>
      <w:r>
        <w:t>Одним из  уникальных и дорогих камней на сегодняшний день  считается  александрит. Он может менять оттенок в зависимости от освещения, что придает камню особой таинственности и магичности. «Александрит - предвестник изменений в судьбе», так считали древние. И по сей день люди верят в силу камня, являющегося предметом роскоши и совершенства.</w:t>
      </w:r>
    </w:p>
    <w:p w:rsidR="002A0918" w:rsidRPr="002A0918" w:rsidRDefault="002A0918" w:rsidP="002A0918">
      <w:pPr>
        <w:pStyle w:val="2"/>
      </w:pPr>
      <w:r>
        <w:t>Особенности александрита</w:t>
      </w:r>
    </w:p>
    <w:p w:rsidR="002A0918" w:rsidRDefault="002A0918" w:rsidP="002A0918">
      <w:pPr>
        <w:ind w:firstLine="708"/>
        <w:jc w:val="both"/>
      </w:pPr>
      <w:r>
        <w:t>Александрит - символ достатка и королевской роскоши, ярко выражающий индивидуальность владельца. Камень обладает не только магическими свойствами, но и лечебными. Считается, что алесандриты рекомендуют носить при заболеваниях сердечной системы, варикозе, малокровии, различных болезнях  селезенки. Его используют в качестве талисманов и амулетов люди разных характеров и профессий. Кристалл помогает уравновешивать внутренне состояние и успокаивает нервную систему, делает человека общительным  и коммуникабельным.</w:t>
      </w:r>
    </w:p>
    <w:p w:rsidR="002A0918" w:rsidRDefault="002A0918" w:rsidP="002A0918">
      <w:pPr>
        <w:ind w:firstLine="708"/>
        <w:jc w:val="both"/>
      </w:pPr>
      <w:r>
        <w:t xml:space="preserve">Натуральный самоцвет используют для производства ювелирных изделий, в большинстве случаев это серьги и кольца. </w:t>
      </w:r>
      <w:hyperlink r:id="rId5" w:history="1">
        <w:r w:rsidRPr="002A0918">
          <w:rPr>
            <w:rStyle w:val="a3"/>
          </w:rPr>
          <w:t>Кольцо с александритом</w:t>
        </w:r>
      </w:hyperlink>
      <w:r>
        <w:t xml:space="preserve"> всегда на виду у окружающих, поэтому такое украшения пользуется большим спросом среди покупателей.</w:t>
      </w:r>
    </w:p>
    <w:p w:rsidR="002A0918" w:rsidRDefault="002A0918" w:rsidP="002A0918">
      <w:pPr>
        <w:pStyle w:val="2"/>
      </w:pPr>
      <w:r>
        <w:t>Как выбрать кольцо?</w:t>
      </w:r>
    </w:p>
    <w:p w:rsidR="002A0918" w:rsidRDefault="002A0918" w:rsidP="002A0918">
      <w:pPr>
        <w:ind w:firstLine="708"/>
        <w:jc w:val="both"/>
      </w:pPr>
      <w:r>
        <w:t>Любительницы изысканных драгоценностей по достоинству оценят изящные изделия из золота. Ваша цель - привлечь к себе внимание окружающих? В таком случае  присмотритесь получше к массивным кольцам с  камнем внушительных размеров. Для создания чарующего вечернего образа кольцо с алесандритом подойдет как нельзя лучше. Блеск и игра цветов кристалла не оставят никого равнодушным.</w:t>
      </w:r>
    </w:p>
    <w:p w:rsidR="002A0918" w:rsidRDefault="002A0918" w:rsidP="002A0918">
      <w:pPr>
        <w:ind w:firstLine="708"/>
        <w:jc w:val="both"/>
      </w:pPr>
      <w:r>
        <w:t xml:space="preserve">Повседневный образ помогут дополнить тонкие колечки с едва заметными вставками из кристалла. Не нужно привлекать излишнее внимание к своей персоне на работе, в транспорте или на улице. Все должно быть в меру. Любая женщина мечтает получить в подарок от любимого мужчины украшение с  удивительным камнем, название которому </w:t>
      </w:r>
      <w:hyperlink r:id="rId6" w:history="1">
        <w:r w:rsidRPr="002A0918">
          <w:rPr>
            <w:rStyle w:val="a3"/>
          </w:rPr>
          <w:t>александрит</w:t>
        </w:r>
      </w:hyperlink>
      <w:r>
        <w:t>.</w:t>
      </w:r>
    </w:p>
    <w:p w:rsidR="002A0918" w:rsidRDefault="002A0918" w:rsidP="002A0918">
      <w:pPr>
        <w:pStyle w:val="2"/>
      </w:pPr>
      <w:r>
        <w:t>Где купить ювелирные изделия по доступным ценам?</w:t>
      </w:r>
    </w:p>
    <w:p w:rsidR="002A0918" w:rsidRDefault="002A0918" w:rsidP="002A0918">
      <w:pPr>
        <w:ind w:firstLine="708"/>
        <w:jc w:val="both"/>
      </w:pPr>
      <w:r>
        <w:t>Широкий ассортимент колец с александритами представляет вниманию покупателей интернет-магазин «Александрит Урала». Здесь вы всегда сможете подобрать изделие по вкусу за приемлемую цену.</w:t>
      </w:r>
    </w:p>
    <w:p w:rsidR="002A0918" w:rsidRPr="002A0918" w:rsidRDefault="002A0918" w:rsidP="002A0918">
      <w:pPr>
        <w:ind w:firstLine="708"/>
        <w:jc w:val="both"/>
      </w:pPr>
      <w:r>
        <w:t>Мы поможем вам создать идеальный и роскошный образ в любой ситуации!</w:t>
      </w:r>
    </w:p>
    <w:sectPr w:rsidR="002A0918" w:rsidRPr="002A0918" w:rsidSect="00F2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0918"/>
    <w:rsid w:val="002A0918"/>
    <w:rsid w:val="00F2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E4"/>
  </w:style>
  <w:style w:type="paragraph" w:styleId="2">
    <w:name w:val="heading 2"/>
    <w:basedOn w:val="a"/>
    <w:next w:val="a"/>
    <w:link w:val="20"/>
    <w:uiPriority w:val="9"/>
    <w:unhideWhenUsed/>
    <w:qFormat/>
    <w:rsid w:val="002A0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918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2A09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A09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A0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ecsandrit.ru" TargetMode="External"/><Relationship Id="rId5" Type="http://schemas.openxmlformats.org/officeDocument/2006/relationships/hyperlink" Target="https://alecsandrit.ru" TargetMode="External"/><Relationship Id="rId4" Type="http://schemas.openxmlformats.org/officeDocument/2006/relationships/hyperlink" Target="https://text.ru/seo/59ec048d5de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2017-10-22T03:45:00Z</dcterms:created>
  <dcterms:modified xsi:type="dcterms:W3CDTF">2017-10-22T03:52:00Z</dcterms:modified>
</cp:coreProperties>
</file>