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3" w:rsidRPr="00E34AD7" w:rsidRDefault="001B35A9" w:rsidP="003E4A32">
      <w:pPr>
        <w:tabs>
          <w:tab w:val="left" w:pos="1134"/>
        </w:tabs>
        <w:spacing w:line="276" w:lineRule="auto"/>
        <w:ind w:firstLine="567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AE132C">
        <w:rPr>
          <w:rFonts w:asciiTheme="minorHAnsi" w:hAnsiTheme="minorHAnsi" w:cstheme="minorHAnsi"/>
          <w:b/>
          <w:color w:val="000000" w:themeColor="text1"/>
        </w:rPr>
        <w:t>Публичная</w:t>
      </w:r>
      <w:r w:rsidRPr="00E34A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5133E" w:rsidRPr="00AE132C">
        <w:rPr>
          <w:rFonts w:asciiTheme="minorHAnsi" w:hAnsiTheme="minorHAnsi" w:cstheme="minorHAnsi"/>
          <w:b/>
          <w:color w:val="000000" w:themeColor="text1"/>
        </w:rPr>
        <w:t>О</w:t>
      </w:r>
      <w:r w:rsidR="00B115F4" w:rsidRPr="00AE132C">
        <w:rPr>
          <w:rFonts w:asciiTheme="minorHAnsi" w:hAnsiTheme="minorHAnsi" w:cstheme="minorHAnsi"/>
          <w:b/>
          <w:color w:val="000000" w:themeColor="text1"/>
        </w:rPr>
        <w:t>ферта</w:t>
      </w:r>
    </w:p>
    <w:p w:rsidR="0005782D" w:rsidRPr="00E34AD7" w:rsidRDefault="0005782D" w:rsidP="003E4A32">
      <w:pPr>
        <w:tabs>
          <w:tab w:val="left" w:pos="504"/>
          <w:tab w:val="left" w:pos="1134"/>
        </w:tabs>
        <w:spacing w:before="120" w:line="276" w:lineRule="auto"/>
        <w:ind w:firstLine="567"/>
        <w:contextualSpacing/>
        <w:rPr>
          <w:rFonts w:asciiTheme="minorHAnsi" w:hAnsiTheme="minorHAnsi" w:cstheme="minorHAnsi"/>
          <w:color w:val="000000" w:themeColor="text1"/>
        </w:rPr>
      </w:pPr>
    </w:p>
    <w:p w:rsidR="001B35A9" w:rsidRPr="00AE132C" w:rsidRDefault="005E0E45" w:rsidP="003E4A32">
      <w:pPr>
        <w:tabs>
          <w:tab w:val="left" w:pos="504"/>
          <w:tab w:val="left" w:pos="540"/>
          <w:tab w:val="left" w:pos="1134"/>
        </w:tabs>
        <w:spacing w:before="120" w:line="276" w:lineRule="auto"/>
        <w:ind w:firstLine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>Настоящий документ</w:t>
      </w:r>
      <w:r w:rsidR="001B35A9" w:rsidRPr="00AE132C">
        <w:rPr>
          <w:rFonts w:asciiTheme="minorHAnsi" w:hAnsiTheme="minorHAnsi" w:cstheme="minorHAnsi"/>
          <w:color w:val="000000" w:themeColor="text1"/>
        </w:rPr>
        <w:t xml:space="preserve"> определяют порядок розничной купли-продажи Товаров через Сайт, и в соответствии со ст. 437 Гражданского Кодекса РФ являются публичной офертой </w:t>
      </w:r>
      <w:r w:rsidR="005735A0" w:rsidRPr="00AE132C">
        <w:rPr>
          <w:rFonts w:asciiTheme="minorHAnsi" w:hAnsiTheme="minorHAnsi" w:cstheme="minorHAnsi"/>
          <w:color w:val="000000" w:themeColor="text1"/>
        </w:rPr>
        <w:t xml:space="preserve">Общества с ограниченной ответственностью </w:t>
      </w:r>
      <w:r w:rsidR="005735A0" w:rsidRPr="00AE132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735A0" w:rsidRPr="00AE132C">
        <w:rPr>
          <w:rFonts w:asciiTheme="minorHAnsi" w:hAnsiTheme="minorHAnsi" w:cstheme="minorHAnsi"/>
          <w:color w:val="000000" w:themeColor="text1"/>
        </w:rPr>
        <w:t>«Фирма «Силуэт»</w:t>
      </w:r>
      <w:r w:rsidR="001B35A9" w:rsidRPr="00AE132C">
        <w:rPr>
          <w:rFonts w:asciiTheme="minorHAnsi" w:hAnsiTheme="minorHAnsi" w:cstheme="minorHAnsi"/>
          <w:color w:val="000000" w:themeColor="text1"/>
        </w:rPr>
        <w:t>,</w:t>
      </w:r>
      <w:r w:rsidR="001B35A9" w:rsidRPr="00AE132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1B35A9" w:rsidRPr="00AE132C">
        <w:rPr>
          <w:rFonts w:asciiTheme="minorHAnsi" w:hAnsiTheme="minorHAnsi" w:cstheme="minorHAnsi"/>
          <w:color w:val="000000" w:themeColor="text1"/>
        </w:rPr>
        <w:t xml:space="preserve"> адресованной </w:t>
      </w:r>
      <w:r w:rsidR="005735A0" w:rsidRPr="00AE132C">
        <w:rPr>
          <w:rFonts w:asciiTheme="minorHAnsi" w:hAnsiTheme="minorHAnsi" w:cstheme="minorHAnsi"/>
          <w:color w:val="000000" w:themeColor="text1"/>
        </w:rPr>
        <w:t>любым заинтересованным лицом</w:t>
      </w:r>
      <w:r w:rsidR="006274E5">
        <w:rPr>
          <w:rFonts w:asciiTheme="minorHAnsi" w:hAnsiTheme="minorHAnsi" w:cstheme="minorHAnsi"/>
          <w:color w:val="000000" w:themeColor="text1"/>
        </w:rPr>
        <w:t>.</w:t>
      </w:r>
      <w:r w:rsidR="005735A0" w:rsidRPr="00AE132C">
        <w:rPr>
          <w:rFonts w:asciiTheme="minorHAnsi" w:hAnsiTheme="minorHAnsi" w:cstheme="minorHAnsi"/>
          <w:color w:val="000000" w:themeColor="text1"/>
        </w:rPr>
        <w:t xml:space="preserve"> </w:t>
      </w:r>
    </w:p>
    <w:p w:rsidR="00B4035A" w:rsidRPr="00AE132C" w:rsidRDefault="00B4035A" w:rsidP="003E4A3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E90921" w:rsidRPr="00AE132C" w:rsidRDefault="00E90921" w:rsidP="003E4A32">
      <w:pPr>
        <w:widowControl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contextualSpacing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lang w:bidi="ar-SA"/>
        </w:rPr>
      </w:pPr>
      <w:r w:rsidRPr="00AE132C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lang w:bidi="ar-SA"/>
        </w:rPr>
        <w:t>Общие положения</w:t>
      </w:r>
    </w:p>
    <w:p w:rsidR="00C33D04" w:rsidRPr="00AE132C" w:rsidRDefault="0005782D" w:rsidP="00C37A78">
      <w:pPr>
        <w:widowControl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AE132C">
        <w:rPr>
          <w:rFonts w:asciiTheme="minorHAnsi" w:hAnsiTheme="minorHAnsi" w:cstheme="minorHAnsi"/>
          <w:color w:val="000000" w:themeColor="text1"/>
        </w:rPr>
        <w:t>В целях настоящ</w:t>
      </w:r>
      <w:r w:rsidR="008F0908" w:rsidRPr="00AE132C">
        <w:rPr>
          <w:rFonts w:asciiTheme="minorHAnsi" w:hAnsiTheme="minorHAnsi" w:cstheme="minorHAnsi"/>
          <w:color w:val="000000" w:themeColor="text1"/>
        </w:rPr>
        <w:t>ей</w:t>
      </w:r>
      <w:r w:rsidR="00395BC1" w:rsidRPr="00AE132C">
        <w:rPr>
          <w:rFonts w:asciiTheme="minorHAnsi" w:hAnsiTheme="minorHAnsi" w:cstheme="minorHAnsi"/>
          <w:color w:val="000000" w:themeColor="text1"/>
        </w:rPr>
        <w:t xml:space="preserve"> </w:t>
      </w:r>
      <w:r w:rsidR="008F0908" w:rsidRPr="00AE132C">
        <w:rPr>
          <w:rFonts w:asciiTheme="minorHAnsi" w:hAnsiTheme="minorHAnsi" w:cstheme="minorHAnsi"/>
          <w:color w:val="000000" w:themeColor="text1"/>
        </w:rPr>
        <w:t>Публичной оферты</w:t>
      </w:r>
      <w:r w:rsidRPr="00AE132C">
        <w:rPr>
          <w:rFonts w:asciiTheme="minorHAnsi" w:hAnsiTheme="minorHAnsi" w:cstheme="minorHAnsi"/>
          <w:color w:val="000000" w:themeColor="text1"/>
        </w:rPr>
        <w:t xml:space="preserve"> нижеприведенные термины используются в следующем значении:</w:t>
      </w:r>
    </w:p>
    <w:p w:rsidR="005E4573" w:rsidRPr="00AE132C" w:rsidRDefault="00E33F8D" w:rsidP="003E4A3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AE132C">
        <w:rPr>
          <w:rFonts w:asciiTheme="minorHAnsi" w:hAnsiTheme="minorHAnsi" w:cstheme="minorHAnsi"/>
          <w:b/>
          <w:color w:val="000000" w:themeColor="text1"/>
        </w:rPr>
        <w:t>Оферта</w:t>
      </w:r>
      <w:r w:rsidR="00C33D04" w:rsidRPr="00AE132C">
        <w:rPr>
          <w:rFonts w:asciiTheme="minorHAnsi" w:hAnsiTheme="minorHAnsi" w:cstheme="minorHAnsi"/>
          <w:b/>
          <w:color w:val="000000" w:themeColor="text1"/>
        </w:rPr>
        <w:t> </w:t>
      </w:r>
      <w:r w:rsidR="00C33D04" w:rsidRPr="00AE132C">
        <w:rPr>
          <w:rFonts w:asciiTheme="minorHAnsi" w:hAnsiTheme="minorHAnsi" w:cstheme="minorHAnsi"/>
          <w:color w:val="000000" w:themeColor="text1"/>
        </w:rPr>
        <w:t xml:space="preserve">– </w:t>
      </w:r>
      <w:r w:rsidR="0005782D" w:rsidRPr="00AE132C">
        <w:rPr>
          <w:rFonts w:asciiTheme="minorHAnsi" w:hAnsiTheme="minorHAnsi" w:cstheme="minorHAnsi"/>
          <w:color w:val="000000" w:themeColor="text1"/>
        </w:rPr>
        <w:t>настоящий документ «</w:t>
      </w:r>
      <w:r w:rsidR="005735A0" w:rsidRPr="00AE132C">
        <w:rPr>
          <w:rFonts w:asciiTheme="minorHAnsi" w:hAnsiTheme="minorHAnsi" w:cstheme="minorHAnsi"/>
          <w:color w:val="000000" w:themeColor="text1"/>
        </w:rPr>
        <w:t xml:space="preserve">Публичная </w:t>
      </w:r>
      <w:r w:rsidR="0025133E" w:rsidRPr="00AE132C">
        <w:rPr>
          <w:rFonts w:asciiTheme="minorHAnsi" w:hAnsiTheme="minorHAnsi" w:cstheme="minorHAnsi"/>
          <w:color w:val="000000" w:themeColor="text1"/>
        </w:rPr>
        <w:t>О</w:t>
      </w:r>
      <w:r w:rsidR="00AD500A" w:rsidRPr="00AE132C">
        <w:rPr>
          <w:rFonts w:asciiTheme="minorHAnsi" w:hAnsiTheme="minorHAnsi" w:cstheme="minorHAnsi"/>
          <w:color w:val="000000" w:themeColor="text1"/>
        </w:rPr>
        <w:t xml:space="preserve">ферта», </w:t>
      </w:r>
      <w:r w:rsidR="001D6294" w:rsidRPr="00AE132C">
        <w:rPr>
          <w:rFonts w:asciiTheme="minorHAnsi" w:hAnsiTheme="minorHAnsi" w:cstheme="minorHAnsi"/>
          <w:color w:val="000000" w:themeColor="text1"/>
        </w:rPr>
        <w:t>размещенный</w:t>
      </w:r>
      <w:r w:rsidR="001D6294">
        <w:rPr>
          <w:rFonts w:asciiTheme="minorHAnsi" w:hAnsiTheme="minorHAnsi" w:cstheme="minorHAnsi"/>
          <w:color w:val="000000" w:themeColor="text1"/>
        </w:rPr>
        <w:t xml:space="preserve"> в </w:t>
      </w:r>
      <w:r w:rsidR="001D6294" w:rsidRPr="00AE132C">
        <w:rPr>
          <w:rFonts w:asciiTheme="minorHAnsi" w:hAnsiTheme="minorHAnsi" w:cstheme="minorHAnsi"/>
          <w:color w:val="000000" w:themeColor="text1"/>
        </w:rPr>
        <w:t>сети</w:t>
      </w:r>
      <w:r w:rsidR="00AD500A" w:rsidRPr="00AE132C">
        <w:rPr>
          <w:rFonts w:asciiTheme="minorHAnsi" w:hAnsiTheme="minorHAnsi" w:cstheme="minorHAnsi"/>
          <w:color w:val="000000" w:themeColor="text1"/>
        </w:rPr>
        <w:t xml:space="preserve"> Интернет </w:t>
      </w:r>
      <w:r w:rsidR="001708B0" w:rsidRPr="00AE132C">
        <w:rPr>
          <w:rFonts w:asciiTheme="minorHAnsi" w:hAnsiTheme="minorHAnsi" w:cstheme="minorHAnsi"/>
          <w:color w:val="000000" w:themeColor="text1"/>
        </w:rPr>
        <w:t xml:space="preserve">на Сайте </w:t>
      </w:r>
      <w:bookmarkStart w:id="0" w:name="_GoBack"/>
      <w:r w:rsidR="005735A0" w:rsidRPr="00AE132C">
        <w:rPr>
          <w:rFonts w:asciiTheme="minorHAnsi" w:hAnsiTheme="minorHAnsi" w:cstheme="minorHAnsi"/>
          <w:b/>
          <w:color w:val="000000" w:themeColor="text1"/>
          <w:lang w:val="en-AU"/>
        </w:rPr>
        <w:t>wow</w:t>
      </w:r>
      <w:r w:rsidR="005735A0" w:rsidRPr="00AE132C">
        <w:rPr>
          <w:rFonts w:asciiTheme="minorHAnsi" w:hAnsiTheme="minorHAnsi" w:cstheme="minorHAnsi"/>
          <w:b/>
          <w:color w:val="000000" w:themeColor="text1"/>
        </w:rPr>
        <w:t>-</w:t>
      </w:r>
      <w:r w:rsidR="005735A0" w:rsidRPr="00AE132C">
        <w:rPr>
          <w:rFonts w:asciiTheme="minorHAnsi" w:hAnsiTheme="minorHAnsi" w:cstheme="minorHAnsi"/>
          <w:b/>
          <w:color w:val="000000" w:themeColor="text1"/>
          <w:lang w:val="en-AU"/>
        </w:rPr>
        <w:t>pizza</w:t>
      </w:r>
      <w:r w:rsidR="005735A0" w:rsidRPr="00AE132C">
        <w:rPr>
          <w:rFonts w:asciiTheme="minorHAnsi" w:hAnsiTheme="minorHAnsi" w:cstheme="minorHAnsi"/>
          <w:b/>
          <w:color w:val="000000" w:themeColor="text1"/>
        </w:rPr>
        <w:t>.</w:t>
      </w:r>
      <w:r w:rsidR="005735A0" w:rsidRPr="00AE132C">
        <w:rPr>
          <w:rFonts w:asciiTheme="minorHAnsi" w:hAnsiTheme="minorHAnsi" w:cstheme="minorHAnsi"/>
          <w:b/>
          <w:color w:val="000000" w:themeColor="text1"/>
          <w:lang w:val="en-AU"/>
        </w:rPr>
        <w:t>com</w:t>
      </w:r>
      <w:bookmarkEnd w:id="0"/>
    </w:p>
    <w:p w:rsidR="005E4573" w:rsidRPr="00AE132C" w:rsidRDefault="005735A0" w:rsidP="003E4A32">
      <w:pPr>
        <w:pStyle w:val="21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3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Компания </w:t>
      </w:r>
      <w:r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AE13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Pr="00AE13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«Фирма «Силуэт», </w:t>
      </w:r>
      <w:r w:rsidR="00CA6C30"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осуществляющее </w:t>
      </w:r>
      <w:r w:rsidR="00395BC1"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>деятельность по продаже</w:t>
      </w:r>
      <w:r w:rsidR="00CA6C30" w:rsidRPr="00AE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товаров.</w:t>
      </w:r>
    </w:p>
    <w:p w:rsidR="00F45C23" w:rsidRDefault="00A811AA" w:rsidP="003E4A32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</w:t>
      </w:r>
    </w:p>
    <w:p w:rsidR="00A811AA" w:rsidRDefault="00A811AA" w:rsidP="003E4A32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</w:t>
      </w:r>
    </w:p>
    <w:p w:rsidR="00A811AA" w:rsidRPr="00AE132C" w:rsidRDefault="00A811AA" w:rsidP="003E4A32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>
        <w:rPr>
          <w:rFonts w:asciiTheme="minorHAnsi" w:hAnsiTheme="minorHAnsi" w:cstheme="minorHAnsi"/>
          <w:b/>
          <w:color w:val="000000" w:themeColor="text1"/>
        </w:rPr>
        <w:t>…</w:t>
      </w:r>
    </w:p>
    <w:p w:rsidR="00F45C23" w:rsidRPr="00AE132C" w:rsidRDefault="00F45C23" w:rsidP="00C37A78">
      <w:pPr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center"/>
        <w:textAlignment w:val="baseline"/>
        <w:rPr>
          <w:rFonts w:asciiTheme="minorHAnsi" w:eastAsia="Times New Roman" w:hAnsiTheme="minorHAnsi" w:cstheme="minorHAnsi"/>
          <w:b/>
          <w:color w:val="000000" w:themeColor="text1"/>
          <w:lang w:bidi="ar-SA"/>
        </w:rPr>
      </w:pPr>
      <w:r w:rsidRPr="00AE132C">
        <w:rPr>
          <w:rFonts w:asciiTheme="minorHAnsi" w:hAnsiTheme="minorHAnsi" w:cstheme="minorHAnsi"/>
          <w:b/>
          <w:color w:val="000000" w:themeColor="text1"/>
        </w:rPr>
        <w:t xml:space="preserve">Предмет </w:t>
      </w:r>
      <w:r w:rsidR="00BC0152" w:rsidRPr="00AE132C">
        <w:rPr>
          <w:rFonts w:asciiTheme="minorHAnsi" w:hAnsiTheme="minorHAnsi" w:cstheme="minorHAnsi"/>
          <w:b/>
          <w:color w:val="000000" w:themeColor="text1"/>
        </w:rPr>
        <w:t>Д</w:t>
      </w:r>
      <w:r w:rsidRPr="00AE132C">
        <w:rPr>
          <w:rFonts w:asciiTheme="minorHAnsi" w:hAnsiTheme="minorHAnsi" w:cstheme="minorHAnsi"/>
          <w:b/>
          <w:color w:val="000000" w:themeColor="text1"/>
        </w:rPr>
        <w:t>оговора</w:t>
      </w:r>
    </w:p>
    <w:p w:rsidR="006D7BD9" w:rsidRPr="00AE132C" w:rsidRDefault="00F41628" w:rsidP="00C37A78">
      <w:pPr>
        <w:widowControl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AE132C">
        <w:rPr>
          <w:rFonts w:asciiTheme="minorHAnsi" w:hAnsiTheme="minorHAnsi" w:cstheme="minorHAnsi"/>
          <w:color w:val="000000" w:themeColor="text1"/>
        </w:rPr>
        <w:t>Компания обязуется передать</w:t>
      </w:r>
      <w:r w:rsidR="006D7BD9" w:rsidRPr="00AE132C">
        <w:rPr>
          <w:rFonts w:asciiTheme="minorHAnsi" w:hAnsiTheme="minorHAnsi" w:cstheme="minorHAnsi"/>
          <w:color w:val="000000" w:themeColor="text1"/>
        </w:rPr>
        <w:t xml:space="preserve"> </w:t>
      </w:r>
      <w:r w:rsidRPr="00AE132C">
        <w:rPr>
          <w:rFonts w:asciiTheme="minorHAnsi" w:hAnsiTheme="minorHAnsi" w:cstheme="minorHAnsi"/>
          <w:color w:val="000000" w:themeColor="text1"/>
        </w:rPr>
        <w:t>в собственность Покупателя Товар,</w:t>
      </w:r>
      <w:r w:rsidR="006D7BD9" w:rsidRPr="00AE132C">
        <w:rPr>
          <w:rFonts w:asciiTheme="minorHAnsi" w:hAnsiTheme="minorHAnsi" w:cstheme="minorHAnsi"/>
          <w:color w:val="000000" w:themeColor="text1"/>
        </w:rPr>
        <w:t xml:space="preserve"> </w:t>
      </w:r>
      <w:r w:rsidRPr="00AE132C">
        <w:rPr>
          <w:rFonts w:asciiTheme="minorHAnsi" w:hAnsiTheme="minorHAnsi" w:cstheme="minorHAnsi"/>
          <w:color w:val="000000" w:themeColor="text1"/>
        </w:rPr>
        <w:t>а Покупатель обязуется оплатить и принять Товар в соответствии с условиями настоящей Оферты.</w:t>
      </w:r>
    </w:p>
    <w:p w:rsidR="00BC0152" w:rsidRPr="00AE132C" w:rsidRDefault="006D7BD9" w:rsidP="00C37A78">
      <w:pPr>
        <w:widowControl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AE132C">
        <w:rPr>
          <w:rFonts w:asciiTheme="minorHAnsi" w:hAnsiTheme="minorHAnsi" w:cstheme="minorHAnsi"/>
          <w:color w:val="000000" w:themeColor="text1"/>
        </w:rPr>
        <w:t>Право собственности на </w:t>
      </w:r>
      <w:r w:rsidR="00F41628" w:rsidRPr="00AE132C">
        <w:rPr>
          <w:rFonts w:asciiTheme="minorHAnsi" w:hAnsiTheme="minorHAnsi" w:cstheme="minorHAnsi"/>
          <w:color w:val="000000" w:themeColor="text1"/>
        </w:rPr>
        <w:t>Товар</w:t>
      </w:r>
      <w:r w:rsidRPr="00AE132C">
        <w:rPr>
          <w:rFonts w:asciiTheme="minorHAnsi" w:hAnsiTheme="minorHAnsi" w:cstheme="minorHAnsi"/>
          <w:color w:val="000000" w:themeColor="text1"/>
        </w:rPr>
        <w:t xml:space="preserve"> переходит к Покупателю в момент </w:t>
      </w:r>
      <w:r w:rsidR="00F41628" w:rsidRPr="00AE132C">
        <w:rPr>
          <w:rFonts w:asciiTheme="minorHAnsi" w:hAnsiTheme="minorHAnsi" w:cstheme="minorHAnsi"/>
          <w:color w:val="000000" w:themeColor="text1"/>
        </w:rPr>
        <w:t>передачи</w:t>
      </w:r>
      <w:r w:rsidRPr="00AE132C">
        <w:rPr>
          <w:rFonts w:asciiTheme="minorHAnsi" w:hAnsiTheme="minorHAnsi" w:cstheme="minorHAnsi"/>
          <w:color w:val="000000" w:themeColor="text1"/>
        </w:rPr>
        <w:t xml:space="preserve"> Товар</w:t>
      </w:r>
      <w:r w:rsidR="00F41628" w:rsidRPr="00AE132C">
        <w:rPr>
          <w:rFonts w:asciiTheme="minorHAnsi" w:hAnsiTheme="minorHAnsi" w:cstheme="minorHAnsi"/>
          <w:color w:val="000000" w:themeColor="text1"/>
        </w:rPr>
        <w:t>а</w:t>
      </w:r>
      <w:r w:rsidRPr="00AE132C">
        <w:rPr>
          <w:rFonts w:asciiTheme="minorHAnsi" w:hAnsiTheme="minorHAnsi" w:cstheme="minorHAnsi"/>
          <w:color w:val="000000" w:themeColor="text1"/>
        </w:rPr>
        <w:t xml:space="preserve"> Покупател</w:t>
      </w:r>
      <w:r w:rsidR="00F41628" w:rsidRPr="00AE132C">
        <w:rPr>
          <w:rFonts w:asciiTheme="minorHAnsi" w:hAnsiTheme="minorHAnsi" w:cstheme="minorHAnsi"/>
          <w:color w:val="000000" w:themeColor="text1"/>
        </w:rPr>
        <w:t>ю</w:t>
      </w:r>
      <w:r w:rsidRPr="00AE132C">
        <w:rPr>
          <w:rFonts w:asciiTheme="minorHAnsi" w:hAnsiTheme="minorHAnsi" w:cstheme="minorHAnsi"/>
          <w:color w:val="000000" w:themeColor="text1"/>
        </w:rPr>
        <w:t>.</w:t>
      </w:r>
    </w:p>
    <w:p w:rsidR="00BC0152" w:rsidRPr="00AE132C" w:rsidRDefault="006D7BD9" w:rsidP="00C37A78">
      <w:pPr>
        <w:widowControl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Договор розничной купли-продажи дистанционным способом считается заключенным с момента получения </w:t>
      </w:r>
      <w:r w:rsidR="00F41628" w:rsidRPr="00AE132C">
        <w:rPr>
          <w:rFonts w:asciiTheme="minorHAnsi" w:hAnsiTheme="minorHAnsi" w:cstheme="minorHAnsi"/>
          <w:color w:val="000000" w:themeColor="text1"/>
        </w:rPr>
        <w:t>Компанией</w:t>
      </w:r>
      <w:r w:rsidRPr="00AE132C">
        <w:rPr>
          <w:rFonts w:asciiTheme="minorHAnsi" w:hAnsiTheme="minorHAnsi" w:cstheme="minorHAnsi"/>
          <w:color w:val="000000" w:themeColor="text1"/>
        </w:rPr>
        <w:t xml:space="preserve"> сообщения о намерении Покупателя приобрести </w:t>
      </w:r>
      <w:r w:rsidR="00F41628" w:rsidRPr="00AE132C">
        <w:rPr>
          <w:rFonts w:asciiTheme="minorHAnsi" w:hAnsiTheme="minorHAnsi" w:cstheme="minorHAnsi"/>
          <w:color w:val="000000" w:themeColor="text1"/>
        </w:rPr>
        <w:t>Товар</w:t>
      </w:r>
      <w:r w:rsidRPr="00AE132C">
        <w:rPr>
          <w:rFonts w:asciiTheme="minorHAnsi" w:hAnsiTheme="minorHAnsi" w:cstheme="minorHAnsi"/>
          <w:color w:val="000000" w:themeColor="text1"/>
        </w:rPr>
        <w:t>.</w:t>
      </w:r>
    </w:p>
    <w:p w:rsidR="006D7BD9" w:rsidRPr="00AE132C" w:rsidRDefault="006D7BD9" w:rsidP="003E4A32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bidi="ar-SA"/>
        </w:rPr>
      </w:pPr>
    </w:p>
    <w:p w:rsidR="001B35A9" w:rsidRPr="00AE132C" w:rsidRDefault="001B35A9" w:rsidP="00C37A7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E132C">
        <w:rPr>
          <w:rFonts w:asciiTheme="minorHAnsi" w:hAnsiTheme="minorHAnsi" w:cstheme="minorHAnsi"/>
          <w:b/>
          <w:bCs/>
          <w:color w:val="000000" w:themeColor="text1"/>
        </w:rPr>
        <w:t>Оформление заказа</w:t>
      </w:r>
    </w:p>
    <w:p w:rsidR="00FF28CD" w:rsidRPr="00AE132C" w:rsidRDefault="00FF28CD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Сопровождающие Товар фотографии являются простыми иллюстрациями к нему и могут отличаться от фактического внешнего вида Товара. Сопровождающие Товар описания/характеристики не претендуют на исчерпывающую информативность и могут содержать опечатки/ошибки. </w:t>
      </w:r>
    </w:p>
    <w:p w:rsidR="00FF28CD" w:rsidRPr="00AE132C" w:rsidRDefault="00FF28CD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В случае возникновения у Покупателя вопросов, касающихся характеристик </w:t>
      </w:r>
      <w:r w:rsidR="0055186E" w:rsidRPr="00AE132C">
        <w:rPr>
          <w:rFonts w:asciiTheme="minorHAnsi" w:hAnsiTheme="minorHAnsi" w:cstheme="minorHAnsi"/>
          <w:color w:val="000000" w:themeColor="text1"/>
        </w:rPr>
        <w:t xml:space="preserve">и состава </w:t>
      </w:r>
      <w:r w:rsidRPr="00AE132C">
        <w:rPr>
          <w:rFonts w:asciiTheme="minorHAnsi" w:hAnsiTheme="minorHAnsi" w:cstheme="minorHAnsi"/>
          <w:color w:val="000000" w:themeColor="text1"/>
        </w:rPr>
        <w:t xml:space="preserve">Товара, перед оформлением Заказа, Покупатель должен обратиться к </w:t>
      </w:r>
      <w:r w:rsidR="0055186E" w:rsidRPr="00AE132C">
        <w:rPr>
          <w:rFonts w:asciiTheme="minorHAnsi" w:hAnsiTheme="minorHAnsi" w:cstheme="minorHAnsi"/>
          <w:color w:val="000000" w:themeColor="text1"/>
        </w:rPr>
        <w:t xml:space="preserve">Компании по телефону или </w:t>
      </w:r>
      <w:r w:rsidRPr="00AE132C">
        <w:rPr>
          <w:rFonts w:asciiTheme="minorHAnsi" w:hAnsiTheme="minorHAnsi" w:cstheme="minorHAnsi"/>
          <w:color w:val="000000" w:themeColor="text1"/>
        </w:rPr>
        <w:t>через форму обратной связи</w:t>
      </w:r>
      <w:r w:rsidR="0055186E" w:rsidRPr="00AE132C">
        <w:rPr>
          <w:rFonts w:asciiTheme="minorHAnsi" w:hAnsiTheme="minorHAnsi" w:cstheme="minorHAnsi"/>
          <w:color w:val="000000" w:themeColor="text1"/>
        </w:rPr>
        <w:t>,</w:t>
      </w:r>
      <w:r w:rsidRPr="00AE132C">
        <w:rPr>
          <w:rFonts w:asciiTheme="minorHAnsi" w:hAnsiTheme="minorHAnsi" w:cstheme="minorHAnsi"/>
          <w:color w:val="000000" w:themeColor="text1"/>
        </w:rPr>
        <w:t xml:space="preserve"> в соответствии с режимом работы, указанным на Сайте.</w:t>
      </w:r>
    </w:p>
    <w:p w:rsidR="00F47CB3" w:rsidRPr="00AE132C" w:rsidRDefault="00F47CB3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>Заказы принимаются с 11.00 по 23.00.</w:t>
      </w:r>
    </w:p>
    <w:p w:rsidR="001B35A9" w:rsidRPr="00AE132C" w:rsidRDefault="001B35A9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Заказ Покупателя может быть оформлен по телефону </w:t>
      </w:r>
      <w:r w:rsidR="006D544C" w:rsidRPr="00AE132C">
        <w:rPr>
          <w:rFonts w:asciiTheme="minorHAnsi" w:hAnsiTheme="minorHAnsi" w:cstheme="minorHAnsi"/>
          <w:color w:val="000000" w:themeColor="text1"/>
        </w:rPr>
        <w:t xml:space="preserve">+7-812-490-75-45 </w:t>
      </w:r>
      <w:r w:rsidRPr="00AE132C">
        <w:rPr>
          <w:rFonts w:asciiTheme="minorHAnsi" w:hAnsiTheme="minorHAnsi" w:cstheme="minorHAnsi"/>
          <w:color w:val="000000" w:themeColor="text1"/>
        </w:rPr>
        <w:t>или через Интернет.</w:t>
      </w:r>
    </w:p>
    <w:p w:rsidR="00AF7BD4" w:rsidRPr="00AE132C" w:rsidRDefault="001B35A9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При оформлении Заказа по телефону Покупатель предоставляет </w:t>
      </w:r>
      <w:r w:rsidR="00AF7BD4" w:rsidRPr="00AE132C">
        <w:rPr>
          <w:rFonts w:asciiTheme="minorHAnsi" w:hAnsiTheme="minorHAnsi" w:cstheme="minorHAnsi"/>
          <w:color w:val="000000" w:themeColor="text1"/>
        </w:rPr>
        <w:t>Оператору call-центра</w:t>
      </w:r>
      <w:r w:rsidRPr="00AE132C">
        <w:rPr>
          <w:rFonts w:asciiTheme="minorHAnsi" w:hAnsiTheme="minorHAnsi" w:cstheme="minorHAnsi"/>
          <w:color w:val="000000" w:themeColor="text1"/>
        </w:rPr>
        <w:t xml:space="preserve"> необходимую для оформления Заказа</w:t>
      </w:r>
      <w:r w:rsidR="0055186E" w:rsidRPr="00AE132C">
        <w:rPr>
          <w:rFonts w:asciiTheme="minorHAnsi" w:hAnsiTheme="minorHAnsi" w:cstheme="minorHAnsi"/>
          <w:color w:val="000000" w:themeColor="text1"/>
        </w:rPr>
        <w:t xml:space="preserve"> информацию</w:t>
      </w:r>
      <w:r w:rsidR="00AF7BD4" w:rsidRPr="00AE132C">
        <w:rPr>
          <w:rFonts w:asciiTheme="minorHAnsi" w:hAnsiTheme="minorHAnsi" w:cstheme="minorHAnsi"/>
          <w:color w:val="000000" w:themeColor="text1"/>
        </w:rPr>
        <w:t xml:space="preserve"> в соответствии с п. 3.</w:t>
      </w:r>
      <w:r w:rsidR="00F47CB3" w:rsidRPr="00AE132C">
        <w:rPr>
          <w:rFonts w:asciiTheme="minorHAnsi" w:hAnsiTheme="minorHAnsi" w:cstheme="minorHAnsi"/>
          <w:color w:val="000000" w:themeColor="text1"/>
        </w:rPr>
        <w:t>8</w:t>
      </w:r>
      <w:r w:rsidR="00AF7BD4" w:rsidRPr="00AE132C">
        <w:rPr>
          <w:rFonts w:asciiTheme="minorHAnsi" w:hAnsiTheme="minorHAnsi" w:cstheme="minorHAnsi"/>
          <w:color w:val="000000" w:themeColor="text1"/>
        </w:rPr>
        <w:t xml:space="preserve">. Оферты. </w:t>
      </w:r>
    </w:p>
    <w:p w:rsidR="0055186E" w:rsidRPr="00AE132C" w:rsidRDefault="001B35A9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При оформлении Заказа через Интернет Покупатель </w:t>
      </w:r>
      <w:r w:rsidR="0055186E" w:rsidRPr="00AE132C">
        <w:rPr>
          <w:rFonts w:asciiTheme="minorHAnsi" w:hAnsiTheme="minorHAnsi" w:cstheme="minorHAnsi"/>
          <w:color w:val="000000" w:themeColor="text1"/>
        </w:rPr>
        <w:t xml:space="preserve">выбирает на Сайте товары, добавляет выбранные товары в корзину и нажимает кнопку «заказать», затем </w:t>
      </w:r>
      <w:r w:rsidRPr="00AE132C">
        <w:rPr>
          <w:rFonts w:asciiTheme="minorHAnsi" w:hAnsiTheme="minorHAnsi" w:cstheme="minorHAnsi"/>
          <w:color w:val="000000" w:themeColor="text1"/>
        </w:rPr>
        <w:t xml:space="preserve">заполняет соответствующую форму Заказа на Товар и </w:t>
      </w:r>
      <w:r w:rsidR="0055186E" w:rsidRPr="00AE132C">
        <w:rPr>
          <w:rFonts w:asciiTheme="minorHAnsi" w:hAnsiTheme="minorHAnsi" w:cstheme="minorHAnsi"/>
          <w:color w:val="000000" w:themeColor="text1"/>
        </w:rPr>
        <w:t xml:space="preserve">нажимает кнопку «создать заказ». </w:t>
      </w:r>
    </w:p>
    <w:p w:rsidR="00AF7BD4" w:rsidRPr="00AE132C" w:rsidRDefault="0055186E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После получения Заказа </w:t>
      </w:r>
      <w:r w:rsidR="00AF7BD4" w:rsidRPr="00AE132C">
        <w:rPr>
          <w:rFonts w:asciiTheme="minorHAnsi" w:hAnsiTheme="minorHAnsi" w:cstheme="minorHAnsi"/>
          <w:color w:val="000000" w:themeColor="text1"/>
        </w:rPr>
        <w:t xml:space="preserve">через Интернет Оператор call-центра </w:t>
      </w:r>
      <w:r w:rsidRPr="00AE132C">
        <w:rPr>
          <w:rFonts w:asciiTheme="minorHAnsi" w:hAnsiTheme="minorHAnsi" w:cstheme="minorHAnsi"/>
          <w:color w:val="000000" w:themeColor="text1"/>
        </w:rPr>
        <w:t xml:space="preserve">согласовывает </w:t>
      </w:r>
      <w:r w:rsidRPr="00AE132C">
        <w:rPr>
          <w:rFonts w:asciiTheme="minorHAnsi" w:hAnsiTheme="minorHAnsi" w:cstheme="minorHAnsi"/>
          <w:color w:val="000000" w:themeColor="text1"/>
        </w:rPr>
        <w:lastRenderedPageBreak/>
        <w:t>данные Заказа с Покупателем по телефону</w:t>
      </w:r>
      <w:r w:rsidR="00AF7BD4" w:rsidRPr="00AE132C">
        <w:rPr>
          <w:rFonts w:asciiTheme="minorHAnsi" w:hAnsiTheme="minorHAnsi" w:cstheme="minorHAnsi"/>
          <w:color w:val="000000" w:themeColor="text1"/>
        </w:rPr>
        <w:t xml:space="preserve"> в соответствии с п. 3.</w:t>
      </w:r>
      <w:r w:rsidR="00F47CB3" w:rsidRPr="00AE132C">
        <w:rPr>
          <w:rFonts w:asciiTheme="minorHAnsi" w:hAnsiTheme="minorHAnsi" w:cstheme="minorHAnsi"/>
          <w:color w:val="000000" w:themeColor="text1"/>
        </w:rPr>
        <w:t>8</w:t>
      </w:r>
      <w:r w:rsidR="00AF7BD4" w:rsidRPr="00AE132C">
        <w:rPr>
          <w:rFonts w:asciiTheme="minorHAnsi" w:hAnsiTheme="minorHAnsi" w:cstheme="minorHAnsi"/>
          <w:color w:val="000000" w:themeColor="text1"/>
        </w:rPr>
        <w:t>. Оферты.</w:t>
      </w:r>
    </w:p>
    <w:p w:rsidR="00AF7BD4" w:rsidRPr="00AE132C" w:rsidRDefault="00AF7BD4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>При оформлении Заказа Стороны согласовывают следующие данные: наименования товара, количество, имя получателя, адрес доставки, контактный телефон. Кроме того, Покупателю необходимо сообщить дополнительные сведения, необходимые для своевременной доставки, например, о наличии домофона, специального входа, пропускного режима и т.п. Все согласованные условия проговариваются Оператором call-центра по окончании разговора, и Покупатель окончательно подтверждает сделанный заказ. С этого момента заказ  считается принятым Компанией. Все существенные условия отражаются в бланке заказа, доставляемом вместе с заказом.</w:t>
      </w:r>
    </w:p>
    <w:p w:rsidR="00E8535A" w:rsidRPr="00AE132C" w:rsidRDefault="00E8535A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Адрес доставки предполагает указание улицы (микрорайона), номера дома и (при наличии) номера квартиры (офиса). В исключительных случаях заказ может быть принят без указания номера офиса, а только с указанием наименования фирмы. Заказ не принимается и доставка не осуществляется на рынки, в гаражи, в парки, скверы, стоянки, остановки, в иные места, в которых затруднительно однозначно установить местонахождение </w:t>
      </w:r>
      <w:r w:rsidR="00106DA1" w:rsidRPr="00AE132C">
        <w:rPr>
          <w:rFonts w:asciiTheme="minorHAnsi" w:hAnsiTheme="minorHAnsi" w:cstheme="minorHAnsi"/>
          <w:color w:val="000000" w:themeColor="text1"/>
        </w:rPr>
        <w:t>Покупател</w:t>
      </w:r>
      <w:r w:rsidR="00106DA1">
        <w:rPr>
          <w:rFonts w:asciiTheme="minorHAnsi" w:hAnsiTheme="minorHAnsi" w:cstheme="minorHAnsi"/>
          <w:color w:val="000000" w:themeColor="text1"/>
        </w:rPr>
        <w:t>я</w:t>
      </w:r>
      <w:r w:rsidRPr="00AE132C">
        <w:rPr>
          <w:rFonts w:asciiTheme="minorHAnsi" w:hAnsiTheme="minorHAnsi" w:cstheme="minorHAnsi"/>
          <w:color w:val="000000" w:themeColor="text1"/>
        </w:rPr>
        <w:t>.</w:t>
      </w:r>
    </w:p>
    <w:p w:rsidR="001B35A9" w:rsidRPr="00AE132C" w:rsidRDefault="001B35A9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Покупатель несет полную ответственность за предоставление неверных сведений, повлекшее за собой невозможность надлежащего исполнения </w:t>
      </w:r>
      <w:r w:rsidR="00130814" w:rsidRPr="00AE132C">
        <w:rPr>
          <w:rFonts w:asciiTheme="minorHAnsi" w:hAnsiTheme="minorHAnsi" w:cstheme="minorHAnsi"/>
          <w:color w:val="000000" w:themeColor="text1"/>
        </w:rPr>
        <w:t>Компанией</w:t>
      </w:r>
      <w:r w:rsidRPr="00AE132C">
        <w:rPr>
          <w:rFonts w:asciiTheme="minorHAnsi" w:hAnsiTheme="minorHAnsi" w:cstheme="minorHAnsi"/>
          <w:color w:val="000000" w:themeColor="text1"/>
        </w:rPr>
        <w:t xml:space="preserve"> своих обязательств перед Покупателем.</w:t>
      </w:r>
    </w:p>
    <w:p w:rsidR="00E8535A" w:rsidRPr="009C10D1" w:rsidRDefault="00E8535A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>Компания вправе осуществлять аудиозапись телефонного разговора с Покупателем, если указанные действия необходимы для исполнения обязанностей, предусмотренных настоящей Офертой, и оценки качества оказанных услуг, без получения от Покупателя какого-либо специального согласия на совершение указанных действий.</w:t>
      </w:r>
    </w:p>
    <w:p w:rsidR="009C10D1" w:rsidRPr="009C10D1" w:rsidRDefault="009C10D1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9C10D1">
        <w:rPr>
          <w:rFonts w:asciiTheme="minorHAnsi" w:hAnsiTheme="minorHAnsi" w:cstheme="minorHAnsi"/>
          <w:color w:val="000000" w:themeColor="text1"/>
        </w:rPr>
        <w:t xml:space="preserve">Ожидаемое время доставки указывается </w:t>
      </w:r>
      <w:r>
        <w:rPr>
          <w:rFonts w:asciiTheme="minorHAnsi" w:hAnsiTheme="minorHAnsi" w:cstheme="minorHAnsi"/>
          <w:color w:val="000000" w:themeColor="text1"/>
        </w:rPr>
        <w:t>О</w:t>
      </w:r>
      <w:r w:rsidRPr="009C10D1">
        <w:rPr>
          <w:rFonts w:asciiTheme="minorHAnsi" w:hAnsiTheme="minorHAnsi" w:cstheme="minorHAnsi"/>
          <w:color w:val="000000" w:themeColor="text1"/>
        </w:rPr>
        <w:t>ператором приблизительно. Конечное время получения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C10D1">
        <w:rPr>
          <w:rFonts w:asciiTheme="minorHAnsi" w:hAnsiTheme="minorHAnsi" w:cstheme="minorHAnsi"/>
          <w:color w:val="000000" w:themeColor="text1"/>
        </w:rPr>
        <w:t xml:space="preserve">Заказа </w:t>
      </w:r>
      <w:r>
        <w:rPr>
          <w:rFonts w:asciiTheme="minorHAnsi" w:hAnsiTheme="minorHAnsi" w:cstheme="minorHAnsi"/>
          <w:color w:val="000000" w:themeColor="text1"/>
        </w:rPr>
        <w:t>Покупателем</w:t>
      </w:r>
      <w:r w:rsidRPr="009C10D1">
        <w:rPr>
          <w:rFonts w:asciiTheme="minorHAnsi" w:hAnsiTheme="minorHAnsi" w:cstheme="minorHAnsi"/>
          <w:color w:val="000000" w:themeColor="text1"/>
        </w:rPr>
        <w:t xml:space="preserve"> зависят от загруженности курьеров и дорожной ситуации на пути к адресу</w:t>
      </w:r>
      <w:r>
        <w:rPr>
          <w:rFonts w:asciiTheme="minorHAnsi" w:hAnsiTheme="minorHAnsi" w:cstheme="minorHAnsi"/>
          <w:color w:val="000000" w:themeColor="text1"/>
        </w:rPr>
        <w:t xml:space="preserve"> Покупателя.</w:t>
      </w:r>
    </w:p>
    <w:p w:rsidR="00E8535A" w:rsidRPr="009C10D1" w:rsidRDefault="00E8535A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9C10D1">
        <w:rPr>
          <w:rFonts w:asciiTheme="minorHAnsi" w:hAnsiTheme="minorHAnsi" w:cstheme="minorHAnsi"/>
          <w:color w:val="000000" w:themeColor="text1"/>
        </w:rPr>
        <w:t>Компания вправе приостановить прием Заказов  в случае технических неполадок, не позволяющих принять Заказа, или отсутствия ингредиентов, необходимых для изготовления Товаров.</w:t>
      </w:r>
    </w:p>
    <w:p w:rsidR="00F41628" w:rsidRPr="00AE132C" w:rsidRDefault="001B35A9" w:rsidP="00C37A7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AE132C">
        <w:rPr>
          <w:rFonts w:asciiTheme="minorHAnsi" w:hAnsiTheme="minorHAnsi" w:cstheme="minorHAnsi"/>
          <w:color w:val="000000" w:themeColor="text1"/>
        </w:rPr>
        <w:t xml:space="preserve">Если после получения Заказа обнаруживается, что у </w:t>
      </w:r>
      <w:r w:rsidR="00E8535A" w:rsidRPr="00AE132C">
        <w:rPr>
          <w:rFonts w:asciiTheme="minorHAnsi" w:hAnsiTheme="minorHAnsi" w:cstheme="minorHAnsi"/>
          <w:color w:val="000000" w:themeColor="text1"/>
        </w:rPr>
        <w:t>Компании</w:t>
      </w:r>
      <w:r w:rsidRPr="00AE132C">
        <w:rPr>
          <w:rFonts w:asciiTheme="minorHAnsi" w:hAnsiTheme="minorHAnsi" w:cstheme="minorHAnsi"/>
          <w:color w:val="000000" w:themeColor="text1"/>
        </w:rPr>
        <w:t xml:space="preserve"> отсутствует </w:t>
      </w:r>
      <w:r w:rsidR="00E8535A" w:rsidRPr="00AE132C">
        <w:rPr>
          <w:rFonts w:asciiTheme="minorHAnsi" w:hAnsiTheme="minorHAnsi" w:cstheme="minorHAnsi"/>
          <w:color w:val="000000" w:themeColor="text1"/>
        </w:rPr>
        <w:t xml:space="preserve">необходимое количество или ассортимент заказанных Покупателем Товаров, Компания информирует об этом Покупателя любым доступным способом. Покупатель вправе согласиться принять Товары в ином количестве или ассортименте, либо аннулировать свой заказ Товаров. </w:t>
      </w:r>
      <w:r w:rsidRPr="00AE132C">
        <w:rPr>
          <w:rFonts w:asciiTheme="minorHAnsi" w:hAnsiTheme="minorHAnsi" w:cstheme="minorHAnsi"/>
          <w:color w:val="000000" w:themeColor="text1"/>
        </w:rPr>
        <w:t>В случае аннулирования полностью либо частично предоплаченного Заказа стоимость аннулированного Товара возвращается Покупателю.</w:t>
      </w:r>
    </w:p>
    <w:p w:rsidR="006D7BD9" w:rsidRPr="00AE132C" w:rsidRDefault="006D7BD9" w:rsidP="003E4A32">
      <w:pPr>
        <w:pStyle w:val="a5"/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</w:p>
    <w:p w:rsidR="00776C84" w:rsidRPr="00AE132C" w:rsidRDefault="00776C84" w:rsidP="003E4A32">
      <w:pPr>
        <w:tabs>
          <w:tab w:val="left" w:pos="1134"/>
        </w:tabs>
        <w:spacing w:line="276" w:lineRule="auto"/>
        <w:ind w:firstLine="567"/>
        <w:contextualSpacing/>
        <w:rPr>
          <w:rFonts w:asciiTheme="minorHAnsi" w:hAnsiTheme="minorHAnsi" w:cstheme="minorHAnsi"/>
          <w:color w:val="000000" w:themeColor="text1"/>
        </w:rPr>
      </w:pPr>
    </w:p>
    <w:sectPr w:rsidR="00776C84" w:rsidRPr="00AE132C" w:rsidSect="0059738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90" w:rsidRDefault="00D32190" w:rsidP="0056055D">
      <w:r>
        <w:separator/>
      </w:r>
    </w:p>
  </w:endnote>
  <w:endnote w:type="continuationSeparator" w:id="0">
    <w:p w:rsidR="00D32190" w:rsidRDefault="00D32190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90" w:rsidRDefault="00D32190" w:rsidP="0056055D">
      <w:r>
        <w:separator/>
      </w:r>
    </w:p>
  </w:footnote>
  <w:footnote w:type="continuationSeparator" w:id="0">
    <w:p w:rsidR="00D32190" w:rsidRDefault="00D32190" w:rsidP="0056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1" w15:restartNumberingAfterBreak="0">
    <w:nsid w:val="00000007"/>
    <w:multiLevelType w:val="multilevel"/>
    <w:tmpl w:val="FA0E6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15144B"/>
    <w:multiLevelType w:val="multilevel"/>
    <w:tmpl w:val="C89C8B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1647" w:hanging="108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</w:lvl>
  </w:abstractNum>
  <w:abstractNum w:abstractNumId="3" w15:restartNumberingAfterBreak="0">
    <w:nsid w:val="21C82B85"/>
    <w:multiLevelType w:val="multilevel"/>
    <w:tmpl w:val="C9E02C90"/>
    <w:styleLink w:val="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text"/>
      <w:lvlText w:val="%2."/>
      <w:lvlJc w:val="left"/>
      <w:pPr>
        <w:tabs>
          <w:tab w:val="num" w:pos="709"/>
        </w:tabs>
        <w:ind w:left="284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2"/>
      <w:lvlText w:val="%1.%2.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3" w:firstLine="0"/>
      </w:pPr>
      <w:rPr>
        <w:rFonts w:hint="default"/>
      </w:rPr>
    </w:lvl>
  </w:abstractNum>
  <w:abstractNum w:abstractNumId="4" w15:restartNumberingAfterBreak="0">
    <w:nsid w:val="349D1946"/>
    <w:multiLevelType w:val="multilevel"/>
    <w:tmpl w:val="AD46E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37475D3E"/>
    <w:multiLevelType w:val="multilevel"/>
    <w:tmpl w:val="21866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7F04D4B"/>
    <w:multiLevelType w:val="multilevel"/>
    <w:tmpl w:val="F230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76DB076F"/>
    <w:multiLevelType w:val="multilevel"/>
    <w:tmpl w:val="39086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88D"/>
    <w:rsid w:val="00012AD8"/>
    <w:rsid w:val="00036F39"/>
    <w:rsid w:val="00042151"/>
    <w:rsid w:val="00052385"/>
    <w:rsid w:val="00054DAB"/>
    <w:rsid w:val="0005782D"/>
    <w:rsid w:val="00066F0D"/>
    <w:rsid w:val="00067B24"/>
    <w:rsid w:val="000810BE"/>
    <w:rsid w:val="00086020"/>
    <w:rsid w:val="000905DF"/>
    <w:rsid w:val="00097C1E"/>
    <w:rsid w:val="000A072D"/>
    <w:rsid w:val="000A2A51"/>
    <w:rsid w:val="000A6D52"/>
    <w:rsid w:val="000C3486"/>
    <w:rsid w:val="000D58EE"/>
    <w:rsid w:val="000D5E39"/>
    <w:rsid w:val="000F36A1"/>
    <w:rsid w:val="00106DA1"/>
    <w:rsid w:val="00114237"/>
    <w:rsid w:val="0012019F"/>
    <w:rsid w:val="00130814"/>
    <w:rsid w:val="00131F5A"/>
    <w:rsid w:val="001324EC"/>
    <w:rsid w:val="00134B9B"/>
    <w:rsid w:val="00140879"/>
    <w:rsid w:val="001418A9"/>
    <w:rsid w:val="001708B0"/>
    <w:rsid w:val="00171025"/>
    <w:rsid w:val="00182990"/>
    <w:rsid w:val="00185662"/>
    <w:rsid w:val="00185D1A"/>
    <w:rsid w:val="00195DBF"/>
    <w:rsid w:val="001A0708"/>
    <w:rsid w:val="001B35A9"/>
    <w:rsid w:val="001C0A7F"/>
    <w:rsid w:val="001C52E5"/>
    <w:rsid w:val="001D0AA9"/>
    <w:rsid w:val="001D6294"/>
    <w:rsid w:val="001D7ED5"/>
    <w:rsid w:val="001E51EA"/>
    <w:rsid w:val="002232B0"/>
    <w:rsid w:val="00224DD5"/>
    <w:rsid w:val="00224F05"/>
    <w:rsid w:val="002266CB"/>
    <w:rsid w:val="0025133E"/>
    <w:rsid w:val="002531EA"/>
    <w:rsid w:val="00266CEF"/>
    <w:rsid w:val="0027122B"/>
    <w:rsid w:val="00271520"/>
    <w:rsid w:val="00273B0B"/>
    <w:rsid w:val="002844EB"/>
    <w:rsid w:val="00290F76"/>
    <w:rsid w:val="00295770"/>
    <w:rsid w:val="002A4361"/>
    <w:rsid w:val="002C5DE0"/>
    <w:rsid w:val="002D2032"/>
    <w:rsid w:val="002E1AE6"/>
    <w:rsid w:val="00312A69"/>
    <w:rsid w:val="00313B45"/>
    <w:rsid w:val="00331B94"/>
    <w:rsid w:val="00337BC7"/>
    <w:rsid w:val="003437CE"/>
    <w:rsid w:val="003544BE"/>
    <w:rsid w:val="00372C80"/>
    <w:rsid w:val="003770E1"/>
    <w:rsid w:val="00390B10"/>
    <w:rsid w:val="00395A7F"/>
    <w:rsid w:val="00395BC1"/>
    <w:rsid w:val="003A4391"/>
    <w:rsid w:val="003A5EEB"/>
    <w:rsid w:val="003A70AD"/>
    <w:rsid w:val="003B5A9A"/>
    <w:rsid w:val="003B6748"/>
    <w:rsid w:val="003E4A32"/>
    <w:rsid w:val="003F08ED"/>
    <w:rsid w:val="0041309D"/>
    <w:rsid w:val="0043150D"/>
    <w:rsid w:val="00437CC7"/>
    <w:rsid w:val="004415B1"/>
    <w:rsid w:val="00442B9A"/>
    <w:rsid w:val="00444F45"/>
    <w:rsid w:val="00452A87"/>
    <w:rsid w:val="004637E4"/>
    <w:rsid w:val="00492E93"/>
    <w:rsid w:val="00495B51"/>
    <w:rsid w:val="004A7C49"/>
    <w:rsid w:val="004B107A"/>
    <w:rsid w:val="004B3C5D"/>
    <w:rsid w:val="004B6E09"/>
    <w:rsid w:val="004C46BF"/>
    <w:rsid w:val="004D0E12"/>
    <w:rsid w:val="004E11AE"/>
    <w:rsid w:val="004E77B9"/>
    <w:rsid w:val="004F50FE"/>
    <w:rsid w:val="00526C52"/>
    <w:rsid w:val="00530774"/>
    <w:rsid w:val="00534870"/>
    <w:rsid w:val="0054351C"/>
    <w:rsid w:val="0055186E"/>
    <w:rsid w:val="00555579"/>
    <w:rsid w:val="0056055D"/>
    <w:rsid w:val="00567DD6"/>
    <w:rsid w:val="005735A0"/>
    <w:rsid w:val="0059738E"/>
    <w:rsid w:val="005A297C"/>
    <w:rsid w:val="005A356E"/>
    <w:rsid w:val="005B4469"/>
    <w:rsid w:val="005B6DB9"/>
    <w:rsid w:val="005C5EB6"/>
    <w:rsid w:val="005D43FE"/>
    <w:rsid w:val="005D4512"/>
    <w:rsid w:val="005D7D3A"/>
    <w:rsid w:val="005E0E45"/>
    <w:rsid w:val="005E4573"/>
    <w:rsid w:val="006001F5"/>
    <w:rsid w:val="006011D6"/>
    <w:rsid w:val="006024F3"/>
    <w:rsid w:val="00605595"/>
    <w:rsid w:val="00610DD0"/>
    <w:rsid w:val="00622687"/>
    <w:rsid w:val="00625543"/>
    <w:rsid w:val="006274E5"/>
    <w:rsid w:val="00645088"/>
    <w:rsid w:val="00645B71"/>
    <w:rsid w:val="006462CB"/>
    <w:rsid w:val="0066793F"/>
    <w:rsid w:val="00676CC4"/>
    <w:rsid w:val="00677F10"/>
    <w:rsid w:val="00685FDB"/>
    <w:rsid w:val="00686FFE"/>
    <w:rsid w:val="006B1E98"/>
    <w:rsid w:val="006B3B06"/>
    <w:rsid w:val="006D4D45"/>
    <w:rsid w:val="006D544C"/>
    <w:rsid w:val="006D7BD9"/>
    <w:rsid w:val="006E6002"/>
    <w:rsid w:val="006F1633"/>
    <w:rsid w:val="006F1C4E"/>
    <w:rsid w:val="00702373"/>
    <w:rsid w:val="00702A50"/>
    <w:rsid w:val="00703308"/>
    <w:rsid w:val="00706292"/>
    <w:rsid w:val="00706383"/>
    <w:rsid w:val="007129E4"/>
    <w:rsid w:val="00713AF4"/>
    <w:rsid w:val="00716A09"/>
    <w:rsid w:val="00716D6A"/>
    <w:rsid w:val="00720210"/>
    <w:rsid w:val="00721157"/>
    <w:rsid w:val="00724AE3"/>
    <w:rsid w:val="007254CB"/>
    <w:rsid w:val="00732ECC"/>
    <w:rsid w:val="00742B53"/>
    <w:rsid w:val="007677B9"/>
    <w:rsid w:val="00772D43"/>
    <w:rsid w:val="00774F06"/>
    <w:rsid w:val="00776C84"/>
    <w:rsid w:val="00785A03"/>
    <w:rsid w:val="007932D2"/>
    <w:rsid w:val="00795182"/>
    <w:rsid w:val="007966A8"/>
    <w:rsid w:val="007A73F5"/>
    <w:rsid w:val="007B02B5"/>
    <w:rsid w:val="007B341F"/>
    <w:rsid w:val="007C4200"/>
    <w:rsid w:val="007F1DB3"/>
    <w:rsid w:val="00803553"/>
    <w:rsid w:val="00805E6E"/>
    <w:rsid w:val="0081200C"/>
    <w:rsid w:val="00824912"/>
    <w:rsid w:val="00827584"/>
    <w:rsid w:val="008277FC"/>
    <w:rsid w:val="00827B3F"/>
    <w:rsid w:val="00851E47"/>
    <w:rsid w:val="00863E83"/>
    <w:rsid w:val="008A5198"/>
    <w:rsid w:val="008A798C"/>
    <w:rsid w:val="008B36A0"/>
    <w:rsid w:val="008C015F"/>
    <w:rsid w:val="008C2BFB"/>
    <w:rsid w:val="008D2314"/>
    <w:rsid w:val="008D2891"/>
    <w:rsid w:val="008D588D"/>
    <w:rsid w:val="008F0908"/>
    <w:rsid w:val="008F1C66"/>
    <w:rsid w:val="008F3DBE"/>
    <w:rsid w:val="0090630F"/>
    <w:rsid w:val="00923209"/>
    <w:rsid w:val="0093081E"/>
    <w:rsid w:val="00943785"/>
    <w:rsid w:val="00945813"/>
    <w:rsid w:val="009472CC"/>
    <w:rsid w:val="00951AEC"/>
    <w:rsid w:val="0097164D"/>
    <w:rsid w:val="009750C8"/>
    <w:rsid w:val="00975A10"/>
    <w:rsid w:val="0097684D"/>
    <w:rsid w:val="00980F5F"/>
    <w:rsid w:val="009827D3"/>
    <w:rsid w:val="009A07BB"/>
    <w:rsid w:val="009A42E8"/>
    <w:rsid w:val="009A6262"/>
    <w:rsid w:val="009C0241"/>
    <w:rsid w:val="009C10D1"/>
    <w:rsid w:val="009C42C0"/>
    <w:rsid w:val="009C5271"/>
    <w:rsid w:val="009D3D57"/>
    <w:rsid w:val="009D4AC1"/>
    <w:rsid w:val="009E08B1"/>
    <w:rsid w:val="009E36EE"/>
    <w:rsid w:val="009F256C"/>
    <w:rsid w:val="009F338C"/>
    <w:rsid w:val="00A03E65"/>
    <w:rsid w:val="00A04937"/>
    <w:rsid w:val="00A1164B"/>
    <w:rsid w:val="00A1430F"/>
    <w:rsid w:val="00A306DE"/>
    <w:rsid w:val="00A4741C"/>
    <w:rsid w:val="00A55A08"/>
    <w:rsid w:val="00A63923"/>
    <w:rsid w:val="00A70492"/>
    <w:rsid w:val="00A76265"/>
    <w:rsid w:val="00A811AA"/>
    <w:rsid w:val="00AA0053"/>
    <w:rsid w:val="00AA3913"/>
    <w:rsid w:val="00AB1A0F"/>
    <w:rsid w:val="00AB4562"/>
    <w:rsid w:val="00AB7ED4"/>
    <w:rsid w:val="00AD500A"/>
    <w:rsid w:val="00AD6BE2"/>
    <w:rsid w:val="00AE132C"/>
    <w:rsid w:val="00AE36EF"/>
    <w:rsid w:val="00AE76CC"/>
    <w:rsid w:val="00AF7BD4"/>
    <w:rsid w:val="00B04B9E"/>
    <w:rsid w:val="00B115F4"/>
    <w:rsid w:val="00B14F75"/>
    <w:rsid w:val="00B204F5"/>
    <w:rsid w:val="00B26773"/>
    <w:rsid w:val="00B334B9"/>
    <w:rsid w:val="00B34395"/>
    <w:rsid w:val="00B35E7B"/>
    <w:rsid w:val="00B4035A"/>
    <w:rsid w:val="00B53B84"/>
    <w:rsid w:val="00B56E3A"/>
    <w:rsid w:val="00B5716D"/>
    <w:rsid w:val="00B66F6F"/>
    <w:rsid w:val="00B7000E"/>
    <w:rsid w:val="00B708B9"/>
    <w:rsid w:val="00B808BA"/>
    <w:rsid w:val="00B85C09"/>
    <w:rsid w:val="00BA1BAE"/>
    <w:rsid w:val="00BA37C0"/>
    <w:rsid w:val="00BA65BB"/>
    <w:rsid w:val="00BB05F4"/>
    <w:rsid w:val="00BC0152"/>
    <w:rsid w:val="00BC3DC8"/>
    <w:rsid w:val="00BD1034"/>
    <w:rsid w:val="00BE1B40"/>
    <w:rsid w:val="00BE63F0"/>
    <w:rsid w:val="00C022A5"/>
    <w:rsid w:val="00C14B69"/>
    <w:rsid w:val="00C1524F"/>
    <w:rsid w:val="00C21824"/>
    <w:rsid w:val="00C21E18"/>
    <w:rsid w:val="00C33D04"/>
    <w:rsid w:val="00C367D3"/>
    <w:rsid w:val="00C37A78"/>
    <w:rsid w:val="00C44EC3"/>
    <w:rsid w:val="00C56768"/>
    <w:rsid w:val="00C60C87"/>
    <w:rsid w:val="00C63B81"/>
    <w:rsid w:val="00C6420C"/>
    <w:rsid w:val="00C7089F"/>
    <w:rsid w:val="00C80D18"/>
    <w:rsid w:val="00CA1776"/>
    <w:rsid w:val="00CA6C30"/>
    <w:rsid w:val="00CB6818"/>
    <w:rsid w:val="00CC11C5"/>
    <w:rsid w:val="00CC262B"/>
    <w:rsid w:val="00CC72E6"/>
    <w:rsid w:val="00CE3FF2"/>
    <w:rsid w:val="00CE5034"/>
    <w:rsid w:val="00D00261"/>
    <w:rsid w:val="00D129A7"/>
    <w:rsid w:val="00D13E8A"/>
    <w:rsid w:val="00D2127C"/>
    <w:rsid w:val="00D32190"/>
    <w:rsid w:val="00D35D61"/>
    <w:rsid w:val="00D43BB5"/>
    <w:rsid w:val="00D752ED"/>
    <w:rsid w:val="00D7720E"/>
    <w:rsid w:val="00D806D7"/>
    <w:rsid w:val="00D85604"/>
    <w:rsid w:val="00DA1D5A"/>
    <w:rsid w:val="00DB1C64"/>
    <w:rsid w:val="00DB2574"/>
    <w:rsid w:val="00DB4BA9"/>
    <w:rsid w:val="00DD24E9"/>
    <w:rsid w:val="00DE216F"/>
    <w:rsid w:val="00DF11F1"/>
    <w:rsid w:val="00DF1805"/>
    <w:rsid w:val="00E045DC"/>
    <w:rsid w:val="00E15378"/>
    <w:rsid w:val="00E15902"/>
    <w:rsid w:val="00E21CA2"/>
    <w:rsid w:val="00E23B89"/>
    <w:rsid w:val="00E27752"/>
    <w:rsid w:val="00E33F8D"/>
    <w:rsid w:val="00E34804"/>
    <w:rsid w:val="00E34AD7"/>
    <w:rsid w:val="00E357FF"/>
    <w:rsid w:val="00E3649B"/>
    <w:rsid w:val="00E45646"/>
    <w:rsid w:val="00E458E6"/>
    <w:rsid w:val="00E6484E"/>
    <w:rsid w:val="00E773C5"/>
    <w:rsid w:val="00E77AF1"/>
    <w:rsid w:val="00E8535A"/>
    <w:rsid w:val="00E87299"/>
    <w:rsid w:val="00E90921"/>
    <w:rsid w:val="00EB654D"/>
    <w:rsid w:val="00EC2CDE"/>
    <w:rsid w:val="00EE1930"/>
    <w:rsid w:val="00EE1EB6"/>
    <w:rsid w:val="00EE71D0"/>
    <w:rsid w:val="00EE77B1"/>
    <w:rsid w:val="00F06B8B"/>
    <w:rsid w:val="00F07E43"/>
    <w:rsid w:val="00F20FC5"/>
    <w:rsid w:val="00F37E06"/>
    <w:rsid w:val="00F41628"/>
    <w:rsid w:val="00F45C23"/>
    <w:rsid w:val="00F4769F"/>
    <w:rsid w:val="00F47CB3"/>
    <w:rsid w:val="00F55D72"/>
    <w:rsid w:val="00F57CC2"/>
    <w:rsid w:val="00F6407B"/>
    <w:rsid w:val="00F65C90"/>
    <w:rsid w:val="00F73852"/>
    <w:rsid w:val="00F76CBB"/>
    <w:rsid w:val="00F81A23"/>
    <w:rsid w:val="00F955AE"/>
    <w:rsid w:val="00FA2086"/>
    <w:rsid w:val="00FA2DD2"/>
    <w:rsid w:val="00FA3D18"/>
    <w:rsid w:val="00FB1828"/>
    <w:rsid w:val="00FB5B34"/>
    <w:rsid w:val="00FC005A"/>
    <w:rsid w:val="00FD3112"/>
    <w:rsid w:val="00FD7C6C"/>
    <w:rsid w:val="00FE75AE"/>
    <w:rsid w:val="00FF28CD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F2E0A"/>
  <w15:docId w15:val="{9FED2955-4F52-423B-A065-108F1AC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88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0"/>
    <w:next w:val="a0"/>
    <w:link w:val="10"/>
    <w:qFormat/>
    <w:rsid w:val="0056055D"/>
    <w:pPr>
      <w:keepNext/>
      <w:widowControl/>
      <w:numPr>
        <w:numId w:val="5"/>
      </w:numPr>
      <w:spacing w:before="240" w:after="120"/>
      <w:outlineLvl w:val="0"/>
    </w:pPr>
    <w:rPr>
      <w:rFonts w:ascii="Arial" w:eastAsia="Times New Roman" w:hAnsi="Arial" w:cs="Times New Roman"/>
      <w:b/>
      <w:bCs/>
      <w:color w:val="auto"/>
      <w:sz w:val="26"/>
      <w:szCs w:val="32"/>
      <w:lang w:eastAsia="en-US" w:bidi="ar-SA"/>
    </w:rPr>
  </w:style>
  <w:style w:type="paragraph" w:styleId="2">
    <w:name w:val="heading 2"/>
    <w:basedOn w:val="a0"/>
    <w:link w:val="20"/>
    <w:uiPriority w:val="9"/>
    <w:qFormat/>
    <w:rsid w:val="0070629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6D7B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4B107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D5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0"/>
    <w:link w:val="a6"/>
    <w:uiPriority w:val="34"/>
    <w:qFormat/>
    <w:rsid w:val="008D588D"/>
    <w:pPr>
      <w:ind w:left="720"/>
      <w:contextualSpacing/>
    </w:pPr>
  </w:style>
  <w:style w:type="paragraph" w:customStyle="1" w:styleId="msonormalbullet1gif">
    <w:name w:val="msonormalbullet1.gif"/>
    <w:basedOn w:val="a0"/>
    <w:uiPriority w:val="99"/>
    <w:rsid w:val="008D5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0"/>
    <w:uiPriority w:val="99"/>
    <w:rsid w:val="008D5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3gif">
    <w:name w:val="msonormalbullet3.gif"/>
    <w:basedOn w:val="a0"/>
    <w:uiPriority w:val="99"/>
    <w:rsid w:val="008D5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CharCharCharCharCharChar">
    <w:name w:val="Знак1 Char Char Знак Char Char Знак Знак Char Char"/>
    <w:basedOn w:val="a0"/>
    <w:rsid w:val="00945813"/>
    <w:pPr>
      <w:widowControl/>
      <w:spacing w:after="160" w:line="240" w:lineRule="exact"/>
    </w:pPr>
    <w:rPr>
      <w:rFonts w:ascii="Tahoma" w:eastAsia="Times New Roman" w:hAnsi="Tahoma" w:cs="Tahoma"/>
      <w:color w:val="auto"/>
      <w:sz w:val="18"/>
      <w:szCs w:val="18"/>
      <w:lang w:val="en-US" w:eastAsia="en-US" w:bidi="ar-SA"/>
    </w:rPr>
  </w:style>
  <w:style w:type="paragraph" w:customStyle="1" w:styleId="ConsPlusNormal">
    <w:name w:val="ConsPlusNormal"/>
    <w:rsid w:val="00B35E7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872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Цветовое выделение"/>
    <w:rsid w:val="00732ECC"/>
    <w:rPr>
      <w:b/>
      <w:color w:val="000080"/>
    </w:rPr>
  </w:style>
  <w:style w:type="character" w:customStyle="1" w:styleId="20">
    <w:name w:val="Заголовок 2 Знак"/>
    <w:basedOn w:val="a1"/>
    <w:link w:val="2"/>
    <w:uiPriority w:val="9"/>
    <w:rsid w:val="00706292"/>
    <w:rPr>
      <w:b/>
      <w:bCs/>
      <w:sz w:val="36"/>
      <w:szCs w:val="36"/>
    </w:rPr>
  </w:style>
  <w:style w:type="character" w:customStyle="1" w:styleId="apple-converted-space">
    <w:name w:val="apple-converted-space"/>
    <w:basedOn w:val="a1"/>
    <w:rsid w:val="00706292"/>
  </w:style>
  <w:style w:type="paragraph" w:customStyle="1" w:styleId="text-justify">
    <w:name w:val="text-justify"/>
    <w:basedOn w:val="a0"/>
    <w:rsid w:val="004B10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1"/>
    <w:link w:val="4"/>
    <w:semiHidden/>
    <w:rsid w:val="004B10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bidi="ru-RU"/>
    </w:rPr>
  </w:style>
  <w:style w:type="character" w:styleId="a8">
    <w:name w:val="Hyperlink"/>
    <w:basedOn w:val="a1"/>
    <w:uiPriority w:val="99"/>
    <w:rsid w:val="0005782D"/>
    <w:rPr>
      <w:rFonts w:ascii="Times New Roman" w:hAnsi="Times New Roman" w:cs="Times New Roman"/>
      <w:color w:val="0000FF"/>
      <w:u w:val="single"/>
    </w:rPr>
  </w:style>
  <w:style w:type="character" w:customStyle="1" w:styleId="-">
    <w:name w:val="Интернет-ссылка"/>
    <w:basedOn w:val="a1"/>
    <w:uiPriority w:val="99"/>
    <w:rsid w:val="0005782D"/>
    <w:rPr>
      <w:rFonts w:ascii="Times New Roman" w:hAnsi="Times New Roman" w:cs="Times New Roman"/>
      <w:color w:val="0000FF"/>
      <w:u w:val="single"/>
    </w:rPr>
  </w:style>
  <w:style w:type="paragraph" w:customStyle="1" w:styleId="NormalWeb1">
    <w:name w:val="Normal (Web)1"/>
    <w:basedOn w:val="a0"/>
    <w:uiPriority w:val="99"/>
    <w:rsid w:val="0005782D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a6">
    <w:name w:val="Абзац списка Знак"/>
    <w:basedOn w:val="a1"/>
    <w:link w:val="a5"/>
    <w:uiPriority w:val="34"/>
    <w:rsid w:val="00686FF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1"/>
    <w:link w:val="1"/>
    <w:rsid w:val="0056055D"/>
    <w:rPr>
      <w:rFonts w:ascii="Arial" w:hAnsi="Arial"/>
      <w:b/>
      <w:bCs/>
      <w:sz w:val="26"/>
      <w:szCs w:val="32"/>
      <w:lang w:eastAsia="en-US"/>
    </w:rPr>
  </w:style>
  <w:style w:type="paragraph" w:customStyle="1" w:styleId="text">
    <w:name w:val="text"/>
    <w:basedOn w:val="a0"/>
    <w:rsid w:val="0056055D"/>
    <w:pPr>
      <w:widowControl/>
      <w:numPr>
        <w:ilvl w:val="1"/>
        <w:numId w:val="5"/>
      </w:numPr>
      <w:tabs>
        <w:tab w:val="clear" w:pos="709"/>
        <w:tab w:val="num" w:pos="425"/>
        <w:tab w:val="num" w:pos="567"/>
      </w:tabs>
      <w:spacing w:after="120"/>
      <w:ind w:left="0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text2">
    <w:name w:val="text2"/>
    <w:basedOn w:val="text"/>
    <w:qFormat/>
    <w:rsid w:val="0056055D"/>
    <w:pPr>
      <w:numPr>
        <w:ilvl w:val="2"/>
      </w:numPr>
      <w:tabs>
        <w:tab w:val="num" w:pos="567"/>
      </w:tabs>
    </w:pPr>
  </w:style>
  <w:style w:type="numbering" w:customStyle="1" w:styleId="a">
    <w:name w:val="Нумерация договора"/>
    <w:basedOn w:val="a3"/>
    <w:uiPriority w:val="99"/>
    <w:rsid w:val="0056055D"/>
    <w:pPr>
      <w:numPr>
        <w:numId w:val="5"/>
      </w:numPr>
    </w:pPr>
  </w:style>
  <w:style w:type="paragraph" w:styleId="a9">
    <w:name w:val="footer"/>
    <w:basedOn w:val="a0"/>
    <w:link w:val="aa"/>
    <w:uiPriority w:val="99"/>
    <w:semiHidden/>
    <w:unhideWhenUsed/>
    <w:rsid w:val="0056055D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6055D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header"/>
    <w:basedOn w:val="a0"/>
    <w:link w:val="ac"/>
    <w:semiHidden/>
    <w:unhideWhenUsed/>
    <w:rsid w:val="00560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semiHidden/>
    <w:rsid w:val="0056055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pple-style-span">
    <w:name w:val="apple-style-span"/>
    <w:basedOn w:val="a1"/>
    <w:rsid w:val="00C60C87"/>
  </w:style>
  <w:style w:type="character" w:styleId="ad">
    <w:name w:val="Strong"/>
    <w:basedOn w:val="a1"/>
    <w:uiPriority w:val="22"/>
    <w:qFormat/>
    <w:rsid w:val="005D7D3A"/>
    <w:rPr>
      <w:b/>
      <w:bCs/>
    </w:rPr>
  </w:style>
  <w:style w:type="character" w:styleId="ae">
    <w:name w:val="Emphasis"/>
    <w:basedOn w:val="a1"/>
    <w:uiPriority w:val="20"/>
    <w:qFormat/>
    <w:rsid w:val="006F1633"/>
    <w:rPr>
      <w:i/>
      <w:iCs/>
    </w:rPr>
  </w:style>
  <w:style w:type="paragraph" w:customStyle="1" w:styleId="21">
    <w:name w:val="Обычный2"/>
    <w:uiPriority w:val="99"/>
    <w:rsid w:val="005735A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30">
    <w:name w:val="Заголовок 3 Знак"/>
    <w:basedOn w:val="a1"/>
    <w:link w:val="3"/>
    <w:semiHidden/>
    <w:rsid w:val="006D7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038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57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82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847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13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230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214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09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902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01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885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808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138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15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88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628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22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583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630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68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63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4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3</cp:revision>
  <dcterms:created xsi:type="dcterms:W3CDTF">2017-06-15T10:13:00Z</dcterms:created>
  <dcterms:modified xsi:type="dcterms:W3CDTF">2017-11-16T08:32:00Z</dcterms:modified>
</cp:coreProperties>
</file>