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5C" w:rsidRPr="006F715C" w:rsidRDefault="006F715C" w:rsidP="006F715C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***</w:t>
      </w:r>
    </w:p>
    <w:p w:rsidR="00DF0C73" w:rsidRPr="006F715C" w:rsidRDefault="006F715C" w:rsidP="006F715C">
      <w:pPr>
        <w:jc w:val="center"/>
        <w:rPr>
          <w:rFonts w:ascii="Times New Roman" w:hAnsi="Times New Roman" w:cs="Times New Roman"/>
          <w:sz w:val="28"/>
        </w:rPr>
      </w:pP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Куда придем держа за руку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Время, что тоже держит нас?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Не слышавшее про разлуку -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Бросим его хоть сотни раз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Придем ли мы в мир ожиданий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Или опять в глазах пустырь?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bookmarkStart w:id="0" w:name="_GoBack"/>
      <w:bookmarkEnd w:id="0"/>
      <w:proofErr w:type="gramStart"/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А</w:t>
      </w:r>
      <w:proofErr w:type="gramEnd"/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может смешанный сценарий?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Кто знает...Всяко может быть.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И я вот тоже лишь гадаю - 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Что там за солнцем и луной?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Отец поняв не принял крайне,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Что днем одним живу порой.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Гаданье на кофейной гуще,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А после кофе внутрь себя.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Признаться мне не стало лучше.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Просто</w:t>
      </w:r>
      <w:r w:rsidRPr="006F715C">
        <w:rPr>
          <w:rFonts w:ascii="Times New Roman" w:hAnsi="Times New Roman" w:cs="Times New Roman"/>
          <w:color w:val="333333"/>
          <w:sz w:val="28"/>
        </w:rPr>
        <w:br/>
      </w:r>
      <w:r w:rsidRPr="006F715C">
        <w:rPr>
          <w:rFonts w:ascii="Times New Roman" w:hAnsi="Times New Roman" w:cs="Times New Roman"/>
          <w:color w:val="333333"/>
          <w:sz w:val="28"/>
          <w:shd w:val="clear" w:color="auto" w:fill="FFFFFF"/>
        </w:rPr>
        <w:t>  не стало сил помимо сна...</w:t>
      </w:r>
    </w:p>
    <w:sectPr w:rsidR="00DF0C73" w:rsidRPr="006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5C"/>
    <w:rsid w:val="0030418A"/>
    <w:rsid w:val="006F715C"/>
    <w:rsid w:val="00C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20F"/>
  <w15:chartTrackingRefBased/>
  <w15:docId w15:val="{F81DE822-8822-442D-A9AD-884D8FA6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 Сик Пак</dc:creator>
  <cp:keywords/>
  <dc:description/>
  <cp:lastModifiedBy>Енг Сик Пак</cp:lastModifiedBy>
  <cp:revision>2</cp:revision>
  <dcterms:created xsi:type="dcterms:W3CDTF">2017-11-19T13:59:00Z</dcterms:created>
  <dcterms:modified xsi:type="dcterms:W3CDTF">2017-11-19T14:00:00Z</dcterms:modified>
</cp:coreProperties>
</file>