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7" w:rsidRPr="00DC2C97" w:rsidRDefault="00DC2C97" w:rsidP="00DC2C97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C2C97">
        <w:rPr>
          <w:rFonts w:ascii="Georgia" w:eastAsia="Times New Roman" w:hAnsi="Georgia" w:cs="Times New Roman"/>
          <w:b/>
          <w:bCs/>
          <w:i/>
          <w:iCs/>
          <w:color w:val="666666"/>
          <w:kern w:val="36"/>
          <w:sz w:val="46"/>
          <w:szCs w:val="46"/>
          <w:shd w:val="clear" w:color="auto" w:fill="FFFFFF"/>
          <w:lang w:eastAsia="ru-RU"/>
        </w:rPr>
        <w:t>Виды горловин платьев</w:t>
      </w:r>
      <w:r w:rsidRPr="00DC2C97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C2C9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ru-RU"/>
          </w:rPr>
          <w:t>http://cinefog.com/wp-content/uploads/2016/09/Evening-gowns-Fall-Winter-2016-2017-Fashion-Trends-747x584.jpg</w:t>
        </w:r>
      </w:hyperlink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http://ksassets.timeincuk.net/wp/uploads/sites/46/2016/10/Spring-summer-2017-fashion-trends-1920x1080.jpg</w:t>
      </w:r>
    </w:p>
    <w:p w:rsidR="00DC2C97" w:rsidRPr="00DC2C97" w:rsidRDefault="00DC2C97" w:rsidP="00DC2C97">
      <w:pPr>
        <w:spacing w:before="3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Georgia" w:eastAsia="Times New Roman" w:hAnsi="Georgia" w:cs="Times New Roman"/>
          <w:i/>
          <w:iCs/>
          <w:color w:val="666666"/>
          <w:sz w:val="48"/>
          <w:szCs w:val="48"/>
          <w:lang w:eastAsia="ru-RU"/>
        </w:rPr>
        <w:t>История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Вариации вырезов в женской одежде модифицировались одновременно с развитием стилей эпох, следуя за модернизацией и техническим прогрессом в применяемых портновских инструментах и тканях. Одежда климатически тёплых стран исторически была украшена драпировками и сложным оформлением горловины. Мода Европы XIV века диктовала носить узкие в талии корсеты, высоко поднимающие грудь. Края открытого корсета декорировались тонкими тканями. В эпоху Ренессанса декольте, как элемент оформления, осталось в моде платья дворянства. Дизайн женской одежды европейских стран не сильно различался, но играл с декором – кружевом и тканями в обрамлении глубокого выреза. Тенденции моды в XIV-XIX длились десятилетиями и менялись, как правило, со сменой придворных фавориток. 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C2C97">
          <w:rPr>
            <w:rFonts w:ascii="Calibri" w:eastAsia="Times New Roman" w:hAnsi="Calibri" w:cs="Times New Roman"/>
            <w:color w:val="FF0000"/>
            <w:u w:val="single"/>
            <w:lang w:eastAsia="ru-RU"/>
          </w:rPr>
          <w:t>http://zaskolko.com/news/upload/normal/moda_19_veka_80.jpeg</w:t>
        </w:r>
      </w:hyperlink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 XIX веке правила хорошего тона разделили типы дамских платьев. Повседневные имели воротнички и вырезы различной формы. Глубокое декольте платьев уменьшилось, оставшись в оформление вечерних и бальных моделей. В XX века, особенно с 20-х годах, мода на платья сильно изменилась, повлияв естественным образом и на типы горловин. Потребность в вечерних платьях и корсетах уменьшилась. Технический прогресс, увеличение числа работающих женщин изменил дизайн платья. В 50-е послевоенные годы, с началом активной индустриализации появился большой запрос на различные типы платьев,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вечерних до спортивных. </w:t>
      </w:r>
    </w:p>
    <w:p w:rsidR="00DC2C97" w:rsidRPr="00DC2C97" w:rsidRDefault="00DC2C97" w:rsidP="00DC2C97">
      <w:pPr>
        <w:spacing w:before="3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Georgia" w:eastAsia="Times New Roman" w:hAnsi="Georgia" w:cs="Times New Roman"/>
          <w:i/>
          <w:iCs/>
          <w:color w:val="666666"/>
          <w:sz w:val="48"/>
          <w:szCs w:val="48"/>
          <w:lang w:eastAsia="ru-RU"/>
        </w:rPr>
        <w:t>Особенности дизайна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Первое на что мы обращаем внимание при выборе платья — силуэт, цвет и тип ткани. После чего имеют значение детали и вырез горловины. Именно оформление верхней части лифа отражает характер дизайна и идею костюма. С помощью типа выреза модели можно усилить впечатление от всего образа. Находясь в так называемой «портретной зоне» вырез акцентирует внимание на линии груди и шеи, создает баланс лица и верхней части лифа.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Форма выреза горловины влияет на общий характер модели и может откорректировать зрительное восприятие формы лица.</w:t>
      </w:r>
    </w:p>
    <w:p w:rsidR="00DC2C97" w:rsidRPr="00DC2C97" w:rsidRDefault="00DC2C97" w:rsidP="00DC2C97">
      <w:pPr>
        <w:spacing w:before="36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Georgia" w:eastAsia="Times New Roman" w:hAnsi="Georgia" w:cs="Times New Roman"/>
          <w:i/>
          <w:iCs/>
          <w:color w:val="666666"/>
          <w:sz w:val="48"/>
          <w:szCs w:val="48"/>
          <w:lang w:eastAsia="ru-RU"/>
        </w:rPr>
        <w:t>Вариации вырезов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Рассмотрим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какие бывают фасоны вырезов горловины, начиная от самых простых до усложненных вариантов. Базовые типы оформлений горловины строятся на основе геометрических фигур и их модификаций.</w:t>
      </w:r>
    </w:p>
    <w:p w:rsidR="00DC2C97" w:rsidRPr="00DC2C97" w:rsidRDefault="00DC2C97" w:rsidP="00DC2C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Декольте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Строго говоря, «декольте» подразумевает открытую зону груди или классическое корсетное изделие без плечевых швов. Буквально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французское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Décolleté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означает «с отсечённой шеей, без шеи». Привлекающий внимание окружающих бюст и открытые плечи применяются в вечерних, концертных и свадебных нарядах.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https://s-media-cache-ak0.pinimg.com/736x/02/b4/1f/02b41f3453e43348075155ee1cb48530--spring-couture-haute-couture-paris.jpg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C2C9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http://www.shelookbook.com/wp-content/uploads/2014/07/Zuhair-Murad-Haute-Couture-Dresses-Paris-fashion-week-Dressesdresses-fabrics-Zuhair-Murad-Dresses-Fashion-Show-Dresses-2015-04.jpg</w:t>
        </w:r>
      </w:hyperlink>
    </w:p>
    <w:p w:rsidR="00DC2C97" w:rsidRPr="00DC2C97" w:rsidRDefault="00DC2C97" w:rsidP="00DC2C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Круглый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Этот самый простой вырез в английском носит название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crew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или c-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В платьях классический вырез горловины выполняется в различных стилях из практически любых тканей. Придает строгость и лаконичность образу. Не отвлекает от концепции платья и характерных деталей.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https://s-media-cache-ak0.pinimg.com/736x/6a/a2/a4/6aa2a439b2dbcb70f72fcd766e6a9fe1--couture-collection-evening-gowns.jpg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https://s-media-cache-ak0.pinimg.com/originals/26/23/cc/2623ccc48e63d2ee90411ae285ddee22.jpg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http://assets.vogue.com/photos/58504c9b20184d8c4b3cbfa8/master/pass/18-dennis-basso-2017.jpg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Так называемый «ювелирный» вырез (в английской версии —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jewel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) является модификацией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базового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круглого.  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Создан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специально для демонстрации украшений, коротких по длине колье, носимых на шее, которые не перекрывают линию горловины. Традиционное название, встречающееся в европейском западном, но не советском моделировании.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https://cdna.lystit.com/photos/dcec-2015/04/30/ann-taylor-black-petite-cotton-sateen-jewel-neck-sheath-dress-product-0-724938483-normal.jpeg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Существует еще один вид подобного оформления — глубокий или, в англоязычной версии,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scoop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Такая форма является более открытым вариантом «ювелирного выреза».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Идеальна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для демонстрации верхней части торса и ключиц.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https://is4.fwrdassets.com/images/p/fw/z/OSCF-WD15_V1.jpg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http://assets.vogue.com/photos/58504c9c1fd3d9cb1cf19ed8/master/pass/23-dennis-basso-2017.jpg</w:t>
      </w:r>
    </w:p>
    <w:p w:rsidR="00DC2C97" w:rsidRPr="00DC2C97" w:rsidRDefault="00DC2C97" w:rsidP="00DC2C9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V-образный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V-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— такая же популярная форма выреза, как и круглая.  Для его исполнения подходят любые полотна и ткани. Форма в виде буквы V зрительно удлиняет шею, акцентирует внимание на центральной точке бюста. Также его выгодно носить для демонстрации бижутерии и ювелирных украшений.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https://s-media-cache-ak0.pinimg.com/736x/e6/58/3b/e6583bc092d7fd46fac5dcf7242a50fb--fashion--high-fashion.jpg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http://assets.vogue.com/photos/58504c97c0c370f214750324/master/w_400,c_limit/08-dennis-basso-2017.jpg</w:t>
      </w:r>
    </w:p>
    <w:p w:rsidR="00DC2C97" w:rsidRPr="00DC2C97" w:rsidRDefault="00DC2C97" w:rsidP="00DC2C9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U-образный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U-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может напоминать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округлый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вытянутый V-вырез  или быть вариацией выреза «каре». Главная характеристика — закругленные углы. Это классическое оформление вечерних платьев.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http://assets.vogue.com/photos/58504cabf1dcefca51631eb3/master/pass/21-dennis-basso-2017.jpg</w:t>
      </w:r>
    </w:p>
    <w:p w:rsidR="00DC2C97" w:rsidRPr="00DC2C97" w:rsidRDefault="00DC2C97" w:rsidP="00DC2C9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Каре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Квадратный или прямоугольный вырез в англоязычном моделировании костюма называется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square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neck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Выделяет область декольте,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хорош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для повседневных или вечерних нарядов. Любим скорее зрелыми дамами. На молодых девушках, в соответствии с современными  трендами, выглядит несколько старомодно. В историческом костюме ассоциативно относит к эпохе Марии-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Антуанетты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u w:val="single"/>
            <w:lang w:eastAsia="ru-RU"/>
          </w:rPr>
          <w:t>http://assets.vogue.com/photos/58504c962e62dd964e96c706/master/pass/05-dennis-basso-2017.jpg</w:t>
        </w:r>
      </w:hyperlink>
    </w:p>
    <w:p w:rsidR="00DC2C97" w:rsidRPr="00DC2C97" w:rsidRDefault="00DC2C97" w:rsidP="00DC2C9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Сердечко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Вырез формы фигурное «каре» или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sweetheart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глубоко открывает зону декольте. Сочетание низкого оформления и округлых чашечек бюста подчеркивает линию шеи и верхнюю часть груди. Вырез «сердечко» применяется также на корсетных платьях и изделиях без бретелей. Любим дизайнерами вечерних и свадебных платьев.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http://designersoutfits.com/wp-content/uploads/2016/01/prom-dresses-with-sweetheart-neckline-8.jpg</w:t>
      </w:r>
    </w:p>
    <w:p w:rsidR="00DC2C97" w:rsidRPr="00DC2C97" w:rsidRDefault="00DC2C97" w:rsidP="00DC2C9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Лодочка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зависимости от школы конструирования и моделирования может носить название «лодочка», bateau,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boat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Принцип этой формы — горизонтальная щель, открывающая лишь шею. В вариациях может немного открывает зону плеч. Зрительно укорачивает шею, но хорош для изделий в горизонтальную полоску, так как не искажает рисунок.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http://assets.vogue.com/photos/58504c9a880211bb24191ec0/master/pass/16-dennis-basso-2017.jpg</w:t>
      </w:r>
    </w:p>
    <w:p w:rsidR="00DC2C97" w:rsidRPr="00DC2C97" w:rsidRDefault="00DC2C97" w:rsidP="00DC2C9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Замочная скважина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Такая форма, или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keyhole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английском варианте, хороша как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повседневной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так и вечерней одежды. В варианте, выполненном из плотных </w:t>
      </w: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и роскошных тканей, «замочная скважина» является привлекательным элементом вечернего платья.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http://assets.vogue.com/photos/58504ca00de7a7f149ca1ae2/master/pass/29-dennis-basso-2017.jpg</w:t>
      </w:r>
    </w:p>
    <w:p w:rsidR="00DC2C97" w:rsidRPr="00DC2C97" w:rsidRDefault="00DC2C97" w:rsidP="00DC2C9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Качели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Вырез хомут (cowl) или качели — это красивая драпировка горловины платья. Может быть </w:t>
      </w:r>
      <w:proofErr w:type="gram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выполнен</w:t>
      </w:r>
      <w:proofErr w:type="gram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глубоком или более закрытом вариантах. Драпировка предполагает легкие скользящие ткани. Выполненная в атласе или сатине она особенно украсит вечернее платье.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https://cdnb.lystit.com/photos/2012/10/10/st-john-collection-berry-liquid-satin-cowlneck-gown-berry-product-1-4912122-178829368.jpeg</w:t>
      </w:r>
    </w:p>
    <w:p w:rsidR="00DC2C97" w:rsidRPr="00DC2C97" w:rsidRDefault="00DC2C97" w:rsidP="00DC2C9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Петля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Вырез «петля» или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halter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заменяет бретели одной полоской ткани, перекрещивающейся или прямой, перехватывающей шею со спины. Традиционно декорирует летние или коктейльные варианты платьев. Обычно сочетается с достаточно низким и глубоким вырезом, открытой спиной и плечами.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Halter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англоязычном моделировании может иметь вид известной у нас американской проймы.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http://i1.adis.ws/i/boohooamplience/azz28877_berry_xl?$product_page_main_magic_zoom$</w:t>
      </w:r>
    </w:p>
    <w:p w:rsidR="00DC2C97" w:rsidRPr="00DC2C97" w:rsidRDefault="00DC2C97" w:rsidP="00DC2C9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C9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Вырез с запахом</w:t>
      </w: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Эта горловина, иначе называемая «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surplice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», образуется в результате того, что один борт полочки запахивается на другой. При этом образуется достаточно глубокая V-образная  форма. Классический запах платья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Diana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Von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Furstenberg</w:t>
      </w:r>
      <w:proofErr w:type="spellEnd"/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стал ключевым узнаваемым и самым копируемым элементом бренда. Преимущество этого выреза в том, что с его помощью легко варьируется объем  в области груди, создавая дополнительную свободу в половину размера изделия.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http://assets.vogue.com/photos/58504c9f880211bb24191ec3/master/pass/27-dennis-basso-2017.jpg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C2C9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http://www.allfashionnews.net/wp-content/uploads/2016/12/new-Diane-Von-Furstenberg-wrap-dress-collection.jpg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97" w:rsidRPr="00DC2C97" w:rsidRDefault="00DC2C97" w:rsidP="00DC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Моделирование позволяет придумывать разнообразные виды горловин и оформление вырезов лифа и плеч. На основе базовых конструкций, применяя фантазию и умения можно создать совершенно фантастические модели, удивляющие своей красотой и сложностью.</w:t>
      </w:r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https://s-media-cache-ak0.pinimg.com/736x/ce/35/51/ce35513210d5005c41238c60a8bfecf9--brandon-maxwell-fashion-show.jpg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C2C97">
          <w:rPr>
            <w:rFonts w:ascii="Calibri" w:eastAsia="Times New Roman" w:hAnsi="Calibri" w:cs="Times New Roman"/>
            <w:color w:val="FF0000"/>
            <w:sz w:val="24"/>
            <w:szCs w:val="24"/>
            <w:lang w:eastAsia="ru-RU"/>
          </w:rPr>
          <w:t>http://assets.vogue.com/photos/57d6bf16f758697d0d6b8d4a/master/pass/_CAR0526.jpg</w:t>
        </w:r>
      </w:hyperlink>
    </w:p>
    <w:p w:rsidR="00DC2C97" w:rsidRPr="00DC2C97" w:rsidRDefault="00DC2C97" w:rsidP="00DC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97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http://assets.vogue.com/photos/58504c99a6984b8c49fabadb/master/pass/14-dennis-basso-2017.jpg</w:t>
      </w:r>
    </w:p>
    <w:p w:rsidR="00DC5ED5" w:rsidRDefault="00DC5ED5"/>
    <w:sectPr w:rsidR="00DC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218"/>
    <w:multiLevelType w:val="multilevel"/>
    <w:tmpl w:val="BB4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413B"/>
    <w:multiLevelType w:val="multilevel"/>
    <w:tmpl w:val="88F4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13ACD"/>
    <w:multiLevelType w:val="multilevel"/>
    <w:tmpl w:val="285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674D"/>
    <w:multiLevelType w:val="multilevel"/>
    <w:tmpl w:val="699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9597E"/>
    <w:multiLevelType w:val="multilevel"/>
    <w:tmpl w:val="23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47240"/>
    <w:multiLevelType w:val="multilevel"/>
    <w:tmpl w:val="943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F0D15"/>
    <w:multiLevelType w:val="multilevel"/>
    <w:tmpl w:val="1B1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9503B"/>
    <w:multiLevelType w:val="multilevel"/>
    <w:tmpl w:val="433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957E8"/>
    <w:multiLevelType w:val="multilevel"/>
    <w:tmpl w:val="3FB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B77F1"/>
    <w:multiLevelType w:val="multilevel"/>
    <w:tmpl w:val="354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3431"/>
    <w:multiLevelType w:val="multilevel"/>
    <w:tmpl w:val="E27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7"/>
    <w:rsid w:val="00DC2C97"/>
    <w:rsid w:val="00D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edia-cache-ak0.pinimg.com/736x/02/b4/1f/02b41f3453e43348075155ee1cb48530--spring-couture-haute-couture-paris.jpg" TargetMode="External"/><Relationship Id="rId13" Type="http://schemas.openxmlformats.org/officeDocument/2006/relationships/hyperlink" Target="http://assets.vogue.com/photos/58504c9f880211bb24191ec3/master/pass/27-dennis-basso-2017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skolko.com/news/upload/normal/moda_19_veka_80.jpeg" TargetMode="External"/><Relationship Id="rId12" Type="http://schemas.openxmlformats.org/officeDocument/2006/relationships/hyperlink" Target="http://assets.vogue.com/photos/58504c962e62dd964e96c706/master/pass/05-dennis-basso-2017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sets.vogue.com/photos/57d6bf16f758697d0d6b8d4a/master/pass/_CAR052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nefog.com/wp-content/uploads/2016/09/Evening-gowns-Fall-Winter-2016-2017-Fashion-Trends-747x584.jpg" TargetMode="External"/><Relationship Id="rId11" Type="http://schemas.openxmlformats.org/officeDocument/2006/relationships/hyperlink" Target="https://s-media-cache-ak0.pinimg.com/736x/e6/58/3b/e6583bc092d7fd46fac5dcf7242a50fb--fashion--high-fashion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-media-cache-ak0.pinimg.com/736x/ce/35/51/ce35513210d5005c41238c60a8bfecf9--brandon-maxwell-fashion-show.jpg" TargetMode="External"/><Relationship Id="rId10" Type="http://schemas.openxmlformats.org/officeDocument/2006/relationships/hyperlink" Target="https://s-media-cache-ak0.pinimg.com/originals/26/23/cc/2623ccc48e63d2ee90411ae285ddee2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ookbook.com/wp-content/uploads/2014/07/Zuhair-Murad-Haute-Couture-Dresses-Paris-fashion-week-Dressesdresses-fabrics-Zuhair-Murad-Dresses-Fashion-Show-Dresses-2015-04.jpg" TargetMode="External"/><Relationship Id="rId14" Type="http://schemas.openxmlformats.org/officeDocument/2006/relationships/hyperlink" Target="http://www.allfashionnews.net/wp-content/uploads/2016/12/new-Diane-Von-Furstenberg-wrap-dress-collectio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2017-11-19T21:43:00Z</dcterms:created>
  <dcterms:modified xsi:type="dcterms:W3CDTF">2017-11-19T21:43:00Z</dcterms:modified>
</cp:coreProperties>
</file>