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43" w:rsidRDefault="00092E43" w:rsidP="00092E43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Журнал «Р</w:t>
      </w:r>
      <w:r w:rsidRPr="00092E43">
        <w:rPr>
          <w:sz w:val="24"/>
          <w:szCs w:val="24"/>
          <w:highlight w:val="yellow"/>
        </w:rPr>
        <w:t>ыболов</w:t>
      </w:r>
      <w:r>
        <w:rPr>
          <w:sz w:val="24"/>
          <w:szCs w:val="24"/>
        </w:rPr>
        <w:t>» начал выпускаться с 2009 года. За это</w:t>
      </w:r>
      <w:r w:rsidR="00CD0F6E">
        <w:rPr>
          <w:sz w:val="24"/>
          <w:szCs w:val="24"/>
        </w:rPr>
        <w:t>т</w:t>
      </w:r>
      <w:r>
        <w:rPr>
          <w:sz w:val="24"/>
          <w:szCs w:val="24"/>
        </w:rPr>
        <w:t xml:space="preserve"> период было выпущено множество номеров, поскольку они выходят каждый месяц. Это издание помогает начинающим рыбакам научится рыбачить и приходить с ры</w:t>
      </w:r>
      <w:bookmarkStart w:id="0" w:name="_GoBack"/>
      <w:bookmarkEnd w:id="0"/>
      <w:r>
        <w:rPr>
          <w:sz w:val="24"/>
          <w:szCs w:val="24"/>
        </w:rPr>
        <w:t>балки довольным, принося большой улов.</w:t>
      </w:r>
    </w:p>
    <w:p w:rsidR="00092E43" w:rsidRDefault="00092E43" w:rsidP="00092E43">
      <w:pPr>
        <w:rPr>
          <w:sz w:val="24"/>
          <w:szCs w:val="24"/>
        </w:rPr>
      </w:pPr>
      <w:r>
        <w:rPr>
          <w:sz w:val="24"/>
          <w:szCs w:val="24"/>
        </w:rPr>
        <w:t xml:space="preserve">Статьи журнала довольно объемные и содержат много конкретной информации, полностью раскрывающую тему. </w:t>
      </w:r>
      <w:r w:rsidR="00812439">
        <w:rPr>
          <w:sz w:val="24"/>
          <w:szCs w:val="24"/>
        </w:rPr>
        <w:t>Страницы дополняются красивыми и информативными картинками.</w:t>
      </w:r>
    </w:p>
    <w:p w:rsidR="00812439" w:rsidRDefault="00812439" w:rsidP="00812439">
      <w:pPr>
        <w:pStyle w:val="2"/>
      </w:pPr>
      <w:r>
        <w:t xml:space="preserve">Что можно узнать, если </w:t>
      </w:r>
      <w:r>
        <w:rPr>
          <w:highlight w:val="yellow"/>
        </w:rPr>
        <w:t>читать журнал «Р</w:t>
      </w:r>
      <w:r w:rsidRPr="00812439">
        <w:rPr>
          <w:highlight w:val="yellow"/>
        </w:rPr>
        <w:t>ыболов</w:t>
      </w:r>
      <w:r>
        <w:t>»</w:t>
      </w:r>
    </w:p>
    <w:p w:rsidR="00812439" w:rsidRDefault="00812439" w:rsidP="00092E43">
      <w:pPr>
        <w:rPr>
          <w:sz w:val="24"/>
          <w:szCs w:val="24"/>
        </w:rPr>
      </w:pPr>
      <w:r>
        <w:rPr>
          <w:sz w:val="24"/>
          <w:szCs w:val="24"/>
        </w:rPr>
        <w:t>Проведя некоторое время за чтением, можно узнать много хитростей и тонкостей при ловле рыбы. Кроме этого, регулярно выходят стать на тему:</w:t>
      </w:r>
    </w:p>
    <w:p w:rsidR="00812439" w:rsidRDefault="00812439" w:rsidP="008124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12439">
        <w:rPr>
          <w:b/>
          <w:sz w:val="24"/>
          <w:szCs w:val="24"/>
        </w:rPr>
        <w:t>Техника и тактика ловли</w:t>
      </w:r>
      <w:r>
        <w:rPr>
          <w:sz w:val="24"/>
          <w:szCs w:val="24"/>
        </w:rPr>
        <w:t>. Приводится детальная информация о том, как нужно ловить определенную разновидность рыбы. В каждом номере рассказывается про разные семейства. Тактика подбирается под нужный сезон и отличается между собой.</w:t>
      </w:r>
    </w:p>
    <w:p w:rsidR="00812439" w:rsidRPr="00812439" w:rsidRDefault="00812439" w:rsidP="0081243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12439">
        <w:rPr>
          <w:b/>
          <w:sz w:val="24"/>
          <w:szCs w:val="24"/>
        </w:rPr>
        <w:t>Рыбы и рыболовы.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Этот раздел посвящен</w:t>
      </w:r>
      <w:r w:rsidR="001D28DC">
        <w:rPr>
          <w:sz w:val="24"/>
          <w:szCs w:val="24"/>
        </w:rPr>
        <w:t xml:space="preserve"> одному рыбаку, рассказывающий свою историю. Статья наполнена секретами и хитростями, которые рыбак применял для достижения большого улова.</w:t>
      </w:r>
    </w:p>
    <w:p w:rsidR="00812439" w:rsidRPr="00812439" w:rsidRDefault="00812439" w:rsidP="0081243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12439">
        <w:rPr>
          <w:b/>
          <w:sz w:val="24"/>
          <w:szCs w:val="24"/>
        </w:rPr>
        <w:t>Снасти и снаряжение.</w:t>
      </w:r>
      <w:r w:rsidR="001D28DC">
        <w:rPr>
          <w:b/>
          <w:sz w:val="24"/>
          <w:szCs w:val="24"/>
        </w:rPr>
        <w:t xml:space="preserve"> </w:t>
      </w:r>
      <w:r w:rsidR="001D28DC" w:rsidRPr="001D28DC">
        <w:rPr>
          <w:sz w:val="24"/>
          <w:szCs w:val="24"/>
          <w:highlight w:val="yellow"/>
        </w:rPr>
        <w:t>Читая журнал «Рыболов»</w:t>
      </w:r>
      <w:r w:rsidR="001D28DC">
        <w:rPr>
          <w:sz w:val="24"/>
          <w:szCs w:val="24"/>
        </w:rPr>
        <w:t xml:space="preserve"> можно самостоятельно подобрать нужное снаряжение и запастись правильными снастями. От этого сильно зависит величина «добычи». Здесь даются бесценные рекомендации для ловли всех разновидностей рыбы, которая водится в реках и водоемах.</w:t>
      </w:r>
    </w:p>
    <w:p w:rsidR="00812439" w:rsidRPr="00812439" w:rsidRDefault="00812439" w:rsidP="0081243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12439">
        <w:rPr>
          <w:b/>
          <w:sz w:val="24"/>
          <w:szCs w:val="24"/>
        </w:rPr>
        <w:t>Спортивная рыбалка.</w:t>
      </w:r>
      <w:r w:rsidR="001D28DC">
        <w:rPr>
          <w:b/>
          <w:sz w:val="24"/>
          <w:szCs w:val="24"/>
        </w:rPr>
        <w:t xml:space="preserve"> </w:t>
      </w:r>
      <w:r w:rsidR="001D28DC">
        <w:rPr>
          <w:sz w:val="24"/>
          <w:szCs w:val="24"/>
        </w:rPr>
        <w:t>Предоставляются последние новости и достижения в рыболовном спорте. Рассказывается о популярных местах проведения соревнований.</w:t>
      </w:r>
    </w:p>
    <w:p w:rsidR="00812439" w:rsidRPr="001D28DC" w:rsidRDefault="00812439" w:rsidP="0081243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12439">
        <w:rPr>
          <w:b/>
          <w:sz w:val="24"/>
          <w:szCs w:val="24"/>
        </w:rPr>
        <w:t>Юмор.</w:t>
      </w:r>
      <w:r w:rsidR="001D28DC">
        <w:rPr>
          <w:b/>
          <w:sz w:val="24"/>
          <w:szCs w:val="24"/>
        </w:rPr>
        <w:t xml:space="preserve"> </w:t>
      </w:r>
      <w:r w:rsidR="001D28DC">
        <w:rPr>
          <w:sz w:val="24"/>
          <w:szCs w:val="24"/>
        </w:rPr>
        <w:t>Для поднятия настроения читателей, в конце журнала приводятся анекдоты и смешные истории на рыболовную тематику.</w:t>
      </w:r>
    </w:p>
    <w:p w:rsidR="001D28DC" w:rsidRDefault="001D28DC" w:rsidP="001D28DC">
      <w:pPr>
        <w:rPr>
          <w:sz w:val="24"/>
          <w:szCs w:val="24"/>
        </w:rPr>
      </w:pPr>
      <w:r w:rsidRPr="001D28DC">
        <w:rPr>
          <w:sz w:val="24"/>
          <w:szCs w:val="24"/>
        </w:rPr>
        <w:t>В целом</w:t>
      </w:r>
      <w:r w:rsidR="00DE0C1B">
        <w:rPr>
          <w:sz w:val="24"/>
          <w:szCs w:val="24"/>
        </w:rPr>
        <w:t xml:space="preserve">, </w:t>
      </w:r>
      <w:r w:rsidR="00DE0C1B" w:rsidRPr="00DE0C1B">
        <w:rPr>
          <w:sz w:val="24"/>
          <w:szCs w:val="24"/>
          <w:highlight w:val="yellow"/>
        </w:rPr>
        <w:t>журнал «Рыболов» 2017</w:t>
      </w:r>
      <w:r w:rsidR="00DE0C1B">
        <w:rPr>
          <w:sz w:val="24"/>
          <w:szCs w:val="24"/>
        </w:rPr>
        <w:t xml:space="preserve"> года написан простым и понятным языком. Чтение проходит на одном дыхании. Можно и не заметить, как прочитали его.</w:t>
      </w:r>
    </w:p>
    <w:p w:rsidR="00DE0C1B" w:rsidRDefault="00DE0C1B" w:rsidP="00DE0C1B">
      <w:pPr>
        <w:pStyle w:val="2"/>
      </w:pPr>
      <w:r w:rsidRPr="00DE0C1B">
        <w:rPr>
          <w:highlight w:val="yellow"/>
        </w:rPr>
        <w:t>Журнал «Рыболов»: читать онлайн бесплатно</w:t>
      </w:r>
    </w:p>
    <w:p w:rsidR="00DE0C1B" w:rsidRDefault="00DE0C1B" w:rsidP="001D28DC">
      <w:pPr>
        <w:rPr>
          <w:sz w:val="24"/>
          <w:szCs w:val="24"/>
        </w:rPr>
      </w:pPr>
      <w:r>
        <w:rPr>
          <w:sz w:val="24"/>
          <w:szCs w:val="24"/>
        </w:rPr>
        <w:t>Посетители нашего сайта имеют уникальную возможность. Наш ресурс дает возможность прочитать все номера, вышедшие с 2016 по 1017 года.</w:t>
      </w:r>
    </w:p>
    <w:p w:rsidR="00DE0C1B" w:rsidRDefault="00DE0C1B" w:rsidP="001D28DC">
      <w:pPr>
        <w:rPr>
          <w:sz w:val="24"/>
          <w:szCs w:val="24"/>
        </w:rPr>
      </w:pPr>
      <w:r>
        <w:rPr>
          <w:sz w:val="24"/>
          <w:szCs w:val="24"/>
        </w:rPr>
        <w:t xml:space="preserve">Здесь реализован удобный интерфейс, позволяющий в один клик приступить к чтению полезной информации. </w:t>
      </w:r>
    </w:p>
    <w:p w:rsidR="00DE0C1B" w:rsidRPr="001D28DC" w:rsidRDefault="00DE0C1B" w:rsidP="001D28DC">
      <w:pPr>
        <w:rPr>
          <w:sz w:val="24"/>
          <w:szCs w:val="24"/>
        </w:rPr>
      </w:pPr>
      <w:r>
        <w:rPr>
          <w:sz w:val="24"/>
          <w:szCs w:val="24"/>
        </w:rPr>
        <w:t xml:space="preserve">Любителей чтения в поездках или на природе не обделили. Специально разработанная система, разрешает </w:t>
      </w:r>
      <w:r w:rsidRPr="005511E8">
        <w:rPr>
          <w:sz w:val="24"/>
          <w:szCs w:val="24"/>
          <w:highlight w:val="yellow"/>
        </w:rPr>
        <w:t>скачать журнал «Рыболов</w:t>
      </w:r>
      <w:r>
        <w:rPr>
          <w:sz w:val="24"/>
          <w:szCs w:val="24"/>
        </w:rPr>
        <w:t>» совершенно бесплатно.</w:t>
      </w:r>
    </w:p>
    <w:p w:rsidR="001D28DC" w:rsidRPr="001D28DC" w:rsidRDefault="001D28DC" w:rsidP="001D28DC">
      <w:pPr>
        <w:rPr>
          <w:b/>
          <w:sz w:val="24"/>
          <w:szCs w:val="24"/>
        </w:rPr>
      </w:pPr>
    </w:p>
    <w:p w:rsidR="00812439" w:rsidRPr="00812439" w:rsidRDefault="00812439" w:rsidP="00812439">
      <w:pPr>
        <w:rPr>
          <w:sz w:val="24"/>
          <w:szCs w:val="24"/>
        </w:rPr>
      </w:pPr>
    </w:p>
    <w:sectPr w:rsidR="00812439" w:rsidRPr="0081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31"/>
    <w:multiLevelType w:val="hybridMultilevel"/>
    <w:tmpl w:val="D138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43"/>
    <w:rsid w:val="00092E43"/>
    <w:rsid w:val="001D28DC"/>
    <w:rsid w:val="003A1FED"/>
    <w:rsid w:val="0045681F"/>
    <w:rsid w:val="005511E8"/>
    <w:rsid w:val="007644C7"/>
    <w:rsid w:val="00812439"/>
    <w:rsid w:val="00CD0F6E"/>
    <w:rsid w:val="00D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F52C4-4478-408E-9F11-3A13D8E5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2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4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1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1839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RePack</cp:lastModifiedBy>
  <cp:revision>5</cp:revision>
  <dcterms:created xsi:type="dcterms:W3CDTF">2017-12-01T18:52:00Z</dcterms:created>
  <dcterms:modified xsi:type="dcterms:W3CDTF">2017-12-01T19:41:00Z</dcterms:modified>
</cp:coreProperties>
</file>