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B0" w:rsidRDefault="00071DB0" w:rsidP="00071DB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Проверка по базе РСА своего КБМ и класса. Важный процесс в деталях. </w:t>
      </w:r>
    </w:p>
    <w:p w:rsidR="00071DB0" w:rsidRDefault="00071DB0" w:rsidP="00071DB0">
      <w:pPr>
        <w:rPr>
          <w:rFonts w:ascii="Times New Roman" w:hAnsi="Times New Roman" w:cs="Times New Roman"/>
          <w:sz w:val="28"/>
          <w:szCs w:val="28"/>
        </w:rPr>
      </w:pPr>
    </w:p>
    <w:p w:rsidR="00071DB0" w:rsidRDefault="00071DB0" w:rsidP="00071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страховые случаи – не редкость. Чуть ли не каждый день мы сталкиваемся с нарушениями ПДД и авариями, вызванными в следствии них. Важным показателем при оформлении ОСАГО является коэффициент Бонус – Малус. Этот коэффициент нужно обязательно проверять. Что и делает успешно страхования кампания. Как же проверить этот коэффициент наиболее качественно, быстро и точно? Как проверить КБМ по базе РСА онлайн?</w:t>
      </w:r>
    </w:p>
    <w:p w:rsidR="00071DB0" w:rsidRDefault="00071DB0" w:rsidP="00071DB0">
      <w:pPr>
        <w:rPr>
          <w:rFonts w:ascii="Times New Roman" w:hAnsi="Times New Roman" w:cs="Times New Roman"/>
          <w:sz w:val="28"/>
          <w:szCs w:val="28"/>
        </w:rPr>
      </w:pPr>
    </w:p>
    <w:p w:rsidR="00071DB0" w:rsidRDefault="00071DB0" w:rsidP="00071DB0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База РСА</w:t>
      </w:r>
    </w:p>
    <w:p w:rsidR="00071DB0" w:rsidRDefault="00071DB0" w:rsidP="00071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</w:t>
      </w:r>
      <w:r>
        <w:rPr>
          <w:rFonts w:ascii="Times New Roman" w:hAnsi="Times New Roman" w:cs="Times New Roman"/>
          <w:b/>
          <w:sz w:val="28"/>
          <w:szCs w:val="28"/>
        </w:rPr>
        <w:t>узнать КБМ через РСА</w:t>
      </w:r>
      <w:r>
        <w:rPr>
          <w:rFonts w:ascii="Times New Roman" w:hAnsi="Times New Roman" w:cs="Times New Roman"/>
          <w:sz w:val="28"/>
          <w:szCs w:val="28"/>
        </w:rPr>
        <w:t xml:space="preserve">? Все сведения по полюсам находятся в единой автоматизированной системе. Параметр КБМ сообщает о водителе, насколько спокойно он ведет себя на дорогах. Говорит о том, сколько нарушений было за всё время его езды. Если показатель нарушений мал, то исходя из КБМ, водителю предоставляются поощрения за безвредную езду. Он получает скидки и бонусы. Если этот коэффициент высок, то водитель получает повышенную сумму выплаты за правонарушения на дорогах. </w:t>
      </w:r>
    </w:p>
    <w:p w:rsidR="00071DB0" w:rsidRDefault="00071DB0" w:rsidP="00071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sz w:val="28"/>
          <w:szCs w:val="28"/>
        </w:rPr>
        <w:t>проверить КБМ водителей по базе АИС РСА для ОСАГО</w:t>
      </w:r>
      <w:r>
        <w:rPr>
          <w:rFonts w:ascii="Times New Roman" w:hAnsi="Times New Roman" w:cs="Times New Roman"/>
          <w:sz w:val="28"/>
          <w:szCs w:val="28"/>
        </w:rPr>
        <w:t xml:space="preserve">? Существует специально разработанная формула </w:t>
      </w:r>
      <w:r>
        <w:rPr>
          <w:rFonts w:ascii="Times New Roman" w:hAnsi="Times New Roman" w:cs="Times New Roman"/>
          <w:b/>
          <w:sz w:val="28"/>
          <w:szCs w:val="28"/>
        </w:rPr>
        <w:t>проверки КБМ ОСАГО</w:t>
      </w:r>
      <w:r>
        <w:rPr>
          <w:rFonts w:ascii="Times New Roman" w:hAnsi="Times New Roman" w:cs="Times New Roman"/>
          <w:sz w:val="28"/>
          <w:szCs w:val="28"/>
        </w:rPr>
        <w:t>. С него считываются все нарушения водителя за год. Если их нет вообще или процент их низок, то стоимость страховки понижается. Все универсальное – просто! Кто хочет экономить – должен соблюдать ПДД. При соблюдении ПДД гражданин к тому обеспечивает себе безопасность и безопасность других участников дорожного движения.</w:t>
      </w:r>
    </w:p>
    <w:p w:rsidR="00071DB0" w:rsidRDefault="00071DB0" w:rsidP="00071DB0">
      <w:pPr>
        <w:rPr>
          <w:rFonts w:ascii="Times New Roman" w:hAnsi="Times New Roman" w:cs="Times New Roman"/>
          <w:sz w:val="28"/>
          <w:szCs w:val="28"/>
        </w:rPr>
      </w:pPr>
    </w:p>
    <w:p w:rsidR="00071DB0" w:rsidRDefault="00071DB0" w:rsidP="00071DB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КБМ в фактах</w:t>
      </w:r>
    </w:p>
    <w:p w:rsidR="00071DB0" w:rsidRDefault="00071DB0" w:rsidP="00071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КБМ – индивидуальная цифра. Как и полис страхования имеет свой индивидуальный номер. Бонус – Малус – специально внедрённая система </w:t>
      </w:r>
      <w:r>
        <w:rPr>
          <w:rFonts w:ascii="Times New Roman" w:hAnsi="Times New Roman" w:cs="Times New Roman"/>
          <w:b/>
          <w:sz w:val="28"/>
          <w:szCs w:val="28"/>
        </w:rPr>
        <w:t>скидок</w:t>
      </w:r>
      <w:r>
        <w:rPr>
          <w:rFonts w:ascii="Times New Roman" w:hAnsi="Times New Roman" w:cs="Times New Roman"/>
          <w:sz w:val="28"/>
          <w:szCs w:val="28"/>
        </w:rPr>
        <w:t xml:space="preserve">, используемая при страховании. Этот показатель так же определяет размеры суммы, получаемой пострадавшему в аварийной ситуации. </w:t>
      </w:r>
    </w:p>
    <w:p w:rsidR="00071DB0" w:rsidRDefault="00071DB0" w:rsidP="00071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и другие определения этого показателя:</w:t>
      </w:r>
    </w:p>
    <w:p w:rsidR="00071DB0" w:rsidRDefault="00071DB0" w:rsidP="00071D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подсчет суммы дивидендов для индивидуального лица;</w:t>
      </w:r>
    </w:p>
    <w:p w:rsidR="00071DB0" w:rsidRDefault="00071DB0" w:rsidP="00071D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– балловая система подсчета суммы денег, основанная на опыте водителя;</w:t>
      </w:r>
    </w:p>
    <w:p w:rsidR="00071DB0" w:rsidRDefault="00071DB0" w:rsidP="00071D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снижение стоимости полиса.</w:t>
      </w:r>
    </w:p>
    <w:p w:rsidR="00071DB0" w:rsidRDefault="00071DB0" w:rsidP="00071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Пересчет система производит раз в год при оплате страховки. Класс водителя при пересчете так же сменяется, если изменилась его история вождения. </w:t>
      </w:r>
    </w:p>
    <w:p w:rsidR="00071DB0" w:rsidRDefault="00071DB0" w:rsidP="00071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Удивительно, но КБМ сохраняется в самой базе РСА, в </w:t>
      </w:r>
      <w:r>
        <w:rPr>
          <w:rFonts w:ascii="Times New Roman" w:hAnsi="Times New Roman" w:cs="Times New Roman"/>
          <w:b/>
          <w:sz w:val="28"/>
          <w:szCs w:val="28"/>
        </w:rPr>
        <w:t>российском союзе автостраховщиков</w:t>
      </w:r>
      <w:r>
        <w:rPr>
          <w:rFonts w:ascii="Times New Roman" w:hAnsi="Times New Roman" w:cs="Times New Roman"/>
          <w:sz w:val="28"/>
          <w:szCs w:val="28"/>
        </w:rPr>
        <w:t xml:space="preserve"> поэтому даже при смене кампании автострахования, она не теряется. Очень удобно всем водителям!</w:t>
      </w:r>
    </w:p>
    <w:p w:rsidR="00071DB0" w:rsidRDefault="00071DB0" w:rsidP="00071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в тех случаях, когда виновником ДТП признают человека, имеющего хорошую КБМ, она теряет в своем качестве. Цена следующей страховки может быть увеличена даже на 50%. Бывают и такие случае, при которых водители «договариваются» и кампания по автострахованию не узнают по аварийный случай. В таких моментах КБМ сохраняется.</w:t>
      </w:r>
    </w:p>
    <w:p w:rsidR="00071DB0" w:rsidRDefault="00071DB0" w:rsidP="00071DB0">
      <w:pPr>
        <w:rPr>
          <w:rFonts w:ascii="Times New Roman" w:hAnsi="Times New Roman" w:cs="Times New Roman"/>
          <w:sz w:val="28"/>
          <w:szCs w:val="28"/>
        </w:rPr>
      </w:pPr>
    </w:p>
    <w:p w:rsidR="00071DB0" w:rsidRDefault="00071DB0" w:rsidP="00071DB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проверить самостоятельно</w:t>
      </w:r>
    </w:p>
    <w:p w:rsidR="00071DB0" w:rsidRDefault="00071DB0" w:rsidP="00071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Бонус – Малус можно проверить и самостоятельно. Онлайн. Для этого нужно иметь личный кабинет на </w:t>
      </w:r>
      <w:r>
        <w:rPr>
          <w:rFonts w:ascii="Times New Roman" w:hAnsi="Times New Roman" w:cs="Times New Roman"/>
          <w:b/>
          <w:sz w:val="28"/>
          <w:szCs w:val="28"/>
        </w:rPr>
        <w:t>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РСА. Далее найти свою страховую кампанию и проверить его, следующими </w:t>
      </w:r>
      <w:r>
        <w:rPr>
          <w:rFonts w:ascii="Times New Roman" w:hAnsi="Times New Roman" w:cs="Times New Roman"/>
          <w:b/>
          <w:sz w:val="28"/>
          <w:szCs w:val="28"/>
        </w:rPr>
        <w:t>способами</w:t>
      </w:r>
      <w:r>
        <w:rPr>
          <w:rFonts w:ascii="Times New Roman" w:hAnsi="Times New Roman" w:cs="Times New Roman"/>
          <w:sz w:val="28"/>
          <w:szCs w:val="28"/>
        </w:rPr>
        <w:t xml:space="preserve"> из инструкции. </w:t>
      </w:r>
    </w:p>
    <w:p w:rsidR="00071DB0" w:rsidRDefault="00071DB0" w:rsidP="00071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в следующем:</w:t>
      </w:r>
    </w:p>
    <w:p w:rsidR="00071DB0" w:rsidRDefault="00071DB0" w:rsidP="00071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рассчитать </w:t>
      </w:r>
      <w:r>
        <w:rPr>
          <w:rFonts w:ascii="Times New Roman" w:hAnsi="Times New Roman" w:cs="Times New Roman"/>
          <w:b/>
          <w:sz w:val="28"/>
          <w:szCs w:val="28"/>
        </w:rPr>
        <w:t>скидку</w:t>
      </w:r>
      <w:r>
        <w:rPr>
          <w:rFonts w:ascii="Times New Roman" w:hAnsi="Times New Roman" w:cs="Times New Roman"/>
          <w:sz w:val="28"/>
          <w:szCs w:val="28"/>
        </w:rPr>
        <w:t>, которую накопили:</w:t>
      </w:r>
    </w:p>
    <w:p w:rsidR="00071DB0" w:rsidRDefault="00071DB0" w:rsidP="00071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нужно иметь 3 класс (он автоматически уже присвоен автовладельцу </w:t>
      </w:r>
      <w:r>
        <w:rPr>
          <w:rFonts w:ascii="Times New Roman" w:hAnsi="Times New Roman" w:cs="Times New Roman"/>
          <w:b/>
          <w:sz w:val="28"/>
          <w:szCs w:val="28"/>
        </w:rPr>
        <w:t>по годам</w:t>
      </w:r>
      <w:r>
        <w:rPr>
          <w:rFonts w:ascii="Times New Roman" w:hAnsi="Times New Roman" w:cs="Times New Roman"/>
          <w:sz w:val="28"/>
          <w:szCs w:val="28"/>
        </w:rPr>
        <w:t xml:space="preserve"> вождения). Если у водителя нет аварийных случаев, то в соответствующей строке ему необходимо поставить цифру 0. Далее высчитывается автоматически коэффициент по классу. </w:t>
      </w:r>
    </w:p>
    <w:p w:rsidR="00071DB0" w:rsidRDefault="00071DB0" w:rsidP="00071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запомнить свой КБМ на аварийный случай.</w:t>
      </w:r>
    </w:p>
    <w:p w:rsidR="00071DB0" w:rsidRDefault="00071DB0" w:rsidP="00071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r>
        <w:rPr>
          <w:rFonts w:ascii="Times New Roman" w:hAnsi="Times New Roman" w:cs="Times New Roman"/>
          <w:b/>
          <w:sz w:val="28"/>
          <w:szCs w:val="28"/>
        </w:rPr>
        <w:t>класс водителя</w:t>
      </w:r>
      <w:r>
        <w:rPr>
          <w:rFonts w:ascii="Times New Roman" w:hAnsi="Times New Roman" w:cs="Times New Roman"/>
          <w:sz w:val="28"/>
          <w:szCs w:val="28"/>
        </w:rPr>
        <w:t xml:space="preserve"> в страховании? Это то, сколько раз продлевают страховку. Первая страховая история дает класс третий, соответственно коэффициент 1. За ней идут класс 4, который обеспечивает повышение скидки (увеличение коэффициента). При 4 он равен 0,95. Не трудно заметить, что за каждый год водитель получает пятипроцентную скидку. Но только в том случае, если этот год был без аварий и других происшествий на дорогах.  </w:t>
      </w:r>
    </w:p>
    <w:p w:rsidR="00071DB0" w:rsidRDefault="00071DB0" w:rsidP="00071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этой же причине, если водитель много раз нарушает ПДД, скидка уходит от него. А сумма страхования растет.</w:t>
      </w:r>
    </w:p>
    <w:p w:rsidR="00071DB0" w:rsidRDefault="00071DB0" w:rsidP="00071DB0">
      <w:pPr>
        <w:rPr>
          <w:rFonts w:ascii="Times New Roman" w:hAnsi="Times New Roman" w:cs="Times New Roman"/>
          <w:sz w:val="28"/>
          <w:szCs w:val="28"/>
        </w:rPr>
      </w:pPr>
    </w:p>
    <w:p w:rsidR="00071DB0" w:rsidRDefault="00071DB0" w:rsidP="00071DB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Лучший КБМ.</w:t>
      </w:r>
    </w:p>
    <w:p w:rsidR="00071DB0" w:rsidRDefault="00071DB0" w:rsidP="00071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Лучший показатель скидки дает за лучший КБМ. Максимальная скидка равна 50 процентов! Что нужно делать, чтобы получить такой бонус? Все просто. Если верить </w:t>
      </w:r>
      <w:r>
        <w:rPr>
          <w:rFonts w:ascii="Times New Roman" w:hAnsi="Times New Roman" w:cs="Times New Roman"/>
          <w:b/>
          <w:sz w:val="28"/>
          <w:szCs w:val="28"/>
        </w:rPr>
        <w:t>Росгосстраху</w:t>
      </w:r>
      <w:r>
        <w:rPr>
          <w:rFonts w:ascii="Times New Roman" w:hAnsi="Times New Roman" w:cs="Times New Roman"/>
          <w:sz w:val="28"/>
          <w:szCs w:val="28"/>
        </w:rPr>
        <w:t xml:space="preserve">, нужно ездить долгое время безаварийно. А именно 10 лет! А как приятно знать, что безопасность экономит деньги! Такое редкость в нашем мире. </w:t>
      </w:r>
    </w:p>
    <w:p w:rsidR="00071DB0" w:rsidRDefault="00071DB0" w:rsidP="00071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Проверяются все цифры также по инструкции, приведенной выше. Однако иногда кампании могут хитрить и забывать вносить в страховку КБМ. В таких случаях нужно обязательно самим следить за правильностью оформления страховки. </w:t>
      </w:r>
    </w:p>
    <w:p w:rsidR="00071DB0" w:rsidRDefault="00071DB0" w:rsidP="00071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случаи бывают часто, поэтому обязательно следует делать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запрос КБМ в РСА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проверять свой КБМ ОСАГО</w:t>
      </w:r>
      <w:r>
        <w:rPr>
          <w:rFonts w:ascii="Times New Roman" w:hAnsi="Times New Roman" w:cs="Times New Roman"/>
          <w:sz w:val="28"/>
          <w:szCs w:val="28"/>
        </w:rPr>
        <w:t xml:space="preserve"> и свою скидку в базе данных.</w:t>
      </w:r>
    </w:p>
    <w:p w:rsidR="00071DB0" w:rsidRDefault="00071DB0" w:rsidP="00071DB0">
      <w:pPr>
        <w:rPr>
          <w:rFonts w:ascii="Times New Roman" w:hAnsi="Times New Roman" w:cs="Times New Roman"/>
          <w:sz w:val="28"/>
          <w:szCs w:val="28"/>
        </w:rPr>
      </w:pPr>
    </w:p>
    <w:p w:rsidR="00071DB0" w:rsidRDefault="00071DB0" w:rsidP="00071DB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Перерасчет. Что это?</w:t>
      </w:r>
    </w:p>
    <w:p w:rsidR="00071DB0" w:rsidRDefault="00071DB0" w:rsidP="00071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производится </w:t>
      </w:r>
      <w:r>
        <w:rPr>
          <w:rFonts w:ascii="Times New Roman" w:hAnsi="Times New Roman" w:cs="Times New Roman"/>
          <w:b/>
          <w:sz w:val="28"/>
          <w:szCs w:val="28"/>
        </w:rPr>
        <w:t>бесплатно.</w:t>
      </w:r>
      <w:r>
        <w:rPr>
          <w:rFonts w:ascii="Times New Roman" w:hAnsi="Times New Roman" w:cs="Times New Roman"/>
          <w:sz w:val="28"/>
          <w:szCs w:val="28"/>
        </w:rPr>
        <w:t xml:space="preserve"> Условно </w:t>
      </w:r>
      <w:r>
        <w:rPr>
          <w:rFonts w:ascii="Times New Roman" w:hAnsi="Times New Roman" w:cs="Times New Roman"/>
          <w:b/>
          <w:sz w:val="28"/>
          <w:szCs w:val="28"/>
        </w:rPr>
        <w:t xml:space="preserve">autoins </w:t>
      </w:r>
      <w:r>
        <w:rPr>
          <w:rFonts w:ascii="Times New Roman" w:hAnsi="Times New Roman" w:cs="Times New Roman"/>
          <w:sz w:val="28"/>
          <w:szCs w:val="28"/>
        </w:rPr>
        <w:t xml:space="preserve">так называют момент, когда следует восстановить утерянную скидку. Для всех перерасчетов сначала выявляют, в какое время произошла потеря. Так как </w:t>
      </w:r>
      <w:r>
        <w:rPr>
          <w:rFonts w:ascii="Times New Roman" w:hAnsi="Times New Roman" w:cs="Times New Roman"/>
          <w:b/>
          <w:sz w:val="28"/>
          <w:szCs w:val="28"/>
        </w:rPr>
        <w:t>скидка</w:t>
      </w:r>
      <w:r>
        <w:rPr>
          <w:rFonts w:ascii="Times New Roman" w:hAnsi="Times New Roman" w:cs="Times New Roman"/>
          <w:sz w:val="28"/>
          <w:szCs w:val="28"/>
        </w:rPr>
        <w:t xml:space="preserve"> в самих полюсах КБМ не указывается, это бывает проблематично. </w:t>
      </w:r>
    </w:p>
    <w:p w:rsidR="00071DB0" w:rsidRDefault="00071DB0" w:rsidP="00071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Огромным плюсом будит то, если водитель собирал свои старые документы по страхованию. По ним как раз и можно произвести перерасчет. Тарифы по страхованию часто меняться. Это не стоит упускать из вида. Поэтому нужно всегда опираться только на установленные тарифы по обязательному страхованию. </w:t>
      </w:r>
    </w:p>
    <w:p w:rsidR="00071DB0" w:rsidRDefault="00071DB0" w:rsidP="00071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теряется скидка?</w:t>
      </w:r>
    </w:p>
    <w:p w:rsidR="00071DB0" w:rsidRDefault="00071DB0" w:rsidP="00071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Ошибки в базе данных. Не были проведены необходимые исправления. </w:t>
      </w:r>
    </w:p>
    <w:p w:rsidR="00071DB0" w:rsidRDefault="00071DB0" w:rsidP="00071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ввода данных была произведена ошибка.</w:t>
      </w:r>
    </w:p>
    <w:p w:rsidR="00071DB0" w:rsidRDefault="00071DB0" w:rsidP="00071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Бывают и такие случае. Кампания по автострахованию обанкротилась. Ее закрыли. И данные потерялись.  </w:t>
      </w:r>
    </w:p>
    <w:p w:rsidR="00071DB0" w:rsidRDefault="00071DB0" w:rsidP="00071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постоянно следить за своей скидкой и КБМ, </w:t>
      </w:r>
      <w:r>
        <w:rPr>
          <w:rFonts w:ascii="Times New Roman" w:hAnsi="Times New Roman" w:cs="Times New Roman"/>
          <w:b/>
          <w:sz w:val="28"/>
          <w:szCs w:val="28"/>
        </w:rPr>
        <w:t>узнавать класс бонуса малуса.</w:t>
      </w:r>
      <w:r>
        <w:rPr>
          <w:rFonts w:ascii="Times New Roman" w:hAnsi="Times New Roman" w:cs="Times New Roman"/>
          <w:sz w:val="28"/>
          <w:szCs w:val="28"/>
        </w:rPr>
        <w:t xml:space="preserve"> Тогда не будит никаких проблем при аварийных случаях и продления сроков страховки.</w:t>
      </w:r>
    </w:p>
    <w:p w:rsidR="00071DB0" w:rsidRDefault="00071DB0" w:rsidP="00071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на дорогах – это важно! Страхование – помощник каждому водителю сделать свой путь еще безопаснее! Не стоит им пренебрегать.</w:t>
      </w:r>
    </w:p>
    <w:p w:rsidR="00071DB0" w:rsidRDefault="00071DB0" w:rsidP="00071DB0">
      <w:pPr>
        <w:rPr>
          <w:rFonts w:ascii="Times New Roman" w:hAnsi="Times New Roman" w:cs="Times New Roman"/>
          <w:sz w:val="28"/>
          <w:szCs w:val="28"/>
        </w:rPr>
      </w:pPr>
    </w:p>
    <w:p w:rsidR="00BB1465" w:rsidRDefault="00071DB0">
      <w:bookmarkStart w:id="0" w:name="_GoBack"/>
      <w:bookmarkEnd w:id="0"/>
    </w:p>
    <w:sectPr w:rsidR="00BB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F45DD"/>
    <w:multiLevelType w:val="hybridMultilevel"/>
    <w:tmpl w:val="0B229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F2"/>
    <w:rsid w:val="00071DB0"/>
    <w:rsid w:val="00AA454C"/>
    <w:rsid w:val="00B324C7"/>
    <w:rsid w:val="00B3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00FFB-536A-49CA-9513-6D87BBC2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D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8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821</Words>
  <Characters>4685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2018-01-12T19:04:00Z</dcterms:created>
  <dcterms:modified xsi:type="dcterms:W3CDTF">2018-01-12T19:04:00Z</dcterms:modified>
</cp:coreProperties>
</file>