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902F37" w:rsidTr="004849EB">
        <w:tc>
          <w:tcPr>
            <w:tcW w:w="9571" w:type="dxa"/>
          </w:tcPr>
          <w:sdt>
            <w:sdtPr>
              <w:rPr>
                <w:szCs w:val="20"/>
                <w:lang w:val="ru-RU"/>
              </w:rPr>
              <w:id w:val="496984065"/>
              <w:placeholder>
                <w:docPart w:val="0FD8E57C342A435DB5890782E69ED741"/>
              </w:placeholder>
            </w:sdtPr>
            <w:sdtContent>
              <w:p w:rsidR="00902F37" w:rsidRPr="00BD0C4F" w:rsidRDefault="00902F37" w:rsidP="004849EB">
                <w:pPr>
                  <w:jc w:val="both"/>
                  <w:rPr>
                    <w:sz w:val="36"/>
                    <w:szCs w:val="36"/>
                    <w:lang w:val="ru-RU"/>
                  </w:rPr>
                </w:pPr>
                <w:r w:rsidRPr="00BD0C4F">
                  <w:rPr>
                    <w:sz w:val="36"/>
                    <w:szCs w:val="36"/>
                    <w:lang w:val="ru-RU"/>
                  </w:rPr>
                  <w:t xml:space="preserve">Начинается сбор орехов. Леший набрал себе уже несколько штук и сложил все в мешочек. А мешочек то непростой – волшебный. Если набрать его не </w:t>
                </w:r>
                <w:proofErr w:type="gramStart"/>
                <w:r w:rsidRPr="00BD0C4F">
                  <w:rPr>
                    <w:sz w:val="36"/>
                    <w:szCs w:val="36"/>
                    <w:lang w:val="ru-RU"/>
                  </w:rPr>
                  <w:t>полным</w:t>
                </w:r>
                <w:proofErr w:type="gramEnd"/>
                <w:r w:rsidRPr="00BD0C4F">
                  <w:rPr>
                    <w:sz w:val="36"/>
                    <w:szCs w:val="36"/>
                    <w:lang w:val="ru-RU"/>
                  </w:rPr>
                  <w:t xml:space="preserve"> и заглянуть туда, то половина орехов исчезает. А Лешему уж очень хочется посчитать, сколько он собрал. </w:t>
                </w:r>
              </w:p>
              <w:p w:rsidR="00902F37" w:rsidRPr="00BD0C4F" w:rsidRDefault="00902F37" w:rsidP="004849EB">
                <w:pPr>
                  <w:jc w:val="both"/>
                  <w:rPr>
                    <w:sz w:val="36"/>
                    <w:szCs w:val="36"/>
                    <w:lang w:val="ru-RU"/>
                  </w:rPr>
                </w:pPr>
                <w:r w:rsidRPr="00BD0C4F">
                  <w:rPr>
                    <w:sz w:val="36"/>
                    <w:szCs w:val="36"/>
                    <w:lang w:val="ru-RU"/>
                  </w:rPr>
                  <w:t>Помоги Лешему сосчитать орехи. Только помни – заглядывать в мешок нельзя! Нужно посчитать орехи на ощупь.</w:t>
                </w:r>
              </w:p>
              <w:p w:rsidR="00902F37" w:rsidRPr="00BD0C4F" w:rsidRDefault="00902F37" w:rsidP="004849EB">
                <w:pPr>
                  <w:jc w:val="both"/>
                  <w:rPr>
                    <w:sz w:val="36"/>
                    <w:szCs w:val="36"/>
                    <w:lang w:val="ru-RU"/>
                  </w:rPr>
                </w:pPr>
              </w:p>
              <w:p w:rsidR="00902F37" w:rsidRDefault="00902F37" w:rsidP="004849EB">
                <w:pPr>
                  <w:jc w:val="both"/>
                  <w:rPr>
                    <w:szCs w:val="20"/>
                    <w:lang w:val="ru-RU"/>
                  </w:rPr>
                </w:pPr>
                <w:r w:rsidRPr="00BD0C4F">
                  <w:rPr>
                    <w:sz w:val="36"/>
                    <w:szCs w:val="36"/>
                    <w:lang w:val="ru-RU"/>
                  </w:rPr>
                  <w:t>А Лешего еще вопрос интересует: на сколько дней ему хватит собранных орехов, если  он съедает 3 ореха в день?</w:t>
                </w:r>
              </w:p>
            </w:sdtContent>
          </w:sdt>
          <w:p w:rsidR="00902F37" w:rsidRDefault="00902F37" w:rsidP="004849EB">
            <w:pPr>
              <w:jc w:val="both"/>
              <w:rPr>
                <w:lang w:val="ru-RU"/>
              </w:rPr>
            </w:pPr>
          </w:p>
          <w:p w:rsidR="004849EB" w:rsidRDefault="004849EB" w:rsidP="004849EB">
            <w:pPr>
              <w:jc w:val="both"/>
              <w:rPr>
                <w:lang w:val="ru-RU"/>
              </w:rPr>
            </w:pPr>
          </w:p>
          <w:p w:rsidR="004849EB" w:rsidRPr="00902F37" w:rsidRDefault="004849EB" w:rsidP="004849EB">
            <w:pPr>
              <w:jc w:val="both"/>
              <w:rPr>
                <w:lang w:val="ru-RU"/>
              </w:rPr>
            </w:pPr>
          </w:p>
        </w:tc>
      </w:tr>
      <w:tr w:rsidR="00902F37" w:rsidTr="004849EB">
        <w:tc>
          <w:tcPr>
            <w:tcW w:w="9571" w:type="dxa"/>
          </w:tcPr>
          <w:p w:rsidR="00902F37" w:rsidRDefault="00902F37" w:rsidP="004849EB">
            <w:pPr>
              <w:jc w:val="both"/>
              <w:rPr>
                <w:sz w:val="36"/>
                <w:szCs w:val="36"/>
                <w:lang w:val="ru-RU"/>
              </w:rPr>
            </w:pPr>
            <w:r>
              <w:rPr>
                <w:sz w:val="36"/>
                <w:szCs w:val="36"/>
                <w:lang w:val="ru-RU"/>
              </w:rPr>
              <w:t>Вопрос к знатокам.</w:t>
            </w:r>
          </w:p>
          <w:p w:rsidR="00902F37" w:rsidRDefault="00902F37" w:rsidP="004849EB">
            <w:pPr>
              <w:jc w:val="both"/>
              <w:rPr>
                <w:sz w:val="36"/>
                <w:szCs w:val="36"/>
                <w:lang w:val="ru-RU"/>
              </w:rPr>
            </w:pPr>
            <w:r>
              <w:rPr>
                <w:sz w:val="36"/>
                <w:szCs w:val="36"/>
                <w:lang w:val="ru-RU"/>
              </w:rPr>
              <w:t>Как в природе вода попадает на землю?</w:t>
            </w:r>
          </w:p>
          <w:p w:rsidR="00902F37" w:rsidRDefault="00902F37" w:rsidP="004849EB">
            <w:pPr>
              <w:jc w:val="both"/>
              <w:rPr>
                <w:sz w:val="36"/>
                <w:szCs w:val="36"/>
                <w:lang w:val="ru-RU"/>
              </w:rPr>
            </w:pPr>
            <w:r>
              <w:rPr>
                <w:sz w:val="36"/>
                <w:szCs w:val="36"/>
                <w:lang w:val="ru-RU"/>
              </w:rPr>
              <w:t>Как вы думаете, тучи стоят на месте?</w:t>
            </w:r>
          </w:p>
          <w:p w:rsidR="00902F37" w:rsidRDefault="00902F37" w:rsidP="004849EB">
            <w:pPr>
              <w:jc w:val="both"/>
              <w:rPr>
                <w:sz w:val="36"/>
                <w:szCs w:val="36"/>
                <w:lang w:val="ru-RU"/>
              </w:rPr>
            </w:pPr>
            <w:r>
              <w:rPr>
                <w:sz w:val="36"/>
                <w:szCs w:val="36"/>
                <w:lang w:val="ru-RU"/>
              </w:rPr>
              <w:t>А давайте попробуем удержать тучи. В качестве туч у нас будут вот такие шарики. Их нужно подбрасывать и удерживать в кругу, чтобы они не упали на землю. При этом шарики в руки брать нельзя.</w:t>
            </w:r>
          </w:p>
          <w:p w:rsidR="00902F37" w:rsidRDefault="00902F37" w:rsidP="004849EB">
            <w:pPr>
              <w:jc w:val="both"/>
              <w:rPr>
                <w:sz w:val="36"/>
                <w:szCs w:val="36"/>
                <w:lang w:val="ru-RU"/>
              </w:rPr>
            </w:pPr>
            <w:r>
              <w:rPr>
                <w:sz w:val="36"/>
                <w:szCs w:val="36"/>
                <w:lang w:val="ru-RU"/>
              </w:rPr>
              <w:t>А туч становится все больше, не дайте им упасть на землю!</w:t>
            </w:r>
          </w:p>
          <w:p w:rsidR="004849EB" w:rsidRDefault="004849EB" w:rsidP="004849EB">
            <w:pPr>
              <w:jc w:val="both"/>
              <w:rPr>
                <w:sz w:val="36"/>
                <w:szCs w:val="36"/>
                <w:lang w:val="ru-RU"/>
              </w:rPr>
            </w:pPr>
          </w:p>
          <w:p w:rsidR="004849EB" w:rsidRDefault="004849EB" w:rsidP="004849EB">
            <w:pPr>
              <w:jc w:val="both"/>
              <w:rPr>
                <w:sz w:val="36"/>
                <w:szCs w:val="36"/>
                <w:lang w:val="ru-RU"/>
              </w:rPr>
            </w:pPr>
          </w:p>
          <w:p w:rsidR="004849EB" w:rsidRPr="00BD0C4F" w:rsidRDefault="004849EB" w:rsidP="004849EB">
            <w:pPr>
              <w:jc w:val="both"/>
              <w:rPr>
                <w:sz w:val="36"/>
                <w:szCs w:val="36"/>
                <w:lang w:val="ru-RU"/>
              </w:rPr>
            </w:pPr>
          </w:p>
          <w:p w:rsidR="00902F37" w:rsidRPr="00902F37" w:rsidRDefault="00902F37" w:rsidP="004849EB">
            <w:pPr>
              <w:jc w:val="both"/>
              <w:rPr>
                <w:lang w:val="ru-RU"/>
              </w:rPr>
            </w:pPr>
          </w:p>
        </w:tc>
      </w:tr>
      <w:tr w:rsidR="00902F37" w:rsidTr="004849EB">
        <w:tc>
          <w:tcPr>
            <w:tcW w:w="9571" w:type="dxa"/>
          </w:tcPr>
          <w:p w:rsidR="004849EB" w:rsidRDefault="0031664B" w:rsidP="004849EB">
            <w:pPr>
              <w:jc w:val="both"/>
              <w:rPr>
                <w:sz w:val="36"/>
                <w:szCs w:val="36"/>
                <w:lang w:val="ru-RU"/>
              </w:rPr>
            </w:pPr>
            <w:r w:rsidRPr="0031664B">
              <w:rPr>
                <w:sz w:val="36"/>
                <w:szCs w:val="36"/>
                <w:lang w:val="ru-RU"/>
              </w:rPr>
              <w:t xml:space="preserve">На </w:t>
            </w:r>
            <w:r>
              <w:rPr>
                <w:sz w:val="36"/>
                <w:szCs w:val="36"/>
                <w:lang w:val="ru-RU"/>
              </w:rPr>
              <w:t>пути у вас возникла преграда. Это темная пещера, пройти ее можно только всем вместе, держась за руки.  Идти нужно, заходя в каждый грот (грот – это как бы комната в пещере)</w:t>
            </w:r>
          </w:p>
          <w:p w:rsidR="00902F37" w:rsidRDefault="0031664B" w:rsidP="004849EB">
            <w:pPr>
              <w:jc w:val="both"/>
              <w:rPr>
                <w:sz w:val="36"/>
                <w:szCs w:val="36"/>
                <w:lang w:val="ru-RU"/>
              </w:rPr>
            </w:pPr>
            <w:r>
              <w:rPr>
                <w:sz w:val="36"/>
                <w:szCs w:val="36"/>
                <w:lang w:val="ru-RU"/>
              </w:rPr>
              <w:t>Возьмитесь за руки и пройдите эту пещеру. Не торопитесь, старайтесь не падать! Ведь вокруг острые камни!</w:t>
            </w:r>
          </w:p>
          <w:p w:rsidR="004849EB" w:rsidRDefault="004849EB" w:rsidP="004849EB">
            <w:pPr>
              <w:jc w:val="both"/>
              <w:rPr>
                <w:sz w:val="36"/>
                <w:szCs w:val="36"/>
                <w:lang w:val="ru-RU"/>
              </w:rPr>
            </w:pPr>
          </w:p>
          <w:p w:rsidR="004849EB" w:rsidRPr="0031664B" w:rsidRDefault="004849EB" w:rsidP="004849EB">
            <w:pPr>
              <w:jc w:val="both"/>
              <w:rPr>
                <w:sz w:val="36"/>
                <w:szCs w:val="36"/>
                <w:lang w:val="ru-RU"/>
              </w:rPr>
            </w:pPr>
          </w:p>
        </w:tc>
      </w:tr>
      <w:tr w:rsidR="00902F37" w:rsidTr="004849EB">
        <w:tc>
          <w:tcPr>
            <w:tcW w:w="9571" w:type="dxa"/>
          </w:tcPr>
          <w:p w:rsidR="008F64AD" w:rsidRDefault="00DB5698" w:rsidP="004849EB">
            <w:pPr>
              <w:jc w:val="both"/>
              <w:rPr>
                <w:sz w:val="36"/>
                <w:szCs w:val="36"/>
                <w:lang w:val="ru-RU"/>
              </w:rPr>
            </w:pPr>
            <w:r>
              <w:rPr>
                <w:sz w:val="36"/>
                <w:szCs w:val="36"/>
                <w:lang w:val="ru-RU"/>
              </w:rPr>
              <w:lastRenderedPageBreak/>
              <w:t xml:space="preserve">Здесь Баба Яга </w:t>
            </w:r>
            <w:r w:rsidR="008F64AD">
              <w:rPr>
                <w:sz w:val="36"/>
                <w:szCs w:val="36"/>
                <w:lang w:val="ru-RU"/>
              </w:rPr>
              <w:t>грибы собирала. Собрала все, чтобы сделать себе запасы на зиму. Подумала, подумала, и решила она еще мухоморов набрать, чтобы зелья наварить</w:t>
            </w:r>
            <w:proofErr w:type="gramStart"/>
            <w:r w:rsidR="008F64AD">
              <w:rPr>
                <w:sz w:val="36"/>
                <w:szCs w:val="36"/>
                <w:lang w:val="ru-RU"/>
              </w:rPr>
              <w:t>.</w:t>
            </w:r>
            <w:proofErr w:type="gramEnd"/>
            <w:r w:rsidR="008F64AD">
              <w:rPr>
                <w:sz w:val="36"/>
                <w:szCs w:val="36"/>
                <w:lang w:val="ru-RU"/>
              </w:rPr>
              <w:t xml:space="preserve"> Собралась она, было, полететь на другую поляну</w:t>
            </w:r>
            <w:r>
              <w:rPr>
                <w:sz w:val="36"/>
                <w:szCs w:val="36"/>
                <w:lang w:val="ru-RU"/>
              </w:rPr>
              <w:t xml:space="preserve">, </w:t>
            </w:r>
            <w:r w:rsidR="008F64AD">
              <w:rPr>
                <w:sz w:val="36"/>
                <w:szCs w:val="36"/>
                <w:lang w:val="ru-RU"/>
              </w:rPr>
              <w:t>да</w:t>
            </w:r>
            <w:r>
              <w:rPr>
                <w:sz w:val="36"/>
                <w:szCs w:val="36"/>
                <w:lang w:val="ru-RU"/>
              </w:rPr>
              <w:t xml:space="preserve"> забыла</w:t>
            </w:r>
            <w:r w:rsidR="008F64AD">
              <w:rPr>
                <w:sz w:val="36"/>
                <w:szCs w:val="36"/>
                <w:lang w:val="ru-RU"/>
              </w:rPr>
              <w:t xml:space="preserve"> волшебные слова, которые метлу в воздух поднимают.</w:t>
            </w:r>
            <w:r w:rsidR="008F64AD">
              <w:rPr>
                <w:sz w:val="36"/>
                <w:szCs w:val="36"/>
                <w:lang w:val="ru-RU"/>
              </w:rPr>
              <w:br/>
            </w:r>
          </w:p>
          <w:p w:rsidR="00902F37" w:rsidRDefault="008F64AD" w:rsidP="004849EB">
            <w:pPr>
              <w:jc w:val="both"/>
              <w:rPr>
                <w:sz w:val="36"/>
                <w:szCs w:val="36"/>
                <w:lang w:val="ru-RU"/>
              </w:rPr>
            </w:pPr>
            <w:r>
              <w:rPr>
                <w:sz w:val="36"/>
                <w:szCs w:val="36"/>
                <w:lang w:val="ru-RU"/>
              </w:rPr>
              <w:t>Ребята, помогите Бабе Яге вспомнить эти слова. Здесь сложены подсказки. И, ах, незадача. Бабка глуховата что-то стала. Просила она написать ей все слова на листочке. Только когда передаешь слова, можно говорить только шепотом и при этом нельзя ходить.</w:t>
            </w:r>
          </w:p>
          <w:p w:rsidR="004849EB" w:rsidRDefault="004849EB" w:rsidP="004849EB">
            <w:pPr>
              <w:jc w:val="both"/>
              <w:rPr>
                <w:sz w:val="36"/>
                <w:szCs w:val="36"/>
                <w:lang w:val="ru-RU"/>
              </w:rPr>
            </w:pPr>
          </w:p>
          <w:p w:rsidR="004849EB" w:rsidRDefault="004849EB" w:rsidP="004849EB">
            <w:pPr>
              <w:jc w:val="both"/>
              <w:rPr>
                <w:sz w:val="36"/>
                <w:szCs w:val="36"/>
                <w:lang w:val="ru-RU"/>
              </w:rPr>
            </w:pPr>
          </w:p>
          <w:p w:rsidR="004849EB" w:rsidRPr="0031664B" w:rsidRDefault="004849EB" w:rsidP="004849EB">
            <w:pPr>
              <w:jc w:val="both"/>
              <w:rPr>
                <w:sz w:val="36"/>
                <w:szCs w:val="36"/>
                <w:lang w:val="ru-RU"/>
              </w:rPr>
            </w:pPr>
          </w:p>
        </w:tc>
      </w:tr>
      <w:tr w:rsidR="00902F37" w:rsidTr="004849EB">
        <w:tc>
          <w:tcPr>
            <w:tcW w:w="9571" w:type="dxa"/>
          </w:tcPr>
          <w:p w:rsidR="00902F37" w:rsidRDefault="004D37A3" w:rsidP="004849EB">
            <w:pPr>
              <w:jc w:val="both"/>
              <w:rPr>
                <w:sz w:val="36"/>
                <w:szCs w:val="36"/>
                <w:lang w:val="ru-RU"/>
              </w:rPr>
            </w:pPr>
            <w:r>
              <w:rPr>
                <w:sz w:val="36"/>
                <w:szCs w:val="36"/>
                <w:lang w:val="ru-RU"/>
              </w:rPr>
              <w:t>Дальше ваш путь пролегает через болото. Его можно пройти только по кочкам. Того, кто оступится, болото начнет засасывать. Если вы оступились, то должны замереть на месте. Вытащить вас из болота может следующий, кто идет за вами. Но будьте аккуратны! Смотрите под ноги, чтобы вас не засосало!</w:t>
            </w:r>
          </w:p>
          <w:p w:rsidR="004849EB" w:rsidRDefault="004849EB" w:rsidP="004849EB">
            <w:pPr>
              <w:jc w:val="both"/>
              <w:rPr>
                <w:sz w:val="36"/>
                <w:szCs w:val="36"/>
                <w:lang w:val="ru-RU"/>
              </w:rPr>
            </w:pPr>
          </w:p>
          <w:p w:rsidR="004849EB" w:rsidRDefault="004849EB" w:rsidP="004849EB">
            <w:pPr>
              <w:jc w:val="both"/>
              <w:rPr>
                <w:sz w:val="36"/>
                <w:szCs w:val="36"/>
                <w:lang w:val="ru-RU"/>
              </w:rPr>
            </w:pPr>
          </w:p>
          <w:p w:rsidR="004849EB" w:rsidRPr="0031664B" w:rsidRDefault="004849EB" w:rsidP="004849EB">
            <w:pPr>
              <w:jc w:val="both"/>
              <w:rPr>
                <w:sz w:val="36"/>
                <w:szCs w:val="36"/>
                <w:lang w:val="ru-RU"/>
              </w:rPr>
            </w:pPr>
          </w:p>
        </w:tc>
      </w:tr>
      <w:tr w:rsidR="00902F37" w:rsidRPr="004849EB" w:rsidTr="004849EB">
        <w:tc>
          <w:tcPr>
            <w:tcW w:w="9571" w:type="dxa"/>
          </w:tcPr>
          <w:p w:rsidR="004849EB" w:rsidRDefault="004D37A3" w:rsidP="004849EB">
            <w:pPr>
              <w:jc w:val="both"/>
              <w:rPr>
                <w:sz w:val="36"/>
                <w:szCs w:val="36"/>
                <w:lang w:val="ru-RU"/>
              </w:rPr>
            </w:pPr>
            <w:r>
              <w:rPr>
                <w:sz w:val="36"/>
                <w:szCs w:val="36"/>
                <w:lang w:val="ru-RU"/>
              </w:rPr>
              <w:t>Вы попали в музей. Чтобы выйти из него, вам нужно пройти его насквозь. Но в проход лежит через дверь, которую охраняет  великан. Он очень строг и не пускает посторонних. Но у него есть одна слабость. Он очень любит, когда картины оживают.</w:t>
            </w:r>
          </w:p>
          <w:p w:rsidR="004849EB" w:rsidRDefault="004D37A3" w:rsidP="004849EB">
            <w:pPr>
              <w:jc w:val="both"/>
              <w:rPr>
                <w:sz w:val="36"/>
                <w:szCs w:val="36"/>
                <w:lang w:val="ru-RU"/>
              </w:rPr>
            </w:pPr>
            <w:r>
              <w:rPr>
                <w:sz w:val="36"/>
                <w:szCs w:val="36"/>
                <w:lang w:val="ru-RU"/>
              </w:rPr>
              <w:t xml:space="preserve">Изобразите картину «Пять </w:t>
            </w:r>
            <w:r w:rsidR="00155CE2">
              <w:rPr>
                <w:sz w:val="36"/>
                <w:szCs w:val="36"/>
                <w:lang w:val="ru-RU"/>
              </w:rPr>
              <w:t>эмоций</w:t>
            </w:r>
            <w:r>
              <w:rPr>
                <w:sz w:val="36"/>
                <w:szCs w:val="36"/>
                <w:lang w:val="ru-RU"/>
              </w:rPr>
              <w:t>»</w:t>
            </w:r>
          </w:p>
          <w:p w:rsidR="004849EB" w:rsidRDefault="00155CE2" w:rsidP="004849EB">
            <w:pPr>
              <w:jc w:val="both"/>
              <w:rPr>
                <w:sz w:val="36"/>
                <w:szCs w:val="36"/>
                <w:lang w:val="ru-RU"/>
              </w:rPr>
            </w:pPr>
            <w:r>
              <w:rPr>
                <w:sz w:val="36"/>
                <w:szCs w:val="36"/>
                <w:lang w:val="ru-RU"/>
              </w:rPr>
              <w:t>Давай вспомним, какие бывают эмоции?</w:t>
            </w:r>
          </w:p>
          <w:p w:rsidR="00902F37" w:rsidRPr="0031664B" w:rsidRDefault="00155CE2" w:rsidP="004849EB">
            <w:pPr>
              <w:jc w:val="both"/>
              <w:rPr>
                <w:sz w:val="36"/>
                <w:szCs w:val="36"/>
                <w:lang w:val="ru-RU"/>
              </w:rPr>
            </w:pPr>
            <w:r>
              <w:rPr>
                <w:sz w:val="36"/>
                <w:szCs w:val="36"/>
                <w:lang w:val="ru-RU"/>
              </w:rPr>
              <w:t>грусть, радость, злость, удивление, страх, скука, интерес, удовольствие.</w:t>
            </w:r>
          </w:p>
        </w:tc>
      </w:tr>
    </w:tbl>
    <w:p w:rsidR="00EC75F5" w:rsidRDefault="00EC75F5" w:rsidP="004849EB">
      <w:pPr>
        <w:jc w:val="both"/>
      </w:pPr>
    </w:p>
    <w:sectPr w:rsidR="00EC75F5" w:rsidSect="00A66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F37"/>
    <w:rsid w:val="00130BCE"/>
    <w:rsid w:val="00155CE2"/>
    <w:rsid w:val="0031664B"/>
    <w:rsid w:val="004849EB"/>
    <w:rsid w:val="004D37A3"/>
    <w:rsid w:val="00555D0E"/>
    <w:rsid w:val="008F64AD"/>
    <w:rsid w:val="00902F37"/>
    <w:rsid w:val="00A664D9"/>
    <w:rsid w:val="00BA6705"/>
    <w:rsid w:val="00DB5698"/>
    <w:rsid w:val="00EC7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37"/>
    <w:rPr>
      <w:lang w:val="cs-CZ" w:eastAsia="cs-C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2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2F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2F37"/>
    <w:rPr>
      <w:rFonts w:ascii="Tahoma" w:hAnsi="Tahoma" w:cs="Tahoma"/>
      <w:sz w:val="16"/>
      <w:szCs w:val="16"/>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D8E57C342A435DB5890782E69ED741"/>
        <w:category>
          <w:name w:val="Общие"/>
          <w:gallery w:val="placeholder"/>
        </w:category>
        <w:types>
          <w:type w:val="bbPlcHdr"/>
        </w:types>
        <w:behaviors>
          <w:behavior w:val="content"/>
        </w:behaviors>
        <w:guid w:val="{645CF962-8CA8-40D7-8076-D9126E10A721}"/>
      </w:docPartPr>
      <w:docPartBody>
        <w:p w:rsidR="00000000" w:rsidRDefault="00303BA6" w:rsidP="00303BA6">
          <w:pPr>
            <w:pStyle w:val="0FD8E57C342A435DB5890782E69ED741"/>
          </w:pPr>
          <w:r>
            <w:rPr>
              <w:rStyle w:val="a3"/>
            </w:rPr>
            <w:t>Щелкните здесь, чтобы ввести текст.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303BA6"/>
    <w:rsid w:val="00303BA6"/>
    <w:rsid w:val="00B66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3BA6"/>
    <w:rPr>
      <w:color w:val="808080"/>
    </w:rPr>
  </w:style>
  <w:style w:type="paragraph" w:customStyle="1" w:styleId="0FD8E57C342A435DB5890782E69ED741">
    <w:name w:val="0FD8E57C342A435DB5890782E69ED741"/>
    <w:rsid w:val="00303B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2014-08-31T21:03:00Z</dcterms:created>
  <dcterms:modified xsi:type="dcterms:W3CDTF">2014-08-31T22:32:00Z</dcterms:modified>
</cp:coreProperties>
</file>