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48" w:rsidRDefault="007B6648">
      <w:pPr>
        <w:jc w:val="right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9F2C8B">
      <w:pPr>
        <w:jc w:val="center"/>
      </w:pPr>
      <w:r>
        <w:t>КРИЗИС ИНЖЕНЕРА МАЛЮТКИНА</w:t>
      </w: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9F2C8B">
      <w:pPr>
        <w:jc w:val="center"/>
      </w:pPr>
      <w:r>
        <w:t>Цыгуров Борис</w:t>
      </w: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7B6648">
      <w:pPr>
        <w:jc w:val="center"/>
      </w:pPr>
    </w:p>
    <w:p w:rsidR="007B6648" w:rsidRDefault="009F2C8B">
      <w:pPr>
        <w:jc w:val="center"/>
      </w:pPr>
      <w:r>
        <w:t>2017</w:t>
      </w:r>
    </w:p>
    <w:p w:rsidR="007B6648" w:rsidRDefault="009F2C8B">
      <w:pPr>
        <w:pStyle w:val="SCENEHEADING"/>
      </w:pPr>
      <w:r>
        <w:lastRenderedPageBreak/>
        <w:t>1. ИНТ. ЦЕХ МАШИНОСТРОИТЕЛЬНОГО ЗАВОДА. ДЕНЬ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Трудятся рабочие. В высоких стенах цеха стоит производственный шум.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что-то сваривает.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Слышится гудок.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прекращает работу. Он снимает с себя маску и срывается с места.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 xml:space="preserve">Он </w:t>
      </w:r>
      <w:r w:rsidR="002775DE">
        <w:t xml:space="preserve">бежит сквозь </w:t>
      </w:r>
      <w:r>
        <w:t>цех.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2. НАТ. СТОЯНКА У ЗАВОДА. ДЕНЬ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Слышен затихающий гудок.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 xml:space="preserve">Из завода выбегает Малюткин в рабочей форме. Вокруг никого. Он садится на старенький велосипед и </w:t>
      </w:r>
      <w:r w:rsidR="002775DE">
        <w:t>энергично крутит педали</w:t>
      </w:r>
      <w:r>
        <w:t>. Велосипед быстро разгоняется. Слышен скрип несмазанного сиденья.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3. НАТ. ГАРАЖИ НА ОКРАИНЕ ГОРОДА. ДЕНЬ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подъезжает к одному из гаражей. Он слезает с велосипеда и прислоняет его к железным воротам.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4. ИНТ. ГАРАЖ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Яркое</w:t>
      </w:r>
      <w:r>
        <w:t xml:space="preserve"> освещение.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На стенах гаража висит множество чертежей. Видны дет</w:t>
      </w:r>
      <w:r w:rsidR="002775DE">
        <w:t>али различных размеров и форм. И</w:t>
      </w:r>
      <w:r>
        <w:t>нструменты.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Видно Малюткина со спины. Он что-то усердно чертит за столом. Разбросаны листы с расчетами, формулами и графиками. Малюткин замирает. Он встает с</w:t>
      </w:r>
      <w:r>
        <w:t xml:space="preserve"> места и поднимает на свет ватман с чертежом.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На нем изображены  разрезы космического летательного аппарата неземного вида.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целует чертеж, прижимает к себе. Он аккуратно складывает его.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вытирает слезы и улыбается.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5. НАТ. СТОЯНКА У ЗАВОДА. ДЕНЬ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Слышен затихающий гудок.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 xml:space="preserve">Из завода выбегает Малюткин. Вокруг никого. Он снимает с себя форму, остается в простеньких шортах и футболке. Он </w:t>
      </w:r>
      <w:r>
        <w:lastRenderedPageBreak/>
        <w:t>выкидывает форму в мусорный бак.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садится на велосипед и уносится прочь.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6</w:t>
      </w:r>
      <w:r>
        <w:t>. ИНТ. ГАРАЖ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Блестит гладкий металл аппарата. На его конструкции ни шва.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сверяет что-то с чертежом, обходит аппарат с разных сторон. Он хлопает его по поверхности и откладывает чертеж.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7. НАТ. ПУСТЫРЬ ЗА ГАРАЖАМИ. РАССВЕТ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на прицепе м</w:t>
      </w:r>
      <w:r>
        <w:t>ашины везет аппарат. Видно восходящее солнце.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в комбинезоне космонавта отсоединяет прицеп. Он отгоняет машину.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 xml:space="preserve">8. ИНТ. КАБИНА </w:t>
      </w:r>
      <w:r w:rsidR="002775DE">
        <w:t>АППАРАТА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 xml:space="preserve">Малюткин в шлеме жмется в узком пространстве. Он щелкает </w:t>
      </w:r>
      <w:r w:rsidR="002775DE">
        <w:t>тумблерами</w:t>
      </w:r>
      <w:r>
        <w:t xml:space="preserve"> на приборной панели и тянет штурвал на себя</w:t>
      </w:r>
      <w:r>
        <w:t>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9. НАТ. ПУСТЫРЬ ЗА ГАРАЖАМИ. РАССВЕТ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Двигатель аппарата ревет. Сопла выталкивают реактивные струи. Аппарат приподнимается над землей, но тут же опускается.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 xml:space="preserve">10. ИНТ. КАБИНА </w:t>
      </w:r>
      <w:r w:rsidR="002775DE">
        <w:t>АППРАТА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Слышен сигнал об опасности. На панели мигают красные лампочки. Малюткин хватается за шлем.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11. НАТ. ПУСТЫРЬ ЗА ГАРАЖАМИ. РАССВЕТ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Аппарат дымится. Из кабины вываливается Малюткин. Он снимает с себя шлем и выбрасывает его в сторону. Малюткин отчаянно кричи</w:t>
      </w:r>
      <w:r>
        <w:t>т.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12. НАТ. ДВОР. УТРО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едет на велосипеде. Он одет в рабочую форму.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обращает внимание на детскую площадку, останавливается и слезает с велосипеда.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В песочнице играют ребятишки. Один из них с помощью формочки делает кулич. Он расстроен</w:t>
      </w:r>
      <w:r>
        <w:t>о ломает получившуюся фигуру и начинает что-то лепить руками.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lastRenderedPageBreak/>
        <w:t>Малюткин разворачивает велосипед в обратную сторону и быстро уезжает.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13. ИНТ. ГАРАЖ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режет аппарат болгаркой, разбрасывает куски гладкого металла по углам.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Он поджигает чертеж. Плам</w:t>
      </w:r>
      <w:r>
        <w:t>я отражается в его зрачках.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стоит на руинах аппарата и разглядывает свои ладони. Они испещрены царапинами, кожа загрубевшая.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хватает инструменты и начинает что-то</w:t>
      </w:r>
      <w:r w:rsidR="002775DE">
        <w:t xml:space="preserve"> собирать</w:t>
      </w:r>
      <w:r>
        <w:t>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14. НАТ. ГАРАЖИ НА ОКРАИНЕ ГОРОДА. РАССВЕТ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отгонят машину от неведомого аппарата. Он в швах и с металлическими заплатками на поверхности.</w:t>
      </w:r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 xml:space="preserve">15. ИНТ. КАБИНА </w:t>
      </w:r>
      <w:r w:rsidR="002775DE">
        <w:t>АППАРАТа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 xml:space="preserve">Малюткин жмется в </w:t>
      </w:r>
      <w:r w:rsidR="002775DE">
        <w:t xml:space="preserve">трясущейся кабине. Слышен скрип </w:t>
      </w:r>
      <w:r>
        <w:t>аппарата. Тряска становится меньше.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смотрит на землю. Она у</w:t>
      </w:r>
      <w:r>
        <w:t>даляется.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Малюткин испуганно оглядывает кабину и проверяет датчики. Он успок</w:t>
      </w:r>
      <w:r w:rsidR="002775DE">
        <w:t>а</w:t>
      </w:r>
      <w:r>
        <w:t>ива</w:t>
      </w:r>
      <w:r w:rsidR="002775DE">
        <w:t>ется и расслабляется на кресле.</w:t>
      </w:r>
      <w:bookmarkStart w:id="0" w:name="_GoBack"/>
      <w:bookmarkEnd w:id="0"/>
    </w:p>
    <w:p w:rsidR="007B6648" w:rsidRDefault="007B6648">
      <w:pPr>
        <w:pStyle w:val="SCENEHEADING"/>
      </w:pPr>
    </w:p>
    <w:p w:rsidR="007B6648" w:rsidRDefault="009F2C8B">
      <w:pPr>
        <w:pStyle w:val="SCENEHEADING"/>
      </w:pPr>
      <w:r>
        <w:t>16. НАТ. НЕБО НАД ПУСТЫРЕМ. РАССВЕТ</w:t>
      </w:r>
    </w:p>
    <w:p w:rsidR="007B6648" w:rsidRDefault="007B6648">
      <w:pPr>
        <w:pStyle w:val="ACTION"/>
      </w:pPr>
    </w:p>
    <w:p w:rsidR="007B6648" w:rsidRDefault="009F2C8B">
      <w:pPr>
        <w:pStyle w:val="ACTION"/>
      </w:pPr>
      <w:r>
        <w:t>Видно удаляющийся аппарат над восходящим солнцем. Слышен радостный вопль Малю</w:t>
      </w:r>
      <w:r>
        <w:t>ткина.</w:t>
      </w:r>
    </w:p>
    <w:sectPr w:rsidR="007B6648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8B" w:rsidRDefault="009F2C8B">
      <w:r>
        <w:separator/>
      </w:r>
    </w:p>
  </w:endnote>
  <w:endnote w:type="continuationSeparator" w:id="0">
    <w:p w:rsidR="009F2C8B" w:rsidRDefault="009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8B" w:rsidRDefault="009F2C8B">
      <w:r>
        <w:separator/>
      </w:r>
    </w:p>
  </w:footnote>
  <w:footnote w:type="continuationSeparator" w:id="0">
    <w:p w:rsidR="009F2C8B" w:rsidRDefault="009F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8" w:rsidRDefault="009F2C8B">
    <w:pPr>
      <w:jc w:val="right"/>
    </w:pPr>
    <w:r>
      <w:fldChar w:fldCharType="begin"/>
    </w:r>
    <w:r>
      <w:instrText>PAGE</w:instrText>
    </w:r>
    <w:r>
      <w:fldChar w:fldCharType="separate"/>
    </w:r>
    <w:r w:rsidR="002775D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648"/>
    <w:rsid w:val="002775DE"/>
    <w:rsid w:val="007B6648"/>
    <w:rsid w:val="009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B33F"/>
  <w15:docId w15:val="{4AEDC71A-0DA9-414C-8011-0D409A5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552</Words>
  <Characters>3147</Characters>
  <Application>Microsoft Office Word</Application>
  <DocSecurity>0</DocSecurity>
  <Lines>26</Lines>
  <Paragraphs>7</Paragraphs>
  <ScaleCrop>false</ScaleCrop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2</cp:revision>
  <dcterms:created xsi:type="dcterms:W3CDTF">2017-11-03T09:50:00Z</dcterms:created>
  <dcterms:modified xsi:type="dcterms:W3CDTF">2017-11-03T09:58:00Z</dcterms:modified>
</cp:coreProperties>
</file>