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0667" w14:textId="77777777" w:rsidR="008A5534" w:rsidRPr="008A5534" w:rsidRDefault="008A5534" w:rsidP="008A5534">
      <w:pPr>
        <w:spacing w:line="360" w:lineRule="auto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Фонтан мраморный</w:t>
      </w:r>
    </w:p>
    <w:p w14:paraId="00798247" w14:textId="77777777" w:rsidR="008A5534" w:rsidRPr="008A5534" w:rsidRDefault="008A5534" w:rsidP="008A5534">
      <w:pPr>
        <w:spacing w:line="360" w:lineRule="auto"/>
        <w:rPr>
          <w:rFonts w:ascii="Arial" w:hAnsi="Arial" w:cs="Arial"/>
          <w:sz w:val="28"/>
          <w:szCs w:val="28"/>
        </w:rPr>
      </w:pPr>
    </w:p>
    <w:p w14:paraId="50877DA3" w14:textId="77777777" w:rsidR="008A5534" w:rsidRPr="008A5534" w:rsidRDefault="008A5534" w:rsidP="008A5534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 xml:space="preserve">Разнообразные декоративные элементы, установленные в доме, саду, отеле, офисе, способны придать интерьеру/экстерьеру уникальный, неповторимый стиль. Особенное предпочтение </w:t>
      </w:r>
      <w:bookmarkStart w:id="0" w:name="_GoBack"/>
      <w:r w:rsidRPr="008A5534">
        <w:rPr>
          <w:rFonts w:ascii="Arial" w:hAnsi="Arial" w:cs="Arial"/>
          <w:sz w:val="28"/>
          <w:szCs w:val="28"/>
        </w:rPr>
        <w:t xml:space="preserve">заказчиками отдается фонтанам из натурального камня, </w:t>
      </w:r>
      <w:bookmarkEnd w:id="0"/>
      <w:r w:rsidRPr="008A5534">
        <w:rPr>
          <w:rFonts w:ascii="Arial" w:hAnsi="Arial" w:cs="Arial"/>
          <w:sz w:val="28"/>
          <w:szCs w:val="28"/>
        </w:rPr>
        <w:t>преимущественно – мрамора. Подобное сооружение зачастую ассоциируется не только с этетическим украшением, но и является признаком элегантности, хорошего вкуса и благополучия.</w:t>
      </w:r>
    </w:p>
    <w:p w14:paraId="78EBB79F" w14:textId="77777777" w:rsidR="008A5534" w:rsidRPr="008A5534" w:rsidRDefault="008A5534" w:rsidP="008A5534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Роскошный мраморный фонтан, реализуемый нашей компанией, непременно, будет восхитительно сочетаться с имеющимися у вас архитектурными строениями, мебелью и элементами декора, будь то садовая скамейка, колонны, оформление террас, прочее. Используемое нами сырье – высококлассный итальянский мрамор. В своей работе мы также используем итальянское оснащение, для достижения еще лучших результатов.</w:t>
      </w:r>
    </w:p>
    <w:p w14:paraId="05F0392A" w14:textId="77777777" w:rsidR="008A5534" w:rsidRPr="008A5534" w:rsidRDefault="008A5534" w:rsidP="008A5534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Каждый фонтан состоит из трех частей:</w:t>
      </w:r>
    </w:p>
    <w:p w14:paraId="6BCDB109" w14:textId="77777777" w:rsidR="008A5534" w:rsidRPr="008A5534" w:rsidRDefault="008A5534" w:rsidP="008A5534">
      <w:pPr>
        <w:spacing w:line="360" w:lineRule="auto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•    нижней, с подсветкой;</w:t>
      </w:r>
    </w:p>
    <w:p w14:paraId="4D0D89A0" w14:textId="77777777" w:rsidR="008A5534" w:rsidRPr="008A5534" w:rsidRDefault="008A5534" w:rsidP="008A5534">
      <w:pPr>
        <w:spacing w:line="360" w:lineRule="auto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•    с</w:t>
      </w:r>
      <w:r>
        <w:rPr>
          <w:rFonts w:ascii="Arial" w:hAnsi="Arial" w:cs="Arial"/>
          <w:sz w:val="28"/>
          <w:szCs w:val="28"/>
        </w:rPr>
        <w:t>е</w:t>
      </w:r>
      <w:r w:rsidRPr="008A5534">
        <w:rPr>
          <w:rFonts w:ascii="Arial" w:hAnsi="Arial" w:cs="Arial"/>
          <w:sz w:val="28"/>
          <w:szCs w:val="28"/>
        </w:rPr>
        <w:t>редины;</w:t>
      </w:r>
    </w:p>
    <w:p w14:paraId="1B659392" w14:textId="77777777" w:rsidR="008A5534" w:rsidRPr="008A5534" w:rsidRDefault="008A5534" w:rsidP="008A5534">
      <w:pPr>
        <w:spacing w:line="360" w:lineRule="auto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•    заключительной части, призванной завершить концепцию строения.</w:t>
      </w:r>
    </w:p>
    <w:p w14:paraId="22DB16B7" w14:textId="77777777" w:rsidR="001E1225" w:rsidRPr="008A5534" w:rsidRDefault="008A5534" w:rsidP="008A5534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A5534">
        <w:rPr>
          <w:rFonts w:ascii="Arial" w:hAnsi="Arial" w:cs="Arial"/>
          <w:sz w:val="28"/>
          <w:szCs w:val="28"/>
        </w:rPr>
        <w:t>Подсветка, встроенная в конструкцию, украсит всякий вечер, а циркулирующая в ней вода освежит даже самый удушливый летний зной. Предложенные к приобретению изделия представлены в светло-бежевых тонах и уже находятся на складе. Заметьте, что стоимость при этом рекомендуемого товара в несколько раз дешевле даже китайских аналогов.</w:t>
      </w:r>
    </w:p>
    <w:sectPr w:rsidR="001E1225" w:rsidRPr="008A5534" w:rsidSect="00F721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4"/>
    <w:rsid w:val="008A5534"/>
    <w:rsid w:val="00F358E8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6AB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Macintosh Word</Application>
  <DocSecurity>0</DocSecurity>
  <Lines>9</Lines>
  <Paragraphs>2</Paragraphs>
  <ScaleCrop>false</ScaleCrop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2018-02-06T15:35:00Z</dcterms:created>
  <dcterms:modified xsi:type="dcterms:W3CDTF">2018-02-06T15:36:00Z</dcterms:modified>
</cp:coreProperties>
</file>