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EF" w:rsidRPr="00896C72" w:rsidRDefault="00896C72" w:rsidP="00896C72">
      <w:pPr>
        <w:jc w:val="right"/>
        <w:rPr>
          <w:rFonts w:ascii="Times New Roman" w:hAnsi="Times New Roman" w:cs="Times New Roman"/>
          <w:b/>
          <w:i/>
          <w:sz w:val="28"/>
          <w:szCs w:val="28"/>
        </w:rPr>
      </w:pPr>
      <w:r w:rsidRPr="00896C72">
        <w:rPr>
          <w:rFonts w:ascii="Times New Roman" w:hAnsi="Times New Roman" w:cs="Times New Roman"/>
          <w:b/>
          <w:i/>
          <w:sz w:val="28"/>
          <w:szCs w:val="28"/>
        </w:rPr>
        <w:t>Маргарита Макаренко</w:t>
      </w:r>
    </w:p>
    <w:p w:rsidR="00896C72" w:rsidRPr="00896C72" w:rsidRDefault="00896C72" w:rsidP="00896C72">
      <w:pPr>
        <w:jc w:val="center"/>
        <w:rPr>
          <w:rFonts w:ascii="Times New Roman" w:hAnsi="Times New Roman" w:cs="Times New Roman"/>
          <w:b/>
          <w:i/>
          <w:sz w:val="28"/>
          <w:szCs w:val="28"/>
        </w:rPr>
      </w:pPr>
      <w:proofErr w:type="spellStart"/>
      <w:r w:rsidRPr="00896C72">
        <w:rPr>
          <w:rFonts w:ascii="Times New Roman" w:hAnsi="Times New Roman" w:cs="Times New Roman"/>
          <w:b/>
          <w:i/>
          <w:sz w:val="28"/>
          <w:szCs w:val="28"/>
        </w:rPr>
        <w:t>Транскрибация</w:t>
      </w:r>
      <w:proofErr w:type="spellEnd"/>
      <w:r w:rsidRPr="00896C72">
        <w:rPr>
          <w:rFonts w:ascii="Times New Roman" w:hAnsi="Times New Roman" w:cs="Times New Roman"/>
          <w:b/>
          <w:i/>
          <w:sz w:val="28"/>
          <w:szCs w:val="28"/>
        </w:rPr>
        <w:t xml:space="preserve"> аудио « Дорофеева. Тело»</w:t>
      </w:r>
    </w:p>
    <w:p w:rsidR="00004DEF" w:rsidRPr="00896C72" w:rsidRDefault="00004DEF">
      <w:pPr>
        <w:rPr>
          <w:rFonts w:ascii="Times New Roman" w:hAnsi="Times New Roman" w:cs="Times New Roman"/>
          <w:sz w:val="28"/>
          <w:szCs w:val="28"/>
        </w:rPr>
      </w:pPr>
    </w:p>
    <w:p w:rsidR="00A401FD" w:rsidRPr="00896C72" w:rsidRDefault="00187557">
      <w:pPr>
        <w:rPr>
          <w:rFonts w:ascii="Times New Roman" w:hAnsi="Times New Roman" w:cs="Times New Roman"/>
          <w:sz w:val="28"/>
          <w:szCs w:val="28"/>
        </w:rPr>
      </w:pPr>
      <w:r w:rsidRPr="00896C72">
        <w:rPr>
          <w:rFonts w:ascii="Times New Roman" w:hAnsi="Times New Roman" w:cs="Times New Roman"/>
          <w:sz w:val="28"/>
          <w:szCs w:val="28"/>
        </w:rPr>
        <w:t>- Ой, тут такая тишина и тело!</w:t>
      </w:r>
    </w:p>
    <w:p w:rsidR="00187557" w:rsidRPr="00896C72" w:rsidRDefault="00187557">
      <w:pPr>
        <w:rPr>
          <w:rFonts w:ascii="Times New Roman" w:hAnsi="Times New Roman" w:cs="Times New Roman"/>
          <w:sz w:val="28"/>
          <w:szCs w:val="28"/>
        </w:rPr>
      </w:pPr>
      <w:r w:rsidRPr="00896C72">
        <w:rPr>
          <w:rFonts w:ascii="Times New Roman" w:hAnsi="Times New Roman" w:cs="Times New Roman"/>
          <w:sz w:val="28"/>
          <w:szCs w:val="28"/>
        </w:rPr>
        <w:t>- Значит, вопрос как…</w:t>
      </w:r>
    </w:p>
    <w:p w:rsidR="00187557" w:rsidRPr="00896C72" w:rsidRDefault="00187557">
      <w:pPr>
        <w:rPr>
          <w:rFonts w:ascii="Times New Roman" w:hAnsi="Times New Roman" w:cs="Times New Roman"/>
          <w:sz w:val="28"/>
          <w:szCs w:val="28"/>
        </w:rPr>
      </w:pPr>
      <w:r w:rsidRPr="00896C72">
        <w:rPr>
          <w:rFonts w:ascii="Times New Roman" w:hAnsi="Times New Roman" w:cs="Times New Roman"/>
          <w:sz w:val="28"/>
          <w:szCs w:val="28"/>
        </w:rPr>
        <w:t>- Я думала. Сейчас я тебе скажу всё, что я думаю.</w:t>
      </w:r>
    </w:p>
    <w:p w:rsidR="00187557" w:rsidRPr="00896C72" w:rsidRDefault="00187557">
      <w:pPr>
        <w:rPr>
          <w:rFonts w:ascii="Times New Roman" w:hAnsi="Times New Roman" w:cs="Times New Roman"/>
          <w:sz w:val="28"/>
          <w:szCs w:val="28"/>
        </w:rPr>
      </w:pPr>
      <w:r w:rsidRPr="00896C72">
        <w:rPr>
          <w:rFonts w:ascii="Times New Roman" w:hAnsi="Times New Roman" w:cs="Times New Roman"/>
          <w:sz w:val="28"/>
          <w:szCs w:val="28"/>
        </w:rPr>
        <w:t>- Давай, а я попробую!</w:t>
      </w:r>
    </w:p>
    <w:p w:rsidR="00187557" w:rsidRPr="00896C72" w:rsidRDefault="00187557">
      <w:pPr>
        <w:rPr>
          <w:rFonts w:ascii="Times New Roman" w:hAnsi="Times New Roman" w:cs="Times New Roman"/>
          <w:sz w:val="28"/>
          <w:szCs w:val="28"/>
        </w:rPr>
      </w:pPr>
      <w:r w:rsidRPr="00896C72">
        <w:rPr>
          <w:rFonts w:ascii="Times New Roman" w:hAnsi="Times New Roman" w:cs="Times New Roman"/>
          <w:sz w:val="28"/>
          <w:szCs w:val="28"/>
        </w:rPr>
        <w:t>- Во-первых, мне кажется то, что тело, как это ни странно, - это совершенно неосознанная для нас материя, и в принципе мы с ней сталкиваемся, как с каким-то откровением, когда мы в жизни сталкиваемся</w:t>
      </w:r>
      <w:r w:rsidR="005B0E25" w:rsidRPr="00896C72">
        <w:rPr>
          <w:rFonts w:ascii="Times New Roman" w:hAnsi="Times New Roman" w:cs="Times New Roman"/>
          <w:sz w:val="28"/>
          <w:szCs w:val="28"/>
        </w:rPr>
        <w:t xml:space="preserve"> с каким-то опытом, так же, как с темой смерти, темой какого-то личного глубинного переживания. Пока мы не столкнёмся, мы её не замечаем. То же самое происходит с телом, что, с одной стороны, это самое для нас первичное, нечто – это и есть наша жизнь. С другой стороны, чтобы своё тело сознанием принять, мы должны пройти через какой-то опыт, и чаще всего это проходит через опыт какой-то боли или страха того, что мы что-то вдруг осознали, что у кого-то что-то случилось, и мы не хотим такого же. Но это не гармоничное с самого рождения данное нам состояние – осознанность  своего т</w:t>
      </w:r>
      <w:r w:rsidR="003417FD" w:rsidRPr="00896C72">
        <w:rPr>
          <w:rFonts w:ascii="Times New Roman" w:hAnsi="Times New Roman" w:cs="Times New Roman"/>
          <w:sz w:val="28"/>
          <w:szCs w:val="28"/>
        </w:rPr>
        <w:t>ела. Про искусство интересно, что тело, вся наша жизнь проходит через трансформацию. Тело налицо нам показывает то, что мы проходим через трансформацию. Интересный момент, как за телом не опоздать, как успеть за ним, успеть пройти внутренний процесс трансформации, которое тело проходит внешне, как соединить наше внутреннее составляющее и тело внешнее, если мы говорим о теле внешнем? Конечно, это не только чисто внешнее. Это и полностью, как ты себя чувствуешь. Это тоже, но эта трансформация, наверно, в искусстве – это стремление к состоянию стержня, покою глубинному. Если ты его достигаешь в искусстве, например, в танце,</w:t>
      </w:r>
      <w:r w:rsidR="00C21057" w:rsidRPr="00896C72">
        <w:rPr>
          <w:rFonts w:ascii="Times New Roman" w:hAnsi="Times New Roman" w:cs="Times New Roman"/>
          <w:sz w:val="28"/>
          <w:szCs w:val="28"/>
        </w:rPr>
        <w:t xml:space="preserve"> когда танцор стоит, наверно, тебе лучше знать, но мне кажется, что когда передаётся движение в покое, то это не просто человек стоит и ничего не делает, а это всё-таки концентрация некоей энергии. Правильно?</w:t>
      </w:r>
    </w:p>
    <w:p w:rsidR="00C21057" w:rsidRPr="00896C72" w:rsidRDefault="00C21057" w:rsidP="00C21057">
      <w:pPr>
        <w:ind w:firstLine="708"/>
        <w:rPr>
          <w:rFonts w:ascii="Times New Roman" w:hAnsi="Times New Roman" w:cs="Times New Roman"/>
          <w:sz w:val="28"/>
          <w:szCs w:val="28"/>
        </w:rPr>
      </w:pPr>
      <w:r w:rsidRPr="00896C72">
        <w:rPr>
          <w:rFonts w:ascii="Times New Roman" w:hAnsi="Times New Roman" w:cs="Times New Roman"/>
          <w:sz w:val="28"/>
          <w:szCs w:val="28"/>
        </w:rPr>
        <w:t>- Нет, я не знаю, что такое правильно. Если это кто-то достигает,  то это так, а очень много ты правильно говоришь</w:t>
      </w:r>
    </w:p>
    <w:p w:rsidR="00C21057" w:rsidRPr="00896C72" w:rsidRDefault="00C21057">
      <w:pPr>
        <w:rPr>
          <w:rFonts w:ascii="Times New Roman" w:hAnsi="Times New Roman" w:cs="Times New Roman"/>
          <w:sz w:val="28"/>
          <w:szCs w:val="28"/>
        </w:rPr>
      </w:pPr>
      <w:r w:rsidRPr="00896C72">
        <w:rPr>
          <w:rFonts w:ascii="Times New Roman" w:hAnsi="Times New Roman" w:cs="Times New Roman"/>
          <w:sz w:val="28"/>
          <w:szCs w:val="28"/>
        </w:rPr>
        <w:t xml:space="preserve">- Мне кажется, настоящее художественное выражение – это всё-таки глубинное сопереживание того, что ты делаешь. Например, ты танцуешь, ты </w:t>
      </w:r>
      <w:r w:rsidRPr="00896C72">
        <w:rPr>
          <w:rFonts w:ascii="Times New Roman" w:hAnsi="Times New Roman" w:cs="Times New Roman"/>
          <w:sz w:val="28"/>
          <w:szCs w:val="28"/>
        </w:rPr>
        <w:lastRenderedPageBreak/>
        <w:t>показываешь покой. Ты не просто встал и ничего не делаешь. Правильно? Это всем своим нутром достигнутое состояние покоя, энергии, стержня. Ты стоишь</w:t>
      </w:r>
      <w:r w:rsidR="007258CA" w:rsidRPr="00896C72">
        <w:rPr>
          <w:rFonts w:ascii="Times New Roman" w:hAnsi="Times New Roman" w:cs="Times New Roman"/>
          <w:sz w:val="28"/>
          <w:szCs w:val="28"/>
        </w:rPr>
        <w:t xml:space="preserve">, и люди, зрители, чувствуют это. Всё, я уже запуталась. Это то, к чему должен стремиться художник через своё тело, потому что художники стремятся к нечто экспрессивному, </w:t>
      </w:r>
      <w:r w:rsidR="007258CA" w:rsidRPr="00896C72">
        <w:rPr>
          <w:rFonts w:ascii="Times New Roman" w:hAnsi="Times New Roman" w:cs="Times New Roman"/>
          <w:sz w:val="28"/>
          <w:szCs w:val="28"/>
          <w:lang w:val="en-US"/>
        </w:rPr>
        <w:t>external</w:t>
      </w:r>
      <w:r w:rsidR="007258CA" w:rsidRPr="00896C72">
        <w:rPr>
          <w:rFonts w:ascii="Times New Roman" w:hAnsi="Times New Roman" w:cs="Times New Roman"/>
          <w:sz w:val="28"/>
          <w:szCs w:val="28"/>
        </w:rPr>
        <w:t xml:space="preserve">. Да? Но мы должны стремиться, как творческие люди к </w:t>
      </w:r>
      <w:r w:rsidR="007258CA" w:rsidRPr="00896C72">
        <w:rPr>
          <w:rFonts w:ascii="Times New Roman" w:hAnsi="Times New Roman" w:cs="Times New Roman"/>
          <w:sz w:val="28"/>
          <w:szCs w:val="28"/>
          <w:lang w:val="en-US"/>
        </w:rPr>
        <w:t>internal</w:t>
      </w:r>
      <w:r w:rsidR="007258CA" w:rsidRPr="00896C72">
        <w:rPr>
          <w:rFonts w:ascii="Times New Roman" w:hAnsi="Times New Roman" w:cs="Times New Roman"/>
          <w:sz w:val="28"/>
          <w:szCs w:val="28"/>
        </w:rPr>
        <w:t xml:space="preserve">, к глубинному сопереживанию себя, своего тела. В принципе лишь то, что ты пережил по-настоящему через всё своё нутро, имеет на самом деле силу художественную. Иначе это просто </w:t>
      </w:r>
      <w:proofErr w:type="spellStart"/>
      <w:r w:rsidR="007258CA" w:rsidRPr="00896C72">
        <w:rPr>
          <w:rFonts w:ascii="Times New Roman" w:hAnsi="Times New Roman" w:cs="Times New Roman"/>
          <w:sz w:val="28"/>
          <w:szCs w:val="28"/>
        </w:rPr>
        <w:t>дискурс</w:t>
      </w:r>
      <w:proofErr w:type="spellEnd"/>
      <w:r w:rsidR="007258CA" w:rsidRPr="00896C72">
        <w:rPr>
          <w:rFonts w:ascii="Times New Roman" w:hAnsi="Times New Roman" w:cs="Times New Roman"/>
          <w:sz w:val="28"/>
          <w:szCs w:val="28"/>
        </w:rPr>
        <w:t xml:space="preserve"> ни о чём, только точка зрения. Обычно сильные художники – это те, которые из глубины своего опыта, притом всякого: и духовного, и телесного. Они всем своим нутром это пережили. Ещё интересно, что у меня, как искусствоведа, взгляд на тело совершенно как на инструмент. То есть, например, нагота для меня очень естественна и не будоражит ни в коем случае аналогии с сексуальностью или ещё с чем-то. Для меня нагота – это инструмент. Нагота </w:t>
      </w:r>
      <w:r w:rsidR="00004DEF" w:rsidRPr="00896C72">
        <w:rPr>
          <w:rFonts w:ascii="Times New Roman" w:hAnsi="Times New Roman" w:cs="Times New Roman"/>
          <w:sz w:val="28"/>
          <w:szCs w:val="28"/>
        </w:rPr>
        <w:t xml:space="preserve">- </w:t>
      </w:r>
      <w:r w:rsidR="007258CA" w:rsidRPr="00896C72">
        <w:rPr>
          <w:rFonts w:ascii="Times New Roman" w:hAnsi="Times New Roman" w:cs="Times New Roman"/>
          <w:sz w:val="28"/>
          <w:szCs w:val="28"/>
        </w:rPr>
        <w:t>д</w:t>
      </w:r>
      <w:r w:rsidR="00004DEF" w:rsidRPr="00896C72">
        <w:rPr>
          <w:rFonts w:ascii="Times New Roman" w:hAnsi="Times New Roman" w:cs="Times New Roman"/>
          <w:sz w:val="28"/>
          <w:szCs w:val="28"/>
        </w:rPr>
        <w:t>ля разных художников совершенный инструмент. Тело – это инструмент.</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Здорово!</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Не знаю. Мне кажется, что не очень здорово. Я что-то сейчас тебе наговорила кучу всего непонятного.</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Но там много вопросов, но это будет достаточно здоровая статья. Я думаю, что давай пока это будет так: « Я попробую».</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Да. Я хаос тебе наговорила.</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Нет, всё хорошо.</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Может быть, мне нужно написать всё, чтобы структурировать.</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Хочешь – напиши потом. Я хочу очень выложить первый взброс, могут быть разные вопросы.</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Ты покажи, может быть, что-то добавлю потом, когда уже получится.</w:t>
      </w:r>
    </w:p>
    <w:p w:rsidR="00004DEF" w:rsidRPr="00896C72" w:rsidRDefault="00004DEF">
      <w:pPr>
        <w:rPr>
          <w:rFonts w:ascii="Times New Roman" w:hAnsi="Times New Roman" w:cs="Times New Roman"/>
          <w:sz w:val="28"/>
          <w:szCs w:val="28"/>
        </w:rPr>
      </w:pPr>
      <w:r w:rsidRPr="00896C72">
        <w:rPr>
          <w:rFonts w:ascii="Times New Roman" w:hAnsi="Times New Roman" w:cs="Times New Roman"/>
          <w:sz w:val="28"/>
          <w:szCs w:val="28"/>
        </w:rPr>
        <w:t>- Конечно!</w:t>
      </w:r>
    </w:p>
    <w:sectPr w:rsidR="00004DEF" w:rsidRPr="00896C72" w:rsidSect="00994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87557"/>
    <w:rsid w:val="00004DEF"/>
    <w:rsid w:val="00187557"/>
    <w:rsid w:val="003417FD"/>
    <w:rsid w:val="005B0E25"/>
    <w:rsid w:val="00606E96"/>
    <w:rsid w:val="006E7E8D"/>
    <w:rsid w:val="007258CA"/>
    <w:rsid w:val="00896C72"/>
    <w:rsid w:val="00994C81"/>
    <w:rsid w:val="00C2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619</Words>
  <Characters>3031</Characters>
  <Application>Microsoft Office Word</Application>
  <DocSecurity>0</DocSecurity>
  <Lines>49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 ПК</dc:creator>
  <cp:lastModifiedBy>25 ПК</cp:lastModifiedBy>
  <cp:revision>1</cp:revision>
  <dcterms:created xsi:type="dcterms:W3CDTF">2017-09-26T15:06:00Z</dcterms:created>
  <dcterms:modified xsi:type="dcterms:W3CDTF">2017-09-26T16:30:00Z</dcterms:modified>
</cp:coreProperties>
</file>