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C9" w:rsidRDefault="00E1032C" w:rsidP="00E103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32"/>
          <w:szCs w:val="32"/>
        </w:rPr>
        <w:t>Паховый л</w:t>
      </w:r>
      <w:r w:rsidRPr="00E1032C">
        <w:rPr>
          <w:rFonts w:ascii="Times New Roman" w:hAnsi="Times New Roman" w:cs="Times New Roman"/>
          <w:b/>
          <w:sz w:val="32"/>
          <w:szCs w:val="32"/>
        </w:rPr>
        <w:t xml:space="preserve">имфаденит: причины возникновения, способы лечения и профилактика </w:t>
      </w:r>
    </w:p>
    <w:p w:rsidR="00E1032C" w:rsidRDefault="00E1032C" w:rsidP="00E1032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2" w:name="_GoBack"/>
      <w:bookmarkEnd w:id="2"/>
    </w:p>
    <w:p w:rsidR="00E1032C" w:rsidRDefault="00E1032C" w:rsidP="00E10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Паховый лимфаденит –</w:t>
      </w:r>
      <w:r w:rsidR="00C17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отклонение, характеризующееся воспалением лимфоузлов </w:t>
      </w:r>
      <w:r w:rsidRPr="002B575C">
        <w:rPr>
          <w:rFonts w:ascii="Times New Roman" w:hAnsi="Times New Roman" w:cs="Times New Roman"/>
          <w:b/>
          <w:sz w:val="28"/>
          <w:szCs w:val="28"/>
        </w:rPr>
        <w:t>в области паха</w:t>
      </w:r>
      <w:r>
        <w:rPr>
          <w:rFonts w:ascii="Times New Roman" w:hAnsi="Times New Roman" w:cs="Times New Roman"/>
          <w:sz w:val="28"/>
          <w:szCs w:val="28"/>
        </w:rPr>
        <w:t xml:space="preserve">. Данное заболевание встречается как у мужчин, так и у женщин. </w:t>
      </w:r>
      <w:r w:rsidR="00C178D7">
        <w:rPr>
          <w:rFonts w:ascii="Times New Roman" w:hAnsi="Times New Roman" w:cs="Times New Roman"/>
          <w:sz w:val="28"/>
          <w:szCs w:val="28"/>
        </w:rPr>
        <w:t xml:space="preserve">Ниже мы подробно рассмотрим симптоматику, причины возникновения и способы лечения этой патологии. </w:t>
      </w:r>
    </w:p>
    <w:p w:rsidR="00C178D7" w:rsidRDefault="00C178D7" w:rsidP="00E10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D7" w:rsidRPr="00C178D7" w:rsidRDefault="00C178D7" w:rsidP="00C178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8D7">
        <w:rPr>
          <w:rFonts w:ascii="Times New Roman" w:hAnsi="Times New Roman" w:cs="Times New Roman"/>
          <w:b/>
          <w:sz w:val="32"/>
          <w:szCs w:val="32"/>
        </w:rPr>
        <w:t xml:space="preserve">Клиническая картина </w:t>
      </w:r>
    </w:p>
    <w:p w:rsidR="00E1032C" w:rsidRDefault="00E1032C" w:rsidP="00E10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D7" w:rsidRDefault="006C7D7F" w:rsidP="00E10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78D7">
        <w:rPr>
          <w:rFonts w:ascii="Times New Roman" w:hAnsi="Times New Roman" w:cs="Times New Roman"/>
          <w:sz w:val="28"/>
          <w:szCs w:val="28"/>
        </w:rPr>
        <w:t>ахов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178D7">
        <w:rPr>
          <w:rFonts w:ascii="Times New Roman" w:hAnsi="Times New Roman" w:cs="Times New Roman"/>
          <w:sz w:val="28"/>
          <w:szCs w:val="28"/>
        </w:rPr>
        <w:t xml:space="preserve"> лимфаденит в каждом отдельном случае может </w:t>
      </w:r>
      <w:r w:rsidR="00124AAB">
        <w:rPr>
          <w:rFonts w:ascii="Times New Roman" w:hAnsi="Times New Roman" w:cs="Times New Roman"/>
          <w:sz w:val="28"/>
          <w:szCs w:val="28"/>
        </w:rPr>
        <w:t>выражаться</w:t>
      </w:r>
      <w:r>
        <w:rPr>
          <w:rFonts w:ascii="Times New Roman" w:hAnsi="Times New Roman" w:cs="Times New Roman"/>
          <w:sz w:val="28"/>
          <w:szCs w:val="28"/>
        </w:rPr>
        <w:t xml:space="preserve"> с различной интенсивностью. Наличие тех или иных </w:t>
      </w:r>
      <w:r w:rsidR="00124AAB">
        <w:rPr>
          <w:rFonts w:ascii="Times New Roman" w:hAnsi="Times New Roman" w:cs="Times New Roman"/>
          <w:sz w:val="28"/>
          <w:szCs w:val="28"/>
        </w:rPr>
        <w:t>проявлений</w:t>
      </w:r>
      <w:r>
        <w:rPr>
          <w:rFonts w:ascii="Times New Roman" w:hAnsi="Times New Roman" w:cs="Times New Roman"/>
          <w:sz w:val="28"/>
          <w:szCs w:val="28"/>
        </w:rPr>
        <w:t xml:space="preserve"> зависит от количества воспаленных лимфоузлов, а также от того, насколько активно организм человека борется с болезнью. Однако некоторые неспецифические </w:t>
      </w:r>
      <w:r w:rsidR="00036232" w:rsidRPr="00036232">
        <w:rPr>
          <w:rFonts w:ascii="Times New Roman" w:hAnsi="Times New Roman" w:cs="Times New Roman"/>
          <w:b/>
          <w:sz w:val="28"/>
          <w:szCs w:val="28"/>
        </w:rPr>
        <w:t>симптомы</w:t>
      </w:r>
      <w:r w:rsidRPr="00036232">
        <w:rPr>
          <w:rFonts w:ascii="Times New Roman" w:hAnsi="Times New Roman" w:cs="Times New Roman"/>
          <w:b/>
          <w:sz w:val="28"/>
          <w:szCs w:val="28"/>
        </w:rPr>
        <w:t>,</w:t>
      </w:r>
      <w:r w:rsidR="00036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232">
        <w:rPr>
          <w:rFonts w:ascii="Times New Roman" w:hAnsi="Times New Roman" w:cs="Times New Roman"/>
          <w:b/>
          <w:sz w:val="28"/>
          <w:szCs w:val="28"/>
        </w:rPr>
        <w:t>присутствующие</w:t>
      </w:r>
      <w:r w:rsidR="00036232" w:rsidRPr="00036232">
        <w:rPr>
          <w:rFonts w:ascii="Times New Roman" w:hAnsi="Times New Roman" w:cs="Times New Roman"/>
          <w:b/>
          <w:sz w:val="28"/>
          <w:szCs w:val="28"/>
        </w:rPr>
        <w:t xml:space="preserve"> и у женщин</w:t>
      </w:r>
      <w:r w:rsidR="00036232">
        <w:rPr>
          <w:rFonts w:ascii="Times New Roman" w:hAnsi="Times New Roman" w:cs="Times New Roman"/>
          <w:sz w:val="28"/>
          <w:szCs w:val="28"/>
        </w:rPr>
        <w:t>, и у мужчин,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44C">
        <w:rPr>
          <w:rFonts w:ascii="Times New Roman" w:hAnsi="Times New Roman" w:cs="Times New Roman"/>
          <w:sz w:val="28"/>
          <w:szCs w:val="28"/>
        </w:rPr>
        <w:t>все-таки имеются</w:t>
      </w:r>
      <w:r w:rsidRPr="006C7D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244C" w:rsidRDefault="00A5244C" w:rsidP="00E10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44C" w:rsidRDefault="00A5244C" w:rsidP="00A5244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лимфоузлов в размерах и повышение их плотности. </w:t>
      </w:r>
    </w:p>
    <w:p w:rsidR="00A5244C" w:rsidRDefault="00A5244C" w:rsidP="00A5244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 при пальпации и сдавливании паховой области. </w:t>
      </w:r>
    </w:p>
    <w:p w:rsidR="00A5244C" w:rsidRDefault="00A5244C" w:rsidP="00A5244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Покраснение кожного покрова в районе воспаления. </w:t>
      </w:r>
    </w:p>
    <w:p w:rsidR="00A5244C" w:rsidRPr="00A5244C" w:rsidRDefault="00A5244C" w:rsidP="00A5244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температуры тела до 37–</w:t>
      </w:r>
      <w:r w:rsidRPr="00A5244C">
        <w:rPr>
          <w:rFonts w:ascii="Times New Roman" w:hAnsi="Times New Roman" w:cs="Times New Roman"/>
          <w:sz w:val="28"/>
          <w:szCs w:val="28"/>
        </w:rPr>
        <w:t xml:space="preserve">38 </w:t>
      </w:r>
      <w:r w:rsidRPr="00A524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°C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5244C" w:rsidRPr="00A5244C" w:rsidRDefault="00A5244C" w:rsidP="00A5244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Недомогание, состояние хронической усталости. </w:t>
      </w:r>
    </w:p>
    <w:p w:rsidR="00A5244C" w:rsidRPr="00A5244C" w:rsidRDefault="00A5244C" w:rsidP="00A5244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Дискомфорт в паху во время ходьбы. </w:t>
      </w:r>
    </w:p>
    <w:p w:rsidR="00A5244C" w:rsidRPr="00036232" w:rsidRDefault="00A5244C" w:rsidP="00A524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36232" w:rsidRPr="00036232" w:rsidRDefault="00036232" w:rsidP="00A524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36232">
        <w:rPr>
          <w:rFonts w:ascii="Times New Roman" w:hAnsi="Times New Roman" w:cs="Times New Roman"/>
          <w:i/>
          <w:sz w:val="28"/>
          <w:szCs w:val="28"/>
        </w:rPr>
        <w:t xml:space="preserve">Важно: </w:t>
      </w:r>
      <w:r>
        <w:rPr>
          <w:rFonts w:ascii="Times New Roman" w:hAnsi="Times New Roman" w:cs="Times New Roman"/>
          <w:i/>
          <w:sz w:val="28"/>
          <w:szCs w:val="28"/>
        </w:rPr>
        <w:t xml:space="preserve">если своевременно не приступить к лечению пахового лимфаденита, то это может стать причиной поражения лимфоузлов других групп. Чтобы избежать осложнений, при первых же проявлениях болезни следует обратиться к урологу или к терапевту.  </w:t>
      </w:r>
    </w:p>
    <w:p w:rsidR="00036232" w:rsidRDefault="00036232" w:rsidP="00A5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232" w:rsidRPr="00036232" w:rsidRDefault="00CD5A30" w:rsidP="000362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Анатомия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паховых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лимфоузлов </w:t>
      </w:r>
    </w:p>
    <w:p w:rsidR="00A5244C" w:rsidRDefault="00A5244C" w:rsidP="00A5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AAB" w:rsidRPr="00124AAB" w:rsidRDefault="00124AAB" w:rsidP="00A5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«лимфоузлы в паху» является только обобщением, поскольку в данной области располагается 3 группы лимфоузлов</w:t>
      </w:r>
      <w:r w:rsidRPr="00124A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4AAB" w:rsidRDefault="00124AAB" w:rsidP="00A52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4AAB" w:rsidRDefault="00124AAB" w:rsidP="00124AA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Верхние – отвечают за сбор лимфы из нижней части живота, а также ягодичных и боковых областей. </w:t>
      </w:r>
    </w:p>
    <w:p w:rsidR="00124AAB" w:rsidRDefault="00124AAB" w:rsidP="00124AA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Средние – представляют собой лимфатический коллектор для прямой кишки и анального отверстия. </w:t>
      </w:r>
      <w:proofErr w:type="gramEnd"/>
    </w:p>
    <w:p w:rsidR="00124AAB" w:rsidRDefault="00124AAB" w:rsidP="00124AA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Нижние – отвечают за отток лимфы от нижних конечностей. </w:t>
      </w:r>
    </w:p>
    <w:p w:rsidR="00124AAB" w:rsidRDefault="00124AAB" w:rsidP="0012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AAB" w:rsidRDefault="00124AAB" w:rsidP="0012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Зная, какая именно группа лимфоузлов поражена, можно спрогнозировать течение заболевания и назначить наиболее эффективное лечение</w:t>
      </w:r>
      <w:r w:rsidR="00CD5A30">
        <w:rPr>
          <w:rFonts w:ascii="Times New Roman" w:hAnsi="Times New Roman" w:cs="Times New Roman"/>
          <w:sz w:val="28"/>
          <w:szCs w:val="28"/>
        </w:rPr>
        <w:t xml:space="preserve">. Но без проведения комплексных диагностических процедур сделать это невозможно. </w:t>
      </w:r>
    </w:p>
    <w:p w:rsidR="00CD5A30" w:rsidRDefault="00CD5A30" w:rsidP="0012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A30" w:rsidRPr="00CD5A30" w:rsidRDefault="00CD5A30" w:rsidP="00CD5A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5A30">
        <w:rPr>
          <w:rFonts w:ascii="Times New Roman" w:hAnsi="Times New Roman" w:cs="Times New Roman"/>
          <w:b/>
          <w:sz w:val="32"/>
          <w:szCs w:val="32"/>
        </w:rPr>
        <w:t xml:space="preserve">Причины увеличения лимфатических узлов в паху </w:t>
      </w:r>
    </w:p>
    <w:p w:rsidR="00124AAB" w:rsidRDefault="00124AAB" w:rsidP="00A5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343" w:rsidRDefault="00EA4343" w:rsidP="00A5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предпосылок, которые могут привести к возник</w:t>
      </w:r>
      <w:r w:rsidR="002B575C">
        <w:rPr>
          <w:rFonts w:ascii="Times New Roman" w:hAnsi="Times New Roman" w:cs="Times New Roman"/>
          <w:sz w:val="28"/>
          <w:szCs w:val="28"/>
        </w:rPr>
        <w:t>новению рассматриваемой болезни, однако во всех случаях она развивается на фоне первичной инфекции.</w:t>
      </w:r>
      <w:r>
        <w:rPr>
          <w:rFonts w:ascii="Times New Roman" w:hAnsi="Times New Roman" w:cs="Times New Roman"/>
          <w:sz w:val="28"/>
          <w:szCs w:val="28"/>
        </w:rPr>
        <w:t xml:space="preserve"> Представим по порядку</w:t>
      </w:r>
      <w:r w:rsidR="002B575C">
        <w:rPr>
          <w:rFonts w:ascii="Times New Roman" w:hAnsi="Times New Roman" w:cs="Times New Roman"/>
          <w:sz w:val="28"/>
          <w:szCs w:val="28"/>
        </w:rPr>
        <w:t xml:space="preserve"> причины пахового лимфаденита</w:t>
      </w:r>
      <w:r w:rsidRPr="00EA434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часто встречаемых до наиболее редких. </w:t>
      </w:r>
    </w:p>
    <w:p w:rsidR="00EA4343" w:rsidRDefault="00EA4343" w:rsidP="00A5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343" w:rsidRDefault="00EA4343" w:rsidP="00EA434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Стафилококковая и стрептококковая инфекция</w:t>
      </w:r>
      <w:r w:rsidRPr="00EA434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венерические заболевания</w:t>
      </w:r>
      <w:r w:rsidRPr="00EA434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кишечная палочка. </w:t>
      </w:r>
    </w:p>
    <w:p w:rsidR="00EA4343" w:rsidRDefault="00EA4343" w:rsidP="00EA434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Попадание инфекции в сосуды через гнойные раны, фурункулы и прочие очаги раздражения на кожном покрове. </w:t>
      </w:r>
    </w:p>
    <w:p w:rsidR="00EA4343" w:rsidRDefault="00EA4343" w:rsidP="00EA434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Повреждение тканей и лимфоузлов, расположенных в паховой области. </w:t>
      </w:r>
    </w:p>
    <w:p w:rsidR="00EA4343" w:rsidRDefault="00EA4343" w:rsidP="00EA434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Туберкулез, сифилис, туляремия и прочие инфекционные заболевания. </w:t>
      </w:r>
    </w:p>
    <w:p w:rsidR="002B575C" w:rsidRPr="00EA4343" w:rsidRDefault="002B575C" w:rsidP="00EA434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Лимфогенные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метастазы онкологических заболеваний. </w:t>
      </w:r>
    </w:p>
    <w:p w:rsidR="00CD5A30" w:rsidRPr="00A5244C" w:rsidRDefault="00CD5A30" w:rsidP="00A5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D7" w:rsidRPr="002B575C" w:rsidRDefault="00204CCC" w:rsidP="002B57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Паховый лимфаденит</w:t>
      </w:r>
      <w:r w:rsidR="002B575C" w:rsidRPr="002B575C">
        <w:rPr>
          <w:rFonts w:ascii="Times New Roman" w:hAnsi="Times New Roman" w:cs="Times New Roman"/>
          <w:b/>
          <w:sz w:val="32"/>
          <w:szCs w:val="32"/>
        </w:rPr>
        <w:t xml:space="preserve"> у детей и подростков </w:t>
      </w:r>
    </w:p>
    <w:p w:rsidR="002B575C" w:rsidRDefault="002B575C" w:rsidP="00E10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CCC" w:rsidRDefault="00204CCC" w:rsidP="00E10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Воспаление паховых лимфоузлов у детей случается значительно реже, чем у взрослых.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Основная причина такой тенденции заключается в том, что дети не так подвержены венерическим заболеваниям, являющимся одной из ключевых причин пахового лимфаденита. Кроме того, у них практически не бывает раковых опухолей в области паха. </w:t>
      </w:r>
    </w:p>
    <w:p w:rsidR="00204CCC" w:rsidRDefault="00204CCC" w:rsidP="00E10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CCC" w:rsidRDefault="00204CCC" w:rsidP="00E10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другой стороны, детский организм, еще не научившийся бороться с инфекцией, может серьезно пострадать </w:t>
      </w:r>
      <w:r w:rsidR="00EF3DD8">
        <w:rPr>
          <w:rFonts w:ascii="Times New Roman" w:hAnsi="Times New Roman" w:cs="Times New Roman"/>
          <w:sz w:val="28"/>
          <w:szCs w:val="28"/>
        </w:rPr>
        <w:t xml:space="preserve">от этой болезни. В связи с этим при обнаружении вышеназванных симптомов нужно срочно обратиться к доктору. </w:t>
      </w:r>
    </w:p>
    <w:p w:rsidR="00204CCC" w:rsidRDefault="00204CCC" w:rsidP="00E10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CCC" w:rsidRDefault="00204CCC" w:rsidP="00E103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Предпосылками к увеличению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паховых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лимфоузлов </w:t>
      </w:r>
      <w:r w:rsidRPr="00204CCC">
        <w:rPr>
          <w:rFonts w:ascii="Times New Roman" w:hAnsi="Times New Roman" w:cs="Times New Roman"/>
          <w:b/>
          <w:sz w:val="28"/>
          <w:szCs w:val="28"/>
        </w:rPr>
        <w:t>у ребенка</w:t>
      </w:r>
      <w:r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Pr="00204C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4CCC" w:rsidRDefault="00204CCC" w:rsidP="00E103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04CCC" w:rsidRDefault="00204CCC" w:rsidP="00204CC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Заражение инфекцией в утробе матери. </w:t>
      </w:r>
    </w:p>
    <w:p w:rsidR="00204CCC" w:rsidRDefault="00204CCC" w:rsidP="00204CC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Слабая иммунная система. </w:t>
      </w:r>
    </w:p>
    <w:p w:rsidR="00204CCC" w:rsidRDefault="00204CCC" w:rsidP="00204CC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Врожденные нарушения в работе лимфатических узлов. </w:t>
      </w:r>
    </w:p>
    <w:p w:rsidR="00204CCC" w:rsidRDefault="00204CCC" w:rsidP="00204CC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Травмы паховой области или половых органов. </w:t>
      </w:r>
    </w:p>
    <w:p w:rsidR="00EF3DD8" w:rsidRDefault="00EF3DD8" w:rsidP="00204CC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целостности кожного покрова у новорожденных. </w:t>
      </w:r>
    </w:p>
    <w:p w:rsidR="00EF3DD8" w:rsidRDefault="00EF3DD8" w:rsidP="00EF3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DD8" w:rsidRPr="00EF3DD8" w:rsidRDefault="003A1608" w:rsidP="00EF3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если симптомы пахового лимфаденита возникают у подростка, первым делом следует исключить наличие венерических заболеваний. Если же осмотр у венеролога не даст никаких результатов, то будет назначено комплексное обследование, которое позволит выявить истинную причину </w:t>
      </w:r>
      <w:r w:rsidR="00D3012C">
        <w:rPr>
          <w:rFonts w:ascii="Times New Roman" w:hAnsi="Times New Roman" w:cs="Times New Roman"/>
          <w:sz w:val="28"/>
          <w:szCs w:val="28"/>
        </w:rPr>
        <w:t xml:space="preserve">болезни, назначить курс лечения и </w:t>
      </w:r>
      <w:r w:rsidR="00D3012C" w:rsidRPr="00D3012C">
        <w:rPr>
          <w:rFonts w:ascii="Times New Roman" w:hAnsi="Times New Roman" w:cs="Times New Roman"/>
          <w:b/>
          <w:sz w:val="28"/>
          <w:szCs w:val="28"/>
        </w:rPr>
        <w:t>снять воспаление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CCC" w:rsidRDefault="00204CCC" w:rsidP="00204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CCC" w:rsidRDefault="000D1B5D" w:rsidP="00D301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Диагностика и лечение пахового лимфаденита </w:t>
      </w:r>
    </w:p>
    <w:p w:rsidR="000D1B5D" w:rsidRDefault="000D1B5D" w:rsidP="000D1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1B5D" w:rsidRDefault="000D1B5D" w:rsidP="000D1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нормальном состоянии лимфоузлы мягкие, пациент не чувствует боли, когда к ним прикасаются. Более того, зачастую их даже невозможно прощупать. Следовательно, для постановки диагноза первым делом врач пальпирует проблемную зону. </w:t>
      </w:r>
    </w:p>
    <w:p w:rsidR="000D1B5D" w:rsidRDefault="000D1B5D" w:rsidP="000D1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B5D" w:rsidRPr="000D1B5D" w:rsidRDefault="000D1B5D" w:rsidP="000D1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воспаления решается вопрос о методах диагностики. Как правило, для этого достаточно провести общий анализ крови пациента. Если же есть подозрение на опухоль, то может потребоваться биопсия лимфоузлов, на основе результатов которой назначается соответствующ</w:t>
      </w:r>
      <w:r w:rsidR="00803F9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F92">
        <w:rPr>
          <w:rFonts w:ascii="Times New Roman" w:hAnsi="Times New Roman" w:cs="Times New Roman"/>
          <w:sz w:val="28"/>
          <w:szCs w:val="28"/>
        </w:rPr>
        <w:t>процедуры и препараты.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B5D" w:rsidRDefault="000D1B5D" w:rsidP="000D1B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03F92" w:rsidRDefault="00803F92" w:rsidP="000D1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приступить к лечению пахового лимфаденита, следует выяснить точную причину, по которой возникло воспаление. Это важно сделать, поскольку в некоторых случаях </w:t>
      </w:r>
      <w:r w:rsidR="002537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 примеру, если болезнь возникла </w:t>
      </w:r>
      <w:r w:rsidR="00253797">
        <w:rPr>
          <w:rFonts w:ascii="Times New Roman" w:hAnsi="Times New Roman" w:cs="Times New Roman"/>
          <w:sz w:val="28"/>
          <w:szCs w:val="28"/>
        </w:rPr>
        <w:t xml:space="preserve">из-за инфекции, передающейся половым путем) состояние пациента может нормализоваться само собой. </w:t>
      </w:r>
    </w:p>
    <w:p w:rsidR="00253797" w:rsidRDefault="00253797" w:rsidP="000D1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797" w:rsidRDefault="00253797" w:rsidP="000D1B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для устранения пахового лимфаденита необходимо исключить переохлаждения лимфатических узлов. Причем оказывать усиленное тепловое воздействие на пораженную зону ни в коем случае нельзя. Как правило, лечение сводится к таким методам физиотерапии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253797" w:rsidRDefault="00253797" w:rsidP="000D1B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53797" w:rsidRPr="00253797" w:rsidRDefault="00253797" w:rsidP="0025379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Ультразвуковое воздействие. </w:t>
      </w:r>
    </w:p>
    <w:p w:rsidR="00253797" w:rsidRPr="00253797" w:rsidRDefault="00253797" w:rsidP="0025379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Лекарственный электрофорез. </w:t>
      </w:r>
    </w:p>
    <w:p w:rsidR="00253797" w:rsidRPr="00253797" w:rsidRDefault="00253797" w:rsidP="0025379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Гальванизация. </w:t>
      </w:r>
    </w:p>
    <w:p w:rsidR="00253797" w:rsidRPr="00253797" w:rsidRDefault="00253797" w:rsidP="0025379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Противовоспалительные мази. </w:t>
      </w:r>
    </w:p>
    <w:p w:rsidR="00253797" w:rsidRDefault="00253797" w:rsidP="00253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797" w:rsidRDefault="00253797" w:rsidP="00253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97">
        <w:rPr>
          <w:rFonts w:ascii="Times New Roman" w:hAnsi="Times New Roman" w:cs="Times New Roman"/>
          <w:b/>
          <w:sz w:val="28"/>
          <w:szCs w:val="28"/>
        </w:rPr>
        <w:t>При сильном вос</w:t>
      </w:r>
      <w:r>
        <w:rPr>
          <w:rFonts w:ascii="Times New Roman" w:hAnsi="Times New Roman" w:cs="Times New Roman"/>
          <w:b/>
          <w:sz w:val="28"/>
          <w:szCs w:val="28"/>
        </w:rPr>
        <w:t xml:space="preserve">палении назначаются антибиотики </w:t>
      </w:r>
      <w:r>
        <w:rPr>
          <w:rFonts w:ascii="Times New Roman" w:hAnsi="Times New Roman" w:cs="Times New Roman"/>
          <w:sz w:val="28"/>
          <w:szCs w:val="28"/>
        </w:rPr>
        <w:t xml:space="preserve">той или иной группы (в зависимости от очага заражения). </w:t>
      </w:r>
    </w:p>
    <w:p w:rsidR="007C35D6" w:rsidRDefault="007C35D6" w:rsidP="00253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5D6" w:rsidRPr="00253797" w:rsidRDefault="007C35D6" w:rsidP="00253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случае, если </w:t>
      </w:r>
      <w:r w:rsidR="00945671">
        <w:rPr>
          <w:rFonts w:ascii="Times New Roman" w:hAnsi="Times New Roman" w:cs="Times New Roman"/>
          <w:sz w:val="28"/>
          <w:szCs w:val="28"/>
        </w:rPr>
        <w:t xml:space="preserve">в пораженной области скапливается гной, назначается дренирование. Во избежание повторного инфицирования данная процедуры обязательно должна проводиться в стерильных условиях. После дренирования рану необходимо постоянно обрабатывать и перевязывать. </w:t>
      </w:r>
    </w:p>
    <w:p w:rsidR="000D1B5D" w:rsidRDefault="000D1B5D" w:rsidP="000D1B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45671" w:rsidRDefault="00945671" w:rsidP="000D1B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Интересный факт</w:t>
      </w:r>
      <w:r w:rsidRPr="00945671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раньше для лечения пахового лимфаденита лимфоузлы попросту удаляли хирургическим путем. Однако сегодня этот метод не применяется, поскольку такое вмешательство </w:t>
      </w:r>
      <w:r w:rsidR="00C874CC">
        <w:rPr>
          <w:rFonts w:ascii="Times New Roman" w:hAnsi="Times New Roman" w:cs="Times New Roman"/>
          <w:i/>
          <w:sz w:val="28"/>
          <w:szCs w:val="28"/>
        </w:rPr>
        <w:t>ухудшает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отток лимфы. </w:t>
      </w:r>
    </w:p>
    <w:p w:rsidR="00945671" w:rsidRDefault="00945671" w:rsidP="000D1B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45671" w:rsidRDefault="00945671" w:rsidP="009456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5671">
        <w:rPr>
          <w:rFonts w:ascii="Times New Roman" w:hAnsi="Times New Roman" w:cs="Times New Roman"/>
          <w:b/>
          <w:sz w:val="32"/>
          <w:szCs w:val="32"/>
        </w:rPr>
        <w:t xml:space="preserve">Народные методы лечения пахового лимфаденита </w:t>
      </w:r>
    </w:p>
    <w:p w:rsidR="00945671" w:rsidRDefault="00945671" w:rsidP="0094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671" w:rsidRDefault="00945671" w:rsidP="0094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17430E">
        <w:rPr>
          <w:rFonts w:ascii="Times New Roman" w:hAnsi="Times New Roman" w:cs="Times New Roman"/>
          <w:sz w:val="28"/>
          <w:szCs w:val="28"/>
        </w:rPr>
        <w:t>врачей</w:t>
      </w:r>
      <w:r>
        <w:rPr>
          <w:rFonts w:ascii="Times New Roman" w:hAnsi="Times New Roman" w:cs="Times New Roman"/>
          <w:sz w:val="28"/>
          <w:szCs w:val="28"/>
        </w:rPr>
        <w:t xml:space="preserve"> скептически относятся к использованию народных рецептов для лечения пахового лимфаденита. Однако многие люди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применяют альтернативное лечение и получают очень неплохие результаты. Ниже будет представлено несколько проверенных рецептов, используя которые вы сможете избавиться от воспаления паховых лимфоузлов</w:t>
      </w:r>
      <w:r w:rsidR="0017430E">
        <w:rPr>
          <w:rFonts w:ascii="Times New Roman" w:hAnsi="Times New Roman" w:cs="Times New Roman"/>
          <w:sz w:val="28"/>
          <w:szCs w:val="28"/>
        </w:rPr>
        <w:t xml:space="preserve"> и укрепить иммунную систему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430E">
        <w:rPr>
          <w:rFonts w:ascii="Times New Roman" w:hAnsi="Times New Roman" w:cs="Times New Roman"/>
          <w:sz w:val="28"/>
          <w:szCs w:val="28"/>
        </w:rPr>
        <w:t xml:space="preserve">Данные рекомендации не следует применять без предварительной консультации у доктора. </w:t>
      </w:r>
    </w:p>
    <w:p w:rsidR="0017430E" w:rsidRDefault="0017430E" w:rsidP="0094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30E" w:rsidRDefault="0017430E" w:rsidP="0017430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Компресс из настойки эхинацеи. Смешать настойку с водой в пропорциях 1</w:t>
      </w:r>
      <w:r w:rsidRPr="0017430E">
        <w:rPr>
          <w:rFonts w:ascii="Times New Roman" w:hAnsi="Times New Roman" w:cs="Times New Roman"/>
          <w:sz w:val="28"/>
          <w:szCs w:val="28"/>
        </w:rPr>
        <w:t>:2</w:t>
      </w:r>
      <w:r>
        <w:rPr>
          <w:rFonts w:ascii="Times New Roman" w:hAnsi="Times New Roman" w:cs="Times New Roman"/>
          <w:sz w:val="28"/>
          <w:szCs w:val="28"/>
        </w:rPr>
        <w:t>, смочить бинт и приложить к проблемной зоне</w:t>
      </w:r>
      <w:r w:rsidR="00C874CC">
        <w:rPr>
          <w:rFonts w:ascii="Times New Roman" w:hAnsi="Times New Roman" w:cs="Times New Roman"/>
          <w:sz w:val="28"/>
          <w:szCs w:val="28"/>
        </w:rPr>
        <w:t xml:space="preserve"> на ночь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0E" w:rsidRPr="0017430E" w:rsidRDefault="0017430E" w:rsidP="001743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7430E" w:rsidRDefault="0017430E" w:rsidP="0017430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Порошок из корней одуванчика. Высушить корни одуванчика и мелко перетереть. Принимать перорально по 1 чайной ложке трижды в день за полчаса до еды. </w:t>
      </w:r>
    </w:p>
    <w:p w:rsidR="0017430E" w:rsidRPr="0017430E" w:rsidRDefault="0017430E" w:rsidP="001743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430E" w:rsidRDefault="0017430E" w:rsidP="0017430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Репчатый лук + аптечный деготь. Запечь луковицу в духовке, после чего растолочь и добавить 1 столовую ложку дегтя. Делать компресс на ночь. </w:t>
      </w:r>
    </w:p>
    <w:p w:rsidR="0017430E" w:rsidRPr="0017430E" w:rsidRDefault="0017430E" w:rsidP="001743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430E" w:rsidRDefault="0017430E" w:rsidP="0017430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Настойка на чернике. Растолочь ягоды черники и залить 200 граммами теплой воды. Принимать перорально через 1–1.5 часа после еды. </w:t>
      </w:r>
    </w:p>
    <w:p w:rsidR="0017430E" w:rsidRPr="0017430E" w:rsidRDefault="0017430E" w:rsidP="001743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430E" w:rsidRPr="0017430E" w:rsidRDefault="007F212B" w:rsidP="0017430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Настойка</w:t>
      </w:r>
      <w:r w:rsidR="0017430E">
        <w:rPr>
          <w:rFonts w:ascii="Times New Roman" w:hAnsi="Times New Roman" w:cs="Times New Roman"/>
          <w:sz w:val="28"/>
          <w:szCs w:val="28"/>
        </w:rPr>
        <w:t xml:space="preserve"> из трав – взять по 1 чайной ложке сушеного зверобоя, тысячелистника и омелы, залить 200 граммами воды и проварить в течение 5 минут.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как компресс на ночь. </w:t>
      </w:r>
    </w:p>
    <w:p w:rsidR="00945671" w:rsidRDefault="00945671" w:rsidP="0094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12B" w:rsidRPr="007F212B" w:rsidRDefault="007F212B" w:rsidP="007F21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12B">
        <w:rPr>
          <w:rFonts w:ascii="Times New Roman" w:hAnsi="Times New Roman" w:cs="Times New Roman"/>
          <w:b/>
          <w:sz w:val="32"/>
          <w:szCs w:val="32"/>
        </w:rPr>
        <w:t xml:space="preserve">Профилактика пахового лимфаденита </w:t>
      </w:r>
    </w:p>
    <w:p w:rsidR="00945671" w:rsidRDefault="00945671" w:rsidP="0094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12B" w:rsidRPr="007F212B" w:rsidRDefault="007F212B" w:rsidP="0094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статьи представим несколько рекомендаций, следуя которым вы сможете избежать возникновения пахового лимфаденита</w:t>
      </w:r>
      <w:r w:rsidRPr="007F21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212B" w:rsidRDefault="007F212B" w:rsidP="009456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F212B" w:rsidRDefault="007F212B" w:rsidP="007F212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Соблюдайте гигиену, предупреждайте возникновение любых кожных инфекций. </w:t>
      </w:r>
    </w:p>
    <w:p w:rsidR="007F212B" w:rsidRDefault="007F212B" w:rsidP="007F212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Избегайте растяжений и травм в паховой области. </w:t>
      </w:r>
    </w:p>
    <w:p w:rsidR="007F212B" w:rsidRDefault="00C874CC" w:rsidP="007F212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</w:t>
      </w:r>
      <w:r w:rsidR="007F212B">
        <w:rPr>
          <w:rFonts w:ascii="Times New Roman" w:hAnsi="Times New Roman" w:cs="Times New Roman"/>
          <w:sz w:val="28"/>
          <w:szCs w:val="28"/>
        </w:rPr>
        <w:t xml:space="preserve"> обрабатывайте антисептиками микротравмы на коже. </w:t>
      </w:r>
    </w:p>
    <w:p w:rsidR="007F212B" w:rsidRPr="007F212B" w:rsidRDefault="007F212B" w:rsidP="007F212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Избегайте незащищенных половых связей. </w:t>
      </w:r>
      <w:bookmarkEnd w:id="0"/>
      <w:bookmarkEnd w:id="1"/>
    </w:p>
    <w:sectPr w:rsidR="007F212B" w:rsidRPr="007F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F0D"/>
    <w:multiLevelType w:val="hybridMultilevel"/>
    <w:tmpl w:val="CAB6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B1D3F"/>
    <w:multiLevelType w:val="multilevel"/>
    <w:tmpl w:val="4D98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22500"/>
    <w:multiLevelType w:val="hybridMultilevel"/>
    <w:tmpl w:val="5586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C443E"/>
    <w:multiLevelType w:val="multilevel"/>
    <w:tmpl w:val="79A4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D73CF"/>
    <w:multiLevelType w:val="hybridMultilevel"/>
    <w:tmpl w:val="48B0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803EC"/>
    <w:multiLevelType w:val="hybridMultilevel"/>
    <w:tmpl w:val="6BCC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741F0"/>
    <w:multiLevelType w:val="hybridMultilevel"/>
    <w:tmpl w:val="A188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80F29"/>
    <w:multiLevelType w:val="hybridMultilevel"/>
    <w:tmpl w:val="A0F8B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6352D"/>
    <w:multiLevelType w:val="hybridMultilevel"/>
    <w:tmpl w:val="8A660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2C"/>
    <w:rsid w:val="00036232"/>
    <w:rsid w:val="000D1B5D"/>
    <w:rsid w:val="00124AAB"/>
    <w:rsid w:val="0017430E"/>
    <w:rsid w:val="00204CCC"/>
    <w:rsid w:val="00253797"/>
    <w:rsid w:val="002B575C"/>
    <w:rsid w:val="002E2CC7"/>
    <w:rsid w:val="00320E41"/>
    <w:rsid w:val="003A1608"/>
    <w:rsid w:val="006C7D7F"/>
    <w:rsid w:val="007C35D6"/>
    <w:rsid w:val="007F212B"/>
    <w:rsid w:val="00803F92"/>
    <w:rsid w:val="00893302"/>
    <w:rsid w:val="00945671"/>
    <w:rsid w:val="009D322A"/>
    <w:rsid w:val="00A5244C"/>
    <w:rsid w:val="00C178D7"/>
    <w:rsid w:val="00C874CC"/>
    <w:rsid w:val="00CD5A30"/>
    <w:rsid w:val="00D3012C"/>
    <w:rsid w:val="00E1032C"/>
    <w:rsid w:val="00EA4343"/>
    <w:rsid w:val="00E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5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5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032C"/>
  </w:style>
  <w:style w:type="paragraph" w:styleId="a3">
    <w:name w:val="Normal (Web)"/>
    <w:basedOn w:val="a"/>
    <w:uiPriority w:val="99"/>
    <w:semiHidden/>
    <w:unhideWhenUsed/>
    <w:rsid w:val="00C1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78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244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B57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justify">
    <w:name w:val="rtejustify"/>
    <w:basedOn w:val="a"/>
    <w:rsid w:val="002B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1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45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5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5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032C"/>
  </w:style>
  <w:style w:type="paragraph" w:styleId="a3">
    <w:name w:val="Normal (Web)"/>
    <w:basedOn w:val="a"/>
    <w:uiPriority w:val="99"/>
    <w:semiHidden/>
    <w:unhideWhenUsed/>
    <w:rsid w:val="00C1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78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244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B57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justify">
    <w:name w:val="rtejustify"/>
    <w:basedOn w:val="a"/>
    <w:rsid w:val="002B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1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45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156">
          <w:marLeft w:val="495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200">
          <w:marLeft w:val="495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878">
          <w:marLeft w:val="495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163">
          <w:marLeft w:val="495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Sanpsi</dc:creator>
  <cp:lastModifiedBy>Sanpsi</cp:lastModifiedBy>
  <cp:revision>7</cp:revision>
  <dcterms:created xsi:type="dcterms:W3CDTF">2016-04-13T12:29:00Z</dcterms:created>
  <dcterms:modified xsi:type="dcterms:W3CDTF">2016-04-13T15:14:00Z</dcterms:modified>
</cp:coreProperties>
</file>