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619A" w14:textId="77777777" w:rsidR="001543C2" w:rsidRPr="00C01975" w:rsidRDefault="001543C2" w:rsidP="001543C2">
      <w:pPr>
        <w:pStyle w:val="af7"/>
        <w:jc w:val="center"/>
        <w:rPr>
          <w:b/>
          <w:sz w:val="32"/>
          <w:lang w:val="ru-RU"/>
        </w:rPr>
      </w:pPr>
      <w:r w:rsidRPr="00C01975">
        <w:rPr>
          <w:b/>
          <w:sz w:val="32"/>
          <w:lang w:val="ru-RU"/>
        </w:rPr>
        <w:t>Комратский Государственный Университет</w:t>
      </w:r>
    </w:p>
    <w:p w14:paraId="0B411CEE" w14:textId="77777777" w:rsidR="001543C2" w:rsidRPr="00C01975" w:rsidRDefault="001543C2" w:rsidP="001543C2">
      <w:pPr>
        <w:pStyle w:val="af7"/>
        <w:jc w:val="center"/>
        <w:rPr>
          <w:b/>
          <w:sz w:val="32"/>
          <w:lang w:val="ru-RU"/>
        </w:rPr>
      </w:pPr>
      <w:r w:rsidRPr="00C01975">
        <w:rPr>
          <w:b/>
          <w:sz w:val="32"/>
          <w:lang w:val="ru-RU"/>
        </w:rPr>
        <w:t>Экономический Факультет</w:t>
      </w:r>
    </w:p>
    <w:p w14:paraId="5BFF819E" w14:textId="77777777" w:rsidR="001543C2" w:rsidRPr="00C01975" w:rsidRDefault="001543C2" w:rsidP="001543C2">
      <w:pPr>
        <w:pStyle w:val="af7"/>
        <w:jc w:val="center"/>
        <w:rPr>
          <w:b/>
          <w:sz w:val="32"/>
          <w:lang w:val="ru-RU"/>
        </w:rPr>
      </w:pPr>
      <w:r w:rsidRPr="00C01975">
        <w:rPr>
          <w:b/>
          <w:sz w:val="32"/>
          <w:lang w:val="ru-RU"/>
        </w:rPr>
        <w:t>Кафедра ИТМФ</w:t>
      </w:r>
    </w:p>
    <w:p w14:paraId="741C7C36" w14:textId="77777777" w:rsidR="001543C2" w:rsidRPr="003C5FD3" w:rsidRDefault="001543C2" w:rsidP="001543C2">
      <w:pPr>
        <w:rPr>
          <w:lang w:val="ru-RU"/>
        </w:rPr>
      </w:pPr>
    </w:p>
    <w:p w14:paraId="03D62074" w14:textId="77777777" w:rsidR="001543C2" w:rsidRPr="003C5FD3" w:rsidRDefault="001543C2" w:rsidP="001543C2">
      <w:pPr>
        <w:rPr>
          <w:lang w:val="ru-RU"/>
        </w:rPr>
      </w:pPr>
    </w:p>
    <w:p w14:paraId="48A7A6EE" w14:textId="77777777" w:rsidR="001543C2" w:rsidRPr="003C5FD3" w:rsidRDefault="001543C2" w:rsidP="001543C2">
      <w:pPr>
        <w:rPr>
          <w:lang w:val="ru-RU"/>
        </w:rPr>
      </w:pPr>
    </w:p>
    <w:p w14:paraId="62BBD96B" w14:textId="77777777" w:rsidR="001543C2" w:rsidRDefault="00E24664" w:rsidP="001543C2">
      <w:r>
        <w:pict w14:anchorId="01C4856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187.5pt" adj=",10800" fillcolor="#3cf" strokecolor="#009" strokeweight="1pt">
            <v:shadow on="t" color="#009" offset="7pt,-7pt"/>
            <v:textpath style="font-family:&quot;Impact&quot;;font-size:40pt;v-text-spacing:52429f;v-text-kern:t" trim="t" fitpath="t" string="Индивидуальная работа"/>
          </v:shape>
        </w:pict>
      </w:r>
    </w:p>
    <w:p w14:paraId="5B90B95B" w14:textId="77777777" w:rsidR="001543C2" w:rsidRDefault="001543C2" w:rsidP="001543C2"/>
    <w:p w14:paraId="5A23CFF1" w14:textId="77777777" w:rsidR="001543C2" w:rsidRDefault="001543C2" w:rsidP="001543C2"/>
    <w:p w14:paraId="2AED425E" w14:textId="77777777" w:rsidR="001543C2" w:rsidRDefault="001543C2" w:rsidP="001543C2"/>
    <w:p w14:paraId="6B17E69D" w14:textId="77777777" w:rsidR="001543C2" w:rsidRDefault="001543C2" w:rsidP="001543C2"/>
    <w:p w14:paraId="0EF70668" w14:textId="77777777" w:rsidR="001543C2" w:rsidRDefault="001543C2" w:rsidP="001543C2"/>
    <w:p w14:paraId="35BD7084" w14:textId="77777777" w:rsidR="001543C2" w:rsidRDefault="001543C2" w:rsidP="001543C2"/>
    <w:p w14:paraId="3F923C4A" w14:textId="77777777" w:rsidR="001543C2" w:rsidRDefault="001543C2" w:rsidP="001543C2"/>
    <w:p w14:paraId="681FAF88" w14:textId="77777777" w:rsidR="001543C2" w:rsidRPr="00C01975" w:rsidRDefault="001543C2" w:rsidP="001543C2">
      <w:pPr>
        <w:pStyle w:val="af7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C01975">
        <w:rPr>
          <w:rFonts w:ascii="Times New Roman" w:hAnsi="Times New Roman" w:cs="Times New Roman"/>
          <w:b/>
          <w:sz w:val="28"/>
          <w:lang w:val="ru-RU"/>
        </w:rPr>
        <w:t xml:space="preserve">  Выполнила: </w:t>
      </w:r>
    </w:p>
    <w:p w14:paraId="229DEDA4" w14:textId="77777777" w:rsidR="001543C2" w:rsidRPr="00C01975" w:rsidRDefault="001543C2" w:rsidP="001543C2">
      <w:pPr>
        <w:pStyle w:val="af7"/>
        <w:jc w:val="right"/>
        <w:rPr>
          <w:rFonts w:ascii="Times New Roman" w:hAnsi="Times New Roman" w:cs="Times New Roman"/>
          <w:sz w:val="28"/>
          <w:lang w:val="ru-RU"/>
        </w:rPr>
      </w:pPr>
      <w:r w:rsidRPr="00C01975">
        <w:rPr>
          <w:rFonts w:ascii="Times New Roman" w:hAnsi="Times New Roman" w:cs="Times New Roman"/>
          <w:sz w:val="28"/>
          <w:lang w:val="ru-RU"/>
        </w:rPr>
        <w:t>Студентка группы</w:t>
      </w:r>
    </w:p>
    <w:p w14:paraId="1FB28260" w14:textId="77777777" w:rsidR="001543C2" w:rsidRPr="00C01975" w:rsidRDefault="001543C2" w:rsidP="001543C2">
      <w:pPr>
        <w:pStyle w:val="af7"/>
        <w:jc w:val="right"/>
        <w:rPr>
          <w:rFonts w:ascii="Times New Roman" w:hAnsi="Times New Roman" w:cs="Times New Roman"/>
          <w:sz w:val="28"/>
          <w:lang w:val="ru-RU"/>
        </w:rPr>
      </w:pPr>
      <w:r w:rsidRPr="00C01975">
        <w:rPr>
          <w:rFonts w:ascii="Times New Roman" w:hAnsi="Times New Roman" w:cs="Times New Roman"/>
          <w:sz w:val="28"/>
          <w:lang w:val="ru-RU"/>
        </w:rPr>
        <w:t>ЗЭБУ - 2014</w:t>
      </w:r>
    </w:p>
    <w:p w14:paraId="1E404F87" w14:textId="77777777" w:rsidR="001543C2" w:rsidRDefault="001543C2" w:rsidP="001543C2">
      <w:pPr>
        <w:pStyle w:val="af7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Димов Максим</w:t>
      </w:r>
    </w:p>
    <w:p w14:paraId="2437BFCB" w14:textId="77777777" w:rsidR="001543C2" w:rsidRDefault="001543C2" w:rsidP="001543C2">
      <w:pPr>
        <w:pStyle w:val="af7"/>
        <w:jc w:val="right"/>
        <w:rPr>
          <w:b/>
          <w:sz w:val="28"/>
          <w:lang w:val="ru-RU"/>
        </w:rPr>
      </w:pPr>
    </w:p>
    <w:p w14:paraId="09C588BF" w14:textId="77777777" w:rsidR="001543C2" w:rsidRPr="00C01975" w:rsidRDefault="001543C2" w:rsidP="001543C2">
      <w:pPr>
        <w:pStyle w:val="af7"/>
        <w:jc w:val="right"/>
        <w:rPr>
          <w:b/>
          <w:sz w:val="28"/>
          <w:lang w:val="ru-RU"/>
        </w:rPr>
      </w:pPr>
      <w:r w:rsidRPr="00C01975">
        <w:rPr>
          <w:b/>
          <w:sz w:val="28"/>
          <w:lang w:val="ru-RU"/>
        </w:rPr>
        <w:t>Проверила:</w:t>
      </w:r>
    </w:p>
    <w:p w14:paraId="7A1BAB20" w14:textId="77777777" w:rsidR="001543C2" w:rsidRPr="00C01975" w:rsidRDefault="001543C2" w:rsidP="001543C2">
      <w:pPr>
        <w:pStyle w:val="af7"/>
        <w:jc w:val="right"/>
        <w:rPr>
          <w:sz w:val="28"/>
          <w:lang w:val="ru-RU"/>
        </w:rPr>
      </w:pPr>
      <w:r w:rsidRPr="00C01975">
        <w:rPr>
          <w:sz w:val="28"/>
          <w:lang w:val="ru-RU"/>
        </w:rPr>
        <w:t>ст. преподаватель</w:t>
      </w:r>
    </w:p>
    <w:p w14:paraId="1280DD1E" w14:textId="77777777" w:rsidR="001543C2" w:rsidRPr="00C01975" w:rsidRDefault="001543C2" w:rsidP="001543C2">
      <w:pPr>
        <w:pStyle w:val="af7"/>
        <w:jc w:val="right"/>
        <w:rPr>
          <w:sz w:val="28"/>
          <w:lang w:val="ru-RU"/>
        </w:rPr>
      </w:pPr>
      <w:r w:rsidRPr="00C01975">
        <w:rPr>
          <w:sz w:val="28"/>
          <w:lang w:val="ru-RU"/>
        </w:rPr>
        <w:t>кафедры ИТМФ</w:t>
      </w:r>
    </w:p>
    <w:p w14:paraId="74AF905A" w14:textId="77777777" w:rsidR="001543C2" w:rsidRPr="00C01975" w:rsidRDefault="001543C2" w:rsidP="001543C2">
      <w:pPr>
        <w:pStyle w:val="af7"/>
        <w:jc w:val="right"/>
        <w:rPr>
          <w:sz w:val="28"/>
          <w:lang w:val="ru-RU"/>
        </w:rPr>
      </w:pPr>
      <w:r w:rsidRPr="00C01975">
        <w:rPr>
          <w:sz w:val="28"/>
          <w:lang w:val="ru-RU"/>
        </w:rPr>
        <w:t>магистр экономики и информатики</w:t>
      </w:r>
    </w:p>
    <w:p w14:paraId="0E41BF57" w14:textId="77777777" w:rsidR="001543C2" w:rsidRPr="00C01975" w:rsidRDefault="001543C2" w:rsidP="001543C2">
      <w:pPr>
        <w:pStyle w:val="af7"/>
        <w:jc w:val="center"/>
        <w:rPr>
          <w:b/>
          <w:sz w:val="28"/>
          <w:lang w:val="ru-RU"/>
        </w:rPr>
      </w:pPr>
      <w:r w:rsidRPr="00C01975">
        <w:rPr>
          <w:b/>
          <w:sz w:val="28"/>
          <w:lang w:val="ru-RU"/>
        </w:rPr>
        <w:t xml:space="preserve">                                                                                                                  Сибова О.</w:t>
      </w:r>
    </w:p>
    <w:p w14:paraId="0B561CCA" w14:textId="77777777" w:rsidR="001543C2" w:rsidRPr="00C01975" w:rsidRDefault="001543C2" w:rsidP="001543C2">
      <w:pPr>
        <w:pStyle w:val="af7"/>
        <w:jc w:val="center"/>
        <w:rPr>
          <w:b/>
          <w:sz w:val="28"/>
          <w:lang w:val="ru-RU"/>
        </w:rPr>
      </w:pPr>
    </w:p>
    <w:p w14:paraId="019B1CFF" w14:textId="77777777" w:rsidR="001543C2" w:rsidRPr="00C01975" w:rsidRDefault="001543C2" w:rsidP="001543C2">
      <w:pPr>
        <w:pStyle w:val="af7"/>
        <w:jc w:val="center"/>
        <w:rPr>
          <w:b/>
          <w:sz w:val="28"/>
          <w:lang w:val="ru-RU"/>
        </w:rPr>
      </w:pPr>
    </w:p>
    <w:p w14:paraId="36B40B2C" w14:textId="77777777" w:rsidR="001543C2" w:rsidRPr="00C01975" w:rsidRDefault="001543C2" w:rsidP="001543C2">
      <w:pPr>
        <w:pStyle w:val="af7"/>
        <w:rPr>
          <w:b/>
          <w:sz w:val="28"/>
          <w:lang w:val="ru-RU"/>
        </w:rPr>
      </w:pPr>
      <w:r w:rsidRPr="00C01975">
        <w:rPr>
          <w:b/>
          <w:sz w:val="28"/>
          <w:lang w:val="ru-RU"/>
        </w:rPr>
        <w:lastRenderedPageBreak/>
        <w:t xml:space="preserve">                                                Комрат 2016</w:t>
      </w:r>
    </w:p>
    <w:p w14:paraId="341D7B17" w14:textId="77777777" w:rsidR="001543C2" w:rsidRPr="003C5FD3" w:rsidRDefault="001543C2" w:rsidP="001543C2">
      <w:pPr>
        <w:rPr>
          <w:lang w:val="ru-RU"/>
        </w:rPr>
      </w:pPr>
    </w:p>
    <w:p w14:paraId="6A07FA11" w14:textId="77777777" w:rsidR="003C5FD3" w:rsidRDefault="001543C2" w:rsidP="003C5FD3">
      <w:pPr>
        <w:pStyle w:val="af7"/>
        <w:jc w:val="center"/>
        <w:rPr>
          <w:rFonts w:ascii="Monotype Corsiva" w:hAnsi="Monotype Corsiva"/>
          <w:b/>
          <w:color w:val="44546A" w:themeColor="text2"/>
          <w:sz w:val="72"/>
          <w:lang w:val="ru-RU"/>
        </w:rPr>
      </w:pPr>
      <w:r w:rsidRPr="00C01975">
        <w:rPr>
          <w:rFonts w:ascii="Monotype Corsiva" w:hAnsi="Monotype Corsiva"/>
          <w:b/>
          <w:color w:val="44546A" w:themeColor="text2"/>
          <w:sz w:val="72"/>
          <w:lang w:val="ru-RU"/>
        </w:rPr>
        <w:t>ОГЛАВЛЕНИЕ</w:t>
      </w:r>
    </w:p>
    <w:p w14:paraId="4F1160C6" w14:textId="77777777" w:rsidR="003C5FD3" w:rsidRDefault="003C5FD3" w:rsidP="003C5FD3">
      <w:pPr>
        <w:pStyle w:val="af7"/>
        <w:jc w:val="center"/>
        <w:rPr>
          <w:rFonts w:ascii="Monotype Corsiva" w:hAnsi="Monotype Corsiva"/>
          <w:b/>
          <w:color w:val="44546A" w:themeColor="text2"/>
          <w:sz w:val="72"/>
          <w:lang w:val="ru-RU"/>
        </w:rPr>
      </w:pPr>
      <w:bookmarkStart w:id="0" w:name="_GoBack"/>
      <w:bookmarkEnd w:id="0"/>
    </w:p>
    <w:p w14:paraId="68BA7CC5" w14:textId="77777777" w:rsidR="001543C2" w:rsidRPr="003C5FD3" w:rsidRDefault="001543C2" w:rsidP="003C5FD3">
      <w:pPr>
        <w:pStyle w:val="af7"/>
        <w:jc w:val="center"/>
        <w:rPr>
          <w:rFonts w:ascii="Monotype Corsiva" w:hAnsi="Monotype Corsiva"/>
          <w:b/>
          <w:color w:val="44546A" w:themeColor="text2"/>
          <w:sz w:val="72"/>
          <w:lang w:val="ru-RU"/>
        </w:rPr>
      </w:pP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>1</w:t>
      </w:r>
      <w:r w:rsidRPr="001D467F">
        <w:rPr>
          <w:rFonts w:ascii="Monotype Corsiva" w:hAnsi="Monotype Corsiva"/>
          <w:b/>
          <w:i w:val="0"/>
          <w:color w:val="ED7D31" w:themeColor="accent2"/>
          <w:sz w:val="44"/>
          <w:lang w:val="ru-RU"/>
        </w:rPr>
        <w:t xml:space="preserve">.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Задание по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MS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WORD</w:t>
      </w:r>
      <w:r w:rsidR="003C5FD3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        </w:t>
      </w:r>
      <w:hyperlink r:id="rId8" w:history="1">
        <w:r w:rsidR="003C5FD3" w:rsidRPr="003C5FD3">
          <w:rPr>
            <w:rStyle w:val="a3"/>
            <w:rFonts w:ascii="Monotype Corsiva" w:hAnsi="Monotype Corsiva"/>
            <w:b/>
            <w:i w:val="0"/>
            <w:sz w:val="36"/>
            <w:lang w:val="ru-RU"/>
          </w:rPr>
          <w:t xml:space="preserve">индивидуальная работа_Димов </w:t>
        </w:r>
        <w:r w:rsidR="003C5FD3">
          <w:rPr>
            <w:rStyle w:val="a3"/>
            <w:rFonts w:ascii="Monotype Corsiva" w:hAnsi="Monotype Corsiva"/>
            <w:b/>
            <w:i w:val="0"/>
            <w:sz w:val="36"/>
            <w:lang w:val="ru-RU"/>
          </w:rPr>
          <w:t xml:space="preserve">            </w:t>
        </w:r>
        <w:r w:rsidR="003C5FD3" w:rsidRPr="003C5FD3">
          <w:rPr>
            <w:rStyle w:val="a3"/>
            <w:rFonts w:ascii="Monotype Corsiva" w:hAnsi="Monotype Corsiva"/>
            <w:b/>
            <w:i w:val="0"/>
            <w:sz w:val="36"/>
            <w:lang w:val="ru-RU"/>
          </w:rPr>
          <w:t>Максим.docx</w:t>
        </w:r>
      </w:hyperlink>
    </w:p>
    <w:p w14:paraId="55518089" w14:textId="77777777" w:rsidR="001543C2" w:rsidRPr="003C5FD3" w:rsidRDefault="001543C2" w:rsidP="001543C2">
      <w:pPr>
        <w:pStyle w:val="af7"/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</w:pP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2. Задание по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MS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EXEL</w:t>
      </w:r>
      <w:r w:rsidR="003C5FD3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                   </w:t>
      </w:r>
      <w:hyperlink r:id="rId9" w:history="1">
        <w:r w:rsidR="003C5FD3" w:rsidRPr="003C5FD3">
          <w:rPr>
            <w:rStyle w:val="a3"/>
            <w:rFonts w:ascii="Monotype Corsiva" w:hAnsi="Monotype Corsiva"/>
            <w:b/>
            <w:i w:val="0"/>
            <w:sz w:val="36"/>
            <w:lang w:val="ru-RU"/>
          </w:rPr>
          <w:t>вариант №5.xlsx</w:t>
        </w:r>
      </w:hyperlink>
      <w:r w:rsidR="003C5FD3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</w:t>
      </w:r>
    </w:p>
    <w:p w14:paraId="32BCE1FC" w14:textId="77777777" w:rsidR="001543C2" w:rsidRPr="003C5FD3" w:rsidRDefault="001543C2" w:rsidP="001543C2">
      <w:pPr>
        <w:pStyle w:val="af7"/>
        <w:rPr>
          <w:rFonts w:ascii="Monotype Corsiva" w:hAnsi="Monotype Corsiva"/>
          <w:i w:val="0"/>
          <w:color w:val="ED7D31" w:themeColor="accent2"/>
          <w:sz w:val="36"/>
          <w:lang w:val="ru-RU"/>
        </w:rPr>
      </w:pP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3.Задание по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MS</w:t>
      </w:r>
      <w:r w:rsidRPr="00C01975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ACCESS</w:t>
      </w:r>
      <w:r w:rsidR="003C5FD3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                 </w:t>
      </w:r>
      <w:hyperlink r:id="rId10" w:history="1">
        <w:r w:rsidR="003C5FD3" w:rsidRPr="003C5FD3">
          <w:rPr>
            <w:rStyle w:val="a3"/>
            <w:rFonts w:ascii="Monotype Corsiva" w:hAnsi="Monotype Corsiva"/>
            <w:b/>
            <w:i w:val="0"/>
            <w:sz w:val="36"/>
            <w:lang w:val="ru-RU"/>
          </w:rPr>
          <w:t>Максим.accdb</w:t>
        </w:r>
      </w:hyperlink>
    </w:p>
    <w:p w14:paraId="13364EB3" w14:textId="77777777" w:rsidR="001543C2" w:rsidRPr="00C01975" w:rsidRDefault="001543C2" w:rsidP="001543C2">
      <w:pPr>
        <w:pStyle w:val="af7"/>
        <w:jc w:val="center"/>
        <w:rPr>
          <w:rFonts w:ascii="Monotype Corsiva" w:hAnsi="Monotype Corsiva"/>
          <w:i w:val="0"/>
          <w:color w:val="5B9BD5" w:themeColor="accent1"/>
          <w:sz w:val="32"/>
          <w:lang w:val="ru-RU"/>
        </w:rPr>
      </w:pPr>
    </w:p>
    <w:p w14:paraId="2575EDD0" w14:textId="77777777" w:rsidR="001543C2" w:rsidRPr="00C01975" w:rsidRDefault="001543C2" w:rsidP="001543C2">
      <w:pPr>
        <w:pStyle w:val="af7"/>
        <w:rPr>
          <w:rFonts w:ascii="Monotype Corsiva" w:hAnsi="Monotype Corsiva"/>
          <w:i w:val="0"/>
          <w:color w:val="5B9BD5" w:themeColor="accent1"/>
          <w:sz w:val="32"/>
          <w:lang w:val="ru-RU"/>
        </w:rPr>
      </w:pPr>
    </w:p>
    <w:p w14:paraId="383114A9" w14:textId="77777777" w:rsidR="001543C2" w:rsidRPr="00C01975" w:rsidRDefault="001543C2" w:rsidP="001543C2">
      <w:pPr>
        <w:pStyle w:val="af7"/>
        <w:rPr>
          <w:rFonts w:ascii="Times New Roman" w:hAnsi="Times New Roman" w:cs="Times New Roman"/>
          <w:i w:val="0"/>
          <w:color w:val="000000" w:themeColor="text1"/>
          <w:sz w:val="32"/>
          <w:lang w:val="ru-RU"/>
        </w:rPr>
      </w:pPr>
      <w:r w:rsidRPr="001D467F">
        <w:rPr>
          <w:rFonts w:ascii="Times New Roman" w:hAnsi="Times New Roman" w:cs="Times New Roman"/>
          <w:i w:val="0"/>
          <w:color w:val="000000" w:themeColor="text1"/>
          <w:sz w:val="32"/>
          <w:lang w:val="ru-RU"/>
        </w:rPr>
        <w:t>1.</w:t>
      </w:r>
      <w:r>
        <w:rPr>
          <w:rFonts w:ascii="Times New Roman" w:hAnsi="Times New Roman" w:cs="Times New Roman"/>
          <w:i w:val="0"/>
          <w:color w:val="000000" w:themeColor="text1"/>
          <w:sz w:val="32"/>
          <w:lang w:val="ru-RU"/>
        </w:rPr>
        <w:t xml:space="preserve">Создание документов различной сложности с помощью </w:t>
      </w:r>
      <w:r>
        <w:rPr>
          <w:rFonts w:ascii="Times New Roman" w:hAnsi="Times New Roman" w:cs="Times New Roman"/>
          <w:i w:val="0"/>
          <w:color w:val="000000" w:themeColor="text1"/>
          <w:sz w:val="32"/>
          <w:lang w:val="en-IE"/>
        </w:rPr>
        <w:t>MS</w:t>
      </w:r>
      <w:r w:rsidRPr="00C01975">
        <w:rPr>
          <w:rFonts w:ascii="Times New Roman" w:hAnsi="Times New Roman" w:cs="Times New Roman"/>
          <w:i w:val="0"/>
          <w:color w:val="000000" w:themeColor="text1"/>
          <w:sz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32"/>
          <w:lang w:val="en-IE"/>
        </w:rPr>
        <w:t>WORD</w:t>
      </w:r>
      <w:r w:rsidRPr="00C01975">
        <w:rPr>
          <w:rFonts w:ascii="Times New Roman" w:hAnsi="Times New Roman" w:cs="Times New Roman"/>
          <w:i w:val="0"/>
          <w:color w:val="000000" w:themeColor="text1"/>
          <w:sz w:val="32"/>
          <w:lang w:val="ru-RU"/>
        </w:rPr>
        <w:t>.</w:t>
      </w:r>
    </w:p>
    <w:p w14:paraId="4DF277E7" w14:textId="77777777" w:rsidR="001543C2" w:rsidRPr="00C01975" w:rsidRDefault="001543C2" w:rsidP="001543C2">
      <w:pPr>
        <w:pStyle w:val="af7"/>
        <w:rPr>
          <w:rFonts w:ascii="Times New Roman" w:hAnsi="Times New Roman" w:cs="Times New Roman"/>
          <w:i w:val="0"/>
          <w:color w:val="000000" w:themeColor="text1"/>
          <w:sz w:val="32"/>
          <w:lang w:val="ru-RU"/>
        </w:rPr>
      </w:pPr>
    </w:p>
    <w:p w14:paraId="69EEB0F5" w14:textId="77777777" w:rsidR="001543C2" w:rsidRPr="003C5FD3" w:rsidRDefault="001543C2" w:rsidP="001543C2">
      <w:pPr>
        <w:pStyle w:val="Style14"/>
        <w:widowControl/>
        <w:tabs>
          <w:tab w:val="left" w:pos="710"/>
        </w:tabs>
        <w:spacing w:line="274" w:lineRule="exact"/>
        <w:ind w:firstLine="0"/>
        <w:rPr>
          <w:rStyle w:val="FontStyle32"/>
          <w:i w:val="0"/>
          <w:sz w:val="28"/>
          <w:szCs w:val="22"/>
          <w:lang w:val="ru-RU"/>
        </w:rPr>
      </w:pPr>
      <w:r w:rsidRPr="003C5FD3">
        <w:rPr>
          <w:rStyle w:val="FontStyle32"/>
          <w:i w:val="0"/>
          <w:sz w:val="28"/>
          <w:szCs w:val="22"/>
          <w:lang w:val="ru-RU"/>
        </w:rPr>
        <w:t>Оформление документов. Вставка номеров страниц, даты, примечания, автотекста,  сносок, колонтитулов, разрыв страниц, списка литературы, Примечание</w:t>
      </w:r>
    </w:p>
    <w:p w14:paraId="05079142" w14:textId="77777777" w:rsidR="001543C2" w:rsidRPr="003C5FD3" w:rsidRDefault="001543C2" w:rsidP="0068091E">
      <w:pPr>
        <w:spacing w:line="274" w:lineRule="exact"/>
        <w:rPr>
          <w:rStyle w:val="FontStyle32"/>
          <w:b/>
          <w:sz w:val="22"/>
          <w:szCs w:val="22"/>
          <w:lang w:val="ru-RU"/>
        </w:rPr>
      </w:pPr>
    </w:p>
    <w:p w14:paraId="0E5C33D2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023CC487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704C1C39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32E3A4DB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6238308F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20ABD756" w14:textId="77777777" w:rsidR="001543C2" w:rsidRPr="003C5FD3" w:rsidRDefault="00E24664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</w:rPr>
        <w:pict w14:anchorId="6B3E3F4B"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-7.05pt;margin-top:-65.7pt;width:468.75pt;height:330.75pt;z-index:251674624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textbox>
              <w:txbxContent>
                <w:p w14:paraId="29C6BD0C" w14:textId="77777777" w:rsidR="001543C2" w:rsidRPr="003C5FD3" w:rsidRDefault="001543C2" w:rsidP="001543C2">
                  <w:pPr>
                    <w:jc w:val="both"/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</w:pPr>
                  <w:r w:rsidRPr="003C5FD3"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  <w:t xml:space="preserve">Составить пакет документов, </w:t>
                  </w:r>
                  <w:r w:rsidRPr="003C5FD3">
                    <w:rPr>
                      <w:b/>
                      <w:i w:val="0"/>
                      <w:color w:val="833C0B" w:themeColor="accent2" w:themeShade="80"/>
                      <w:sz w:val="28"/>
                      <w:u w:val="single"/>
                      <w:lang w:val="ru-RU"/>
                    </w:rPr>
                    <w:t>по предложенной тематике</w:t>
                  </w:r>
                  <w:r w:rsidRPr="003C5FD3"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  <w:t xml:space="preserve"> включающий в себя:</w:t>
                  </w:r>
                </w:p>
                <w:p w14:paraId="484F4A1A" w14:textId="77777777" w:rsidR="001543C2" w:rsidRPr="003C5FD3" w:rsidRDefault="001543C2" w:rsidP="001543C2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</w:pPr>
                  <w:r w:rsidRPr="003C5FD3"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  <w:t xml:space="preserve"> Текстовый материал  по выбранной теме (использовать различные стили шрифтов, начертания, цветные надписи, нумерованный и маркированный список, выравнивание текста, вставить в текст рисунок,  объект </w:t>
                  </w:r>
                  <w:r w:rsidRPr="00C01975">
                    <w:rPr>
                      <w:b/>
                      <w:color w:val="833C0B" w:themeColor="accent2" w:themeShade="80"/>
                      <w:sz w:val="28"/>
                    </w:rPr>
                    <w:t>SmartArt</w:t>
                  </w:r>
                  <w:r w:rsidRPr="003C5FD3"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  <w:t>, использовать обтекание текста и т.д.).</w:t>
                  </w:r>
                </w:p>
                <w:p w14:paraId="24DAB1FF" w14:textId="77777777" w:rsidR="001543C2" w:rsidRPr="003C5FD3" w:rsidRDefault="001543C2" w:rsidP="001543C2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</w:pPr>
                  <w:r w:rsidRPr="003C5FD3"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  <w:t>Таблицу, состоящую не менее чем из 10 строк и 6-8 столбцов (использовать заливку полей, объединение ячеек, обрамление для таблицы, различные стили линий, толщину, вставить в таблицу информацию по выбранной теме).</w:t>
                  </w:r>
                </w:p>
                <w:p w14:paraId="74EB4259" w14:textId="77777777" w:rsidR="001543C2" w:rsidRPr="003C5FD3" w:rsidRDefault="001543C2" w:rsidP="001543C2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</w:pPr>
                  <w:r w:rsidRPr="003C5FD3"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  <w:t>Блок-схема; использовать не менее 6-х видов фигур, стрелки, разные цвета и структуры, разные направления текста.</w:t>
                  </w:r>
                </w:p>
                <w:p w14:paraId="005D51D0" w14:textId="77777777" w:rsidR="001543C2" w:rsidRPr="00C01975" w:rsidRDefault="001543C2" w:rsidP="001543C2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color w:val="833C0B" w:themeColor="accent2" w:themeShade="80"/>
                      <w:sz w:val="28"/>
                    </w:rPr>
                  </w:pPr>
                  <w:r w:rsidRPr="003C5FD3">
                    <w:rPr>
                      <w:b/>
                      <w:color w:val="833C0B" w:themeColor="accent2" w:themeShade="80"/>
                      <w:sz w:val="28"/>
                      <w:lang w:val="ru-RU"/>
                    </w:rPr>
                    <w:t xml:space="preserve">Оформить рекламное объявление у или шаблон макет (текст; рисунки (встроенные и созданные самостоятельно с помощью </w:t>
                  </w:r>
                  <w:r w:rsidRPr="00C01975">
                    <w:rPr>
                      <w:b/>
                      <w:color w:val="833C0B" w:themeColor="accent2" w:themeShade="80"/>
                      <w:sz w:val="28"/>
                    </w:rPr>
                    <w:t>Paint); объекты Word Art; рамки и т.д.).</w:t>
                  </w:r>
                </w:p>
                <w:p w14:paraId="1718473F" w14:textId="77777777" w:rsidR="001543C2" w:rsidRPr="00C01975" w:rsidRDefault="001543C2" w:rsidP="001543C2">
                  <w:pPr>
                    <w:rPr>
                      <w:b/>
                      <w:color w:val="833C0B" w:themeColor="accent2" w:themeShade="80"/>
                      <w:sz w:val="22"/>
                      <w:szCs w:val="18"/>
                    </w:rPr>
                  </w:pPr>
                </w:p>
                <w:p w14:paraId="1971F596" w14:textId="77777777" w:rsidR="001543C2" w:rsidRPr="00C01975" w:rsidRDefault="001543C2" w:rsidP="001543C2">
                  <w:pPr>
                    <w:rPr>
                      <w:b/>
                      <w:color w:val="833C0B" w:themeColor="accent2" w:themeShade="80"/>
                      <w:sz w:val="28"/>
                    </w:rPr>
                  </w:pPr>
                </w:p>
              </w:txbxContent>
            </v:textbox>
          </v:shape>
        </w:pict>
      </w:r>
    </w:p>
    <w:p w14:paraId="7B70BB9B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2EDA2072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011B8810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183F8EB4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59524E68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4596C7E8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447FE274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791F4771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4004A8F2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0DD21F2A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51023A2A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5D7E4807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509E2E87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5F6BBFCA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43A9A4EA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5E287A80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51F06401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0E395C99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49A21214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699C6174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2F539754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34E1327B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3E5A5EAB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2BEE92A0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7A7BC90E" w14:textId="77777777" w:rsidR="001543C2" w:rsidRPr="003C5FD3" w:rsidRDefault="001543C2" w:rsidP="001543C2">
      <w:pPr>
        <w:pStyle w:val="Style14"/>
        <w:widowControl/>
        <w:spacing w:line="274" w:lineRule="exact"/>
        <w:ind w:left="720" w:firstLine="0"/>
        <w:rPr>
          <w:rStyle w:val="FontStyle32"/>
          <w:b/>
          <w:sz w:val="22"/>
          <w:szCs w:val="22"/>
          <w:lang w:val="ru-RU"/>
        </w:rPr>
      </w:pPr>
    </w:p>
    <w:p w14:paraId="79DD227B" w14:textId="77777777" w:rsidR="0068091E" w:rsidRPr="003C5FD3" w:rsidRDefault="0004031F" w:rsidP="001543C2">
      <w:pPr>
        <w:pStyle w:val="Style14"/>
        <w:widowControl/>
        <w:spacing w:line="274" w:lineRule="exact"/>
        <w:ind w:firstLine="0"/>
        <w:rPr>
          <w:rStyle w:val="FontStyle32"/>
          <w:b/>
          <w:sz w:val="22"/>
          <w:szCs w:val="22"/>
          <w:lang w:val="ru-RU"/>
        </w:rPr>
      </w:pPr>
      <w:r w:rsidRPr="003C5FD3">
        <w:rPr>
          <w:rStyle w:val="FontStyle32"/>
          <w:b/>
          <w:sz w:val="22"/>
          <w:szCs w:val="22"/>
          <w:lang w:val="ru-RU"/>
        </w:rPr>
        <w:t>Оформление документов. Вставка номеров страниц, даты, примечания, автотекста,  сносок, колонтитулов, разрыв страниц, списка литературы, Примечание</w:t>
      </w:r>
    </w:p>
    <w:p w14:paraId="3380C763" w14:textId="77777777" w:rsidR="0068091E" w:rsidRPr="003C5FD3" w:rsidRDefault="0068091E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rStyle w:val="FontStyle32"/>
          <w:b/>
          <w:sz w:val="22"/>
          <w:szCs w:val="22"/>
          <w:lang w:val="ru-RU"/>
        </w:rPr>
      </w:pPr>
    </w:p>
    <w:p w14:paraId="6E6E00CC" w14:textId="77777777" w:rsidR="0068091E" w:rsidRPr="003C5FD3" w:rsidRDefault="0068091E" w:rsidP="003B706C">
      <w:pPr>
        <w:spacing w:before="240" w:after="0" w:line="360" w:lineRule="auto"/>
        <w:ind w:left="113" w:right="113" w:firstLine="425"/>
        <w:jc w:val="center"/>
        <w:outlineLvl w:val="3"/>
        <w:rPr>
          <w:rFonts w:ascii="Verdana" w:eastAsia="Times New Roman" w:hAnsi="Verdana" w:cs="Tahoma"/>
          <w:b/>
          <w:bCs/>
          <w:color w:val="FF0000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/>
        </w:rPr>
        <w:t xml:space="preserve">1 Область применения </w:t>
      </w:r>
    </w:p>
    <w:p w14:paraId="0D21782A" w14:textId="77777777" w:rsidR="0068091E" w:rsidRPr="003C5FD3" w:rsidRDefault="0068091E" w:rsidP="003B706C">
      <w:pPr>
        <w:spacing w:before="240" w:after="0" w:line="360" w:lineRule="auto"/>
        <w:ind w:left="113" w:right="113" w:firstLine="425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commentRangeStart w:id="1"/>
      <w:commentRangeStart w:id="2"/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Настоящий </w:t>
      </w:r>
      <w:hyperlink r:id="rId11" w:history="1">
        <w:r w:rsidRPr="003C5FD3">
          <w:rPr>
            <w:rFonts w:ascii="Times New Roman" w:eastAsia="Times New Roman" w:hAnsi="Times New Roman" w:cs="Times New Roman"/>
            <w:color w:val="06569D"/>
            <w:sz w:val="23"/>
            <w:szCs w:val="23"/>
            <w:u w:val="single"/>
            <w:lang w:val="ru-RU" w:eastAsia="ru-RU"/>
          </w:rPr>
          <w:t>стандарт</w:t>
        </w:r>
      </w:hyperlink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распространяется на организационно-распорядительные документы, от</w:t>
      </w: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softHyphen/>
        <w:t>носящиеся к Унифицированной системе организационно-распорядительной документации (УСОРД), - постановления, распоряжения, приказы, решения, протоколы, акты, письма и др. (далее - документы), включенные в ОК 011-93 "Общероссийский классификатор управленческой документации" (ОКУД) (класс 0200000).</w:t>
      </w:r>
    </w:p>
    <w:p w14:paraId="580BA605" w14:textId="77777777" w:rsidR="0068091E" w:rsidRPr="003C5FD3" w:rsidRDefault="0068091E" w:rsidP="003B706C">
      <w:pPr>
        <w:spacing w:after="0" w:line="360" w:lineRule="auto"/>
        <w:ind w:left="113" w:right="113"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Настоящий стандарт устанавливает: состав реквизитов документов; требования к оформлению реквизитов документов; требования к бланкам документов, включая бланки документов с воспро</w:t>
      </w: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softHyphen/>
        <w:t>изведением Государственного герба Российской Федерации.</w:t>
      </w:r>
    </w:p>
    <w:p w14:paraId="51ECE196" w14:textId="77777777" w:rsidR="0068091E" w:rsidRPr="003C5FD3" w:rsidRDefault="0068091E" w:rsidP="003B706C">
      <w:pPr>
        <w:spacing w:after="0" w:line="360" w:lineRule="auto"/>
        <w:ind w:left="113" w:right="113"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Схемы расположения реквизитов документов приведены в приложении А; образцы бланков документов - в приложении Б.</w:t>
      </w:r>
    </w:p>
    <w:p w14:paraId="0797142F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Требования настоящего стандарта являются рекомендуемыми.</w:t>
      </w:r>
      <w:commentRangeEnd w:id="1"/>
      <w:r w:rsidR="00BF7D8F">
        <w:rPr>
          <w:rStyle w:val="a4"/>
        </w:rPr>
        <w:commentReference w:id="1"/>
      </w:r>
      <w:commentRangeEnd w:id="2"/>
      <w:r w:rsidR="00BF7D8F">
        <w:rPr>
          <w:rStyle w:val="a4"/>
        </w:rPr>
        <w:commentReference w:id="2"/>
      </w:r>
    </w:p>
    <w:p w14:paraId="49EDF6A3" w14:textId="77777777" w:rsidR="0068091E" w:rsidRPr="003C5FD3" w:rsidRDefault="0068091E" w:rsidP="003B706C">
      <w:pPr>
        <w:spacing w:before="240" w:after="0" w:line="360" w:lineRule="auto"/>
        <w:ind w:left="113" w:right="113" w:firstLine="425"/>
        <w:jc w:val="center"/>
        <w:outlineLvl w:val="3"/>
        <w:rPr>
          <w:rFonts w:ascii="Times New Roman" w:eastAsia="Times New Roman" w:hAnsi="Times New Roman" w:cs="Times New Roman"/>
          <w:b/>
          <w:bCs/>
          <w:color w:val="5B9BD5" w:themeColor="accent1"/>
          <w:sz w:val="26"/>
          <w:szCs w:val="26"/>
          <w:u w:val="single"/>
          <w:lang w:val="ru-RU" w:eastAsia="ru-RU"/>
        </w:rPr>
      </w:pPr>
      <w:r w:rsidRPr="003C5FD3">
        <w:rPr>
          <w:rFonts w:ascii="Times New Roman" w:eastAsia="Times New Roman" w:hAnsi="Times New Roman" w:cs="Times New Roman"/>
          <w:b/>
          <w:bCs/>
          <w:color w:val="5B9BD5" w:themeColor="accent1"/>
          <w:sz w:val="26"/>
          <w:szCs w:val="26"/>
          <w:u w:val="single"/>
          <w:lang w:val="ru-RU" w:eastAsia="ru-RU"/>
        </w:rPr>
        <w:t xml:space="preserve">2 Состав реквизитов документов </w:t>
      </w:r>
    </w:p>
    <w:p w14:paraId="491BA175" w14:textId="77777777" w:rsidR="003B706C" w:rsidRPr="003C5FD3" w:rsidRDefault="003B706C" w:rsidP="003B706C">
      <w:pPr>
        <w:spacing w:before="240" w:after="0" w:line="360" w:lineRule="auto"/>
        <w:ind w:left="113" w:right="113" w:firstLine="425"/>
        <w:jc w:val="center"/>
        <w:outlineLvl w:val="3"/>
        <w:rPr>
          <w:rFonts w:ascii="Verdana" w:eastAsia="Times New Roman" w:hAnsi="Verdana" w:cs="Tahoma"/>
          <w:b/>
          <w:bCs/>
          <w:color w:val="5B9BD5" w:themeColor="accent1"/>
          <w:sz w:val="18"/>
          <w:szCs w:val="18"/>
          <w:u w:val="single"/>
          <w:lang w:val="ru-RU" w:eastAsia="ru-RU"/>
        </w:rPr>
      </w:pPr>
    </w:p>
    <w:p w14:paraId="440DE1F7" w14:textId="77777777" w:rsidR="0068091E" w:rsidRPr="003C5FD3" w:rsidRDefault="0068091E" w:rsidP="003B706C">
      <w:pPr>
        <w:spacing w:before="240" w:after="0" w:line="360" w:lineRule="auto"/>
        <w:ind w:left="113" w:right="113" w:firstLine="425"/>
        <w:rPr>
          <w:rFonts w:ascii="Verdana" w:eastAsia="Times New Roman" w:hAnsi="Verdana" w:cs="Helvetica"/>
          <w:i w:val="0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 подготовке и оформлении документов используют следующие реквизиты:</w:t>
      </w:r>
    </w:p>
    <w:p w14:paraId="63A2A01D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i w:val="0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01 - Государственный герб Российской Федерации;</w:t>
      </w:r>
    </w:p>
    <w:p w14:paraId="70E55B23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i w:val="0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02 - герб субъекта Российской Федерации;</w:t>
      </w:r>
    </w:p>
    <w:p w14:paraId="29E64F6B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i w:val="0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03 - эмблема организации или товарный знак (знак обслуживания);</w:t>
      </w:r>
    </w:p>
    <w:p w14:paraId="03817F89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i w:val="0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04 - код организации;</w:t>
      </w:r>
    </w:p>
    <w:p w14:paraId="1A065F12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i w:val="0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05 - основной государственный регистрационный номер (</w:t>
      </w:r>
      <w:hyperlink r:id="rId14" w:history="1">
        <w:r w:rsidRPr="003C5FD3">
          <w:rPr>
            <w:rFonts w:ascii="Times New Roman" w:eastAsia="Times New Roman" w:hAnsi="Times New Roman" w:cs="Times New Roman"/>
            <w:color w:val="06569D"/>
            <w:sz w:val="23"/>
            <w:szCs w:val="23"/>
            <w:u w:val="single"/>
            <w:lang w:val="ru-RU" w:eastAsia="ru-RU"/>
          </w:rPr>
          <w:t>ОГРН</w:t>
        </w:r>
      </w:hyperlink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 юридического лица;</w:t>
      </w:r>
    </w:p>
    <w:p w14:paraId="017A0724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i w:val="0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06 - идентификационный номер налогоплательщика/код причины постановки на учет (ИНН/КПП);</w:t>
      </w:r>
    </w:p>
    <w:p w14:paraId="41709C23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07 - код формы документа;</w:t>
      </w:r>
    </w:p>
    <w:p w14:paraId="1822BD11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08 - наименование организации;</w:t>
      </w:r>
    </w:p>
    <w:p w14:paraId="07BBE5A8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09 - справочные данные об организации;</w:t>
      </w:r>
    </w:p>
    <w:p w14:paraId="4E662583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10 - наименование вида документа;</w:t>
      </w:r>
    </w:p>
    <w:p w14:paraId="3FB9F75E" w14:textId="77777777" w:rsidR="001543C2" w:rsidRPr="003C5FD3" w:rsidRDefault="0068091E" w:rsidP="001543C2">
      <w:pPr>
        <w:spacing w:after="0" w:line="360" w:lineRule="auto"/>
        <w:ind w:left="113" w:right="113" w:firstLine="426"/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11 - дата документа;</w:t>
      </w:r>
    </w:p>
    <w:p w14:paraId="5C53B6C0" w14:textId="77777777" w:rsidR="00BF7D8F" w:rsidRPr="003C5FD3" w:rsidRDefault="0068091E" w:rsidP="001543C2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lastRenderedPageBreak/>
        <w:t>12 - регистрационный номер документа;</w:t>
      </w:r>
      <w:r w:rsidR="00BF7D8F">
        <w:rPr>
          <w:rStyle w:val="af0"/>
          <w:rFonts w:ascii="Times New Roman" w:eastAsia="Times New Roman" w:hAnsi="Times New Roman" w:cs="Times New Roman"/>
          <w:sz w:val="28"/>
          <w:szCs w:val="23"/>
          <w:lang w:eastAsia="ru-RU"/>
        </w:rPr>
        <w:footnoteReference w:id="1"/>
      </w:r>
    </w:p>
    <w:p w14:paraId="1296C948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13 - ссылка на регистрационный номер и дату документа;</w:t>
      </w:r>
    </w:p>
    <w:p w14:paraId="3DB4875A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14 - место составления или издания документа;</w:t>
      </w:r>
    </w:p>
    <w:p w14:paraId="51B96A60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15 - адресат;</w:t>
      </w:r>
    </w:p>
    <w:p w14:paraId="5132C72E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16 - гриф утверждения документа;</w:t>
      </w:r>
    </w:p>
    <w:p w14:paraId="2410158A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17 - резолюция;</w:t>
      </w:r>
    </w:p>
    <w:p w14:paraId="18172335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18 - заголовок к тексту;</w:t>
      </w:r>
    </w:p>
    <w:p w14:paraId="4AAE5416" w14:textId="77777777" w:rsidR="0068091E" w:rsidRPr="003C5FD3" w:rsidRDefault="0068091E" w:rsidP="003B706C">
      <w:pPr>
        <w:spacing w:after="0" w:line="360" w:lineRule="auto"/>
        <w:ind w:left="113" w:right="113" w:firstLine="426"/>
        <w:rPr>
          <w:rFonts w:ascii="Verdana" w:eastAsia="Times New Roman" w:hAnsi="Verdana" w:cs="Helvetica"/>
          <w:color w:val="333333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8"/>
          <w:szCs w:val="23"/>
          <w:lang w:val="ru-RU" w:eastAsia="ru-RU"/>
        </w:rPr>
        <w:t>19 - отметка о контроле;</w:t>
      </w:r>
    </w:p>
    <w:p w14:paraId="1CDCB3CD" w14:textId="77777777" w:rsidR="0068091E" w:rsidRPr="003C5FD3" w:rsidRDefault="0068091E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sz w:val="23"/>
          <w:szCs w:val="23"/>
          <w:lang w:val="ru-RU"/>
        </w:rPr>
      </w:pPr>
      <w:r w:rsidRPr="003C5FD3">
        <w:rPr>
          <w:sz w:val="23"/>
          <w:szCs w:val="23"/>
          <w:lang w:val="ru-RU"/>
        </w:rPr>
        <w:t>20 - текст документа;</w:t>
      </w:r>
    </w:p>
    <w:p w14:paraId="59EA70D9" w14:textId="77777777" w:rsidR="0068091E" w:rsidRPr="003C5FD3" w:rsidRDefault="0068091E" w:rsidP="0068091E">
      <w:pPr>
        <w:spacing w:before="120" w:after="0" w:line="360" w:lineRule="atLeast"/>
        <w:ind w:firstLine="425"/>
        <w:jc w:val="center"/>
        <w:outlineLvl w:val="3"/>
        <w:rPr>
          <w:rFonts w:ascii="Verdana" w:eastAsia="Times New Roman" w:hAnsi="Verdana" w:cs="Tahoma"/>
          <w:b/>
          <w:bCs/>
          <w:color w:val="06569D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3 Требования к оформлению реквизитов документов</w:t>
      </w:r>
    </w:p>
    <w:p w14:paraId="11F82993" w14:textId="77777777" w:rsidR="0068091E" w:rsidRPr="003C5FD3" w:rsidRDefault="0068091E" w:rsidP="0068091E">
      <w:pPr>
        <w:spacing w:before="120" w:after="0" w:line="360" w:lineRule="atLeast"/>
        <w:ind w:firstLine="425"/>
        <w:jc w:val="both"/>
        <w:rPr>
          <w:rFonts w:ascii="Verdana" w:eastAsia="Times New Roman" w:hAnsi="Verdana" w:cs="Helvetica"/>
          <w:color w:val="333333"/>
          <w:sz w:val="18"/>
          <w:szCs w:val="18"/>
          <w:highlight w:val="yellow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3.1. Государственный герб Российской Федерации помещают на бланках документов в соот</w:t>
      </w: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softHyphen/>
        <w:t>ветствии с Федеральным конституционным законом "О Государственном гербе Российской Феде</w:t>
      </w: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softHyphen/>
        <w:t xml:space="preserve">рации" (Собрание законодательства Российской Федерации, 2000, </w:t>
      </w:r>
      <w:r w:rsidRPr="0068091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N</w:t>
      </w: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 xml:space="preserve"> 52, часть </w:t>
      </w:r>
      <w:r w:rsidRPr="0068091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I</w:t>
      </w: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, ст. 5021).</w:t>
      </w:r>
    </w:p>
    <w:p w14:paraId="785F9FBA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highlight w:val="yellow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3.2 Герб субъекта Российской Федерации помещают на бланках документов в соответствии с правовыми актами субъектов Российской Федерации.</w:t>
      </w:r>
    </w:p>
    <w:p w14:paraId="077F8CAC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highlight w:val="yellow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3.3 Эмблему организации или товарный знак (знак обслуживания) помещают на бланках организаций в соответствии с уставом (положением об организации).</w:t>
      </w:r>
    </w:p>
    <w:p w14:paraId="43445DC1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highlight w:val="yellow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3.4 Код организации проставляют по Общероссийскому классификатору предприятий и орга</w:t>
      </w: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softHyphen/>
        <w:t>низаций (ОКПО).</w:t>
      </w:r>
    </w:p>
    <w:p w14:paraId="30CD8297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highlight w:val="yellow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3.5 Основной государственный регистрационный номер (ОГРН) юридического лица проставляют в соответствии с документами, выдаваемыми налоговыми органами.</w:t>
      </w:r>
    </w:p>
    <w:p w14:paraId="5717ADA6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highlight w:val="yellow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3.6 Идентификационный номер налогоплательщика/код причины постановки на учет (ИНН/КПП) проставляют в соответствии с документами, выдаваемыми налоговыми органами.</w:t>
      </w:r>
    </w:p>
    <w:p w14:paraId="426DAE7E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highlight w:val="yellow"/>
          <w:lang w:val="ru-RU" w:eastAsia="ru-RU"/>
        </w:rPr>
        <w:t>3.7 Код формы документа проставляют по Общероссийскому классификатору управленческой документации (ОКУД).</w:t>
      </w:r>
    </w:p>
    <w:p w14:paraId="04CBF4EA" w14:textId="77777777" w:rsidR="003B706C" w:rsidRPr="003C5FD3" w:rsidRDefault="003B706C" w:rsidP="0068091E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14:paraId="1F7F6005" w14:textId="77777777" w:rsidR="003B706C" w:rsidRPr="003C5FD3" w:rsidRDefault="003B706C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>
        <w:rPr>
          <w:rFonts w:ascii="Verdana" w:eastAsia="Times New Roman" w:hAnsi="Verdana" w:cs="Helvetica"/>
          <w:noProof/>
          <w:color w:val="333333"/>
          <w:sz w:val="18"/>
          <w:szCs w:val="1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E0F04A7" wp14:editId="31325482">
            <wp:simplePos x="0" y="0"/>
            <wp:positionH relativeFrom="column">
              <wp:posOffset>272415</wp:posOffset>
            </wp:positionH>
            <wp:positionV relativeFrom="paragraph">
              <wp:posOffset>1270</wp:posOffset>
            </wp:positionV>
            <wp:extent cx="25908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41" y="21500"/>
                <wp:lineTo x="214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YHK0V9L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35D54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3.8 Наименование организации, являющейся автором документа, должно соответствовать наименованию, закрепленному в ее учредительных документах.</w:t>
      </w:r>
    </w:p>
    <w:p w14:paraId="54706496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Над наименованием организации указывают сокращенное, а при его отсутствии - полное наименование вышестоящей организации (при ее наличии).</w:t>
      </w:r>
    </w:p>
    <w:p w14:paraId="76CFBF1B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Наименования организаций субъектов Российской Федерации, имеющих наряду с государст</w:t>
      </w: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softHyphen/>
        <w:t>венным языком Российской Федерации (русским) государственный язык субъектов Российской Федерации, печатают на двух языках.</w:t>
      </w:r>
    </w:p>
    <w:p w14:paraId="1AE36F3D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Наименование организации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Федерации.</w:t>
      </w:r>
    </w:p>
    <w:p w14:paraId="222F3787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Сокращенное наименование организации приводят в тех случаях, когда оно закреплено в учредительных документах организации. Сокращенное наименование (в скобках) помещают ниже полного или за ним.</w:t>
      </w:r>
    </w:p>
    <w:p w14:paraId="0871EAA5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Наименование филиала, территориального отделения, представительства указывают в том случае, если оно является автором документа, и располагают ниже наименования организации.</w:t>
      </w:r>
    </w:p>
    <w:p w14:paraId="1543830D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3.9 Справочные данные об организации включают в себя: почтовый адрес; номер </w:t>
      </w:r>
      <w:hyperlink r:id="rId16" w:history="1">
        <w:r w:rsidRPr="003C5FD3">
          <w:rPr>
            <w:rFonts w:ascii="Times New Roman" w:eastAsia="Times New Roman" w:hAnsi="Times New Roman" w:cs="Times New Roman"/>
            <w:color w:val="06569D"/>
            <w:sz w:val="23"/>
            <w:szCs w:val="23"/>
            <w:u w:val="single"/>
            <w:lang w:val="ru-RU" w:eastAsia="ru-RU"/>
          </w:rPr>
          <w:t>телефона</w:t>
        </w:r>
      </w:hyperlink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другие сведения по усмотрению организации (номера факсов, телексов, счетов в банке, адрес электронной почты и др.).</w:t>
      </w:r>
    </w:p>
    <w:p w14:paraId="5A074BA9" w14:textId="77777777" w:rsidR="0068091E" w:rsidRPr="003C5FD3" w:rsidRDefault="0068091E" w:rsidP="0068091E">
      <w:pPr>
        <w:spacing w:after="0" w:line="360" w:lineRule="atLeast"/>
        <w:ind w:firstLine="425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3.10 Наименование вида документа, составленного или изданного организацией, должно быть определено уставом (положением об организации) и должно соответствовать видам документов, предусмотренным ОКУД (класс 0200000).</w:t>
      </w:r>
    </w:p>
    <w:p w14:paraId="64EE663D" w14:textId="77777777" w:rsidR="0068091E" w:rsidRPr="003C5FD3" w:rsidRDefault="0068091E" w:rsidP="0068091E">
      <w:pPr>
        <w:spacing w:after="0" w:line="360" w:lineRule="atLeast"/>
        <w:ind w:firstLine="425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3.11 Датой документа является дата его подписания или утверждения, для протокола - дата заседания (принятия решения), для акта - дата события. Документы, изданные двумя или более организациями, должны иметь одну (единую) дату.</w:t>
      </w:r>
    </w:p>
    <w:p w14:paraId="28D515D1" w14:textId="77777777" w:rsidR="0068091E" w:rsidRPr="003C5FD3" w:rsidRDefault="0068091E" w:rsidP="0068091E">
      <w:pPr>
        <w:spacing w:after="0" w:line="360" w:lineRule="atLeast"/>
        <w:ind w:firstLine="425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14:paraId="11B2BCBC" w14:textId="77777777" w:rsidR="0068091E" w:rsidRPr="003C5FD3" w:rsidRDefault="0068091E" w:rsidP="0068091E">
      <w:pPr>
        <w:spacing w:after="0" w:line="360" w:lineRule="atLeast"/>
        <w:ind w:firstLine="426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Например, дату 5 июня 2003 г. следует оформлять 05.06.2003.</w:t>
      </w:r>
    </w:p>
    <w:p w14:paraId="10FF288E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Допускается словесно-цифровой способ оформления даты, например 05 июня 2003 г., а также оформление даты в последовательности: год, месяц, день месяца, например: 2003.06.05.</w:t>
      </w:r>
    </w:p>
    <w:p w14:paraId="27C3822A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3.12 Регистрационный номер документа состоит из его порядкового номера, который можно дополнять по усмотрению организации индексом дела по номенклатуре дел, информацией о корреспонденте, исполнителях и др.</w:t>
      </w:r>
    </w:p>
    <w:p w14:paraId="1265500A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14:paraId="53BC4DBF" w14:textId="77777777" w:rsidR="0068091E" w:rsidRPr="003C5FD3" w:rsidRDefault="0068091E" w:rsidP="0068091E">
      <w:pPr>
        <w:spacing w:after="0" w:line="360" w:lineRule="atLeast"/>
        <w:ind w:firstLine="426"/>
        <w:jc w:val="both"/>
        <w:rPr>
          <w:rFonts w:ascii="Verdana" w:eastAsia="Times New Roman" w:hAnsi="Verdana" w:cs="Helvetica"/>
          <w:color w:val="333333"/>
          <w:sz w:val="18"/>
          <w:szCs w:val="18"/>
          <w:lang w:val="ru-RU" w:eastAsia="ru-RU"/>
        </w:rPr>
      </w:pPr>
      <w:r w:rsidRPr="003C5FD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3.13 Ссылка на регистрационный номер и дату документа включает в себя регистрационный номер и дату документа, на который должен быть дан ответ.</w:t>
      </w:r>
    </w:p>
    <w:p w14:paraId="79FF887A" w14:textId="77777777" w:rsidR="0068091E" w:rsidRPr="003C5FD3" w:rsidRDefault="0068091E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sz w:val="23"/>
          <w:szCs w:val="23"/>
          <w:lang w:val="ru-RU"/>
        </w:rPr>
      </w:pPr>
      <w:r w:rsidRPr="003C5FD3">
        <w:rPr>
          <w:sz w:val="23"/>
          <w:szCs w:val="23"/>
          <w:lang w:val="ru-RU"/>
        </w:rPr>
        <w:t xml:space="preserve">3.14 Место составления или издания документа указывают в том случае, если затруднено его определение по реквизитам "Наименование организации" и "Справочные данные об организации". </w:t>
      </w:r>
      <w:r w:rsidRPr="003C5FD3">
        <w:rPr>
          <w:sz w:val="23"/>
          <w:szCs w:val="23"/>
          <w:lang w:val="ru-RU"/>
        </w:rPr>
        <w:lastRenderedPageBreak/>
        <w:t>Место составления или издания указывают с учетом принятого административно-территориального деления, оно включает в себя только общепринятые сокращения.</w:t>
      </w:r>
    </w:p>
    <w:p w14:paraId="5B23A655" w14:textId="77777777" w:rsidR="00C7404E" w:rsidRPr="003C5FD3" w:rsidRDefault="00C7404E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sz w:val="23"/>
          <w:szCs w:val="23"/>
          <w:lang w:val="ru-RU"/>
        </w:rPr>
      </w:pPr>
    </w:p>
    <w:p w14:paraId="01B0E805" w14:textId="77777777" w:rsidR="00C7404E" w:rsidRPr="003C5FD3" w:rsidRDefault="00C7404E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b/>
          <w:sz w:val="23"/>
          <w:szCs w:val="23"/>
          <w:lang w:val="ru-RU"/>
        </w:rPr>
      </w:pPr>
      <w:r w:rsidRPr="003C5FD3">
        <w:rPr>
          <w:b/>
          <w:sz w:val="23"/>
          <w:szCs w:val="23"/>
          <w:lang w:val="ru-RU"/>
        </w:rPr>
        <w:t>Список литературы:</w:t>
      </w:r>
    </w:p>
    <w:p w14:paraId="7AC1B2D2" w14:textId="77777777" w:rsidR="00C7404E" w:rsidRPr="003C5FD3" w:rsidRDefault="00E24664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b/>
          <w:sz w:val="23"/>
          <w:szCs w:val="23"/>
          <w:lang w:val="ru-RU"/>
        </w:rPr>
      </w:pPr>
      <w:hyperlink r:id="rId17" w:history="1">
        <w:r w:rsidR="00C7404E" w:rsidRPr="00587271">
          <w:rPr>
            <w:rStyle w:val="a3"/>
            <w:b/>
            <w:sz w:val="23"/>
            <w:szCs w:val="23"/>
          </w:rPr>
          <w:t>http</w:t>
        </w:r>
        <w:r w:rsidR="00C7404E" w:rsidRPr="003C5FD3">
          <w:rPr>
            <w:rStyle w:val="a3"/>
            <w:b/>
            <w:sz w:val="23"/>
            <w:szCs w:val="23"/>
            <w:lang w:val="ru-RU"/>
          </w:rPr>
          <w:t>://</w:t>
        </w:r>
        <w:r w:rsidR="00C7404E" w:rsidRPr="00587271">
          <w:rPr>
            <w:rStyle w:val="a3"/>
            <w:b/>
            <w:sz w:val="23"/>
            <w:szCs w:val="23"/>
          </w:rPr>
          <w:t>pro</w:t>
        </w:r>
        <w:r w:rsidR="00C7404E" w:rsidRPr="003C5FD3">
          <w:rPr>
            <w:rStyle w:val="a3"/>
            <w:b/>
            <w:sz w:val="23"/>
            <w:szCs w:val="23"/>
            <w:lang w:val="ru-RU"/>
          </w:rPr>
          <w:t>-</w:t>
        </w:r>
        <w:r w:rsidR="00C7404E" w:rsidRPr="00587271">
          <w:rPr>
            <w:rStyle w:val="a3"/>
            <w:b/>
            <w:sz w:val="23"/>
            <w:szCs w:val="23"/>
          </w:rPr>
          <w:t>spo</w:t>
        </w:r>
        <w:r w:rsidR="00C7404E" w:rsidRPr="003C5FD3">
          <w:rPr>
            <w:rStyle w:val="a3"/>
            <w:b/>
            <w:sz w:val="23"/>
            <w:szCs w:val="23"/>
            <w:lang w:val="ru-RU"/>
          </w:rPr>
          <w:t>.</w:t>
        </w:r>
        <w:r w:rsidR="00C7404E" w:rsidRPr="00587271">
          <w:rPr>
            <w:rStyle w:val="a3"/>
            <w:b/>
            <w:sz w:val="23"/>
            <w:szCs w:val="23"/>
          </w:rPr>
          <w:t>ru</w:t>
        </w:r>
        <w:r w:rsidR="00C7404E" w:rsidRPr="003C5FD3">
          <w:rPr>
            <w:rStyle w:val="a3"/>
            <w:b/>
            <w:sz w:val="23"/>
            <w:szCs w:val="23"/>
            <w:lang w:val="ru-RU"/>
          </w:rPr>
          <w:t>/</w:t>
        </w:r>
        <w:r w:rsidR="00C7404E" w:rsidRPr="00587271">
          <w:rPr>
            <w:rStyle w:val="a3"/>
            <w:b/>
            <w:sz w:val="23"/>
            <w:szCs w:val="23"/>
          </w:rPr>
          <w:t>glossary</w:t>
        </w:r>
        <w:r w:rsidR="00C7404E" w:rsidRPr="003C5FD3">
          <w:rPr>
            <w:rStyle w:val="a3"/>
            <w:b/>
            <w:sz w:val="23"/>
            <w:szCs w:val="23"/>
            <w:lang w:val="ru-RU"/>
          </w:rPr>
          <w:t>/3091-2012-03-25-09-11-10</w:t>
        </w:r>
      </w:hyperlink>
    </w:p>
    <w:p w14:paraId="73F62C88" w14:textId="77777777" w:rsidR="00C7404E" w:rsidRPr="003C5FD3" w:rsidRDefault="00C7404E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b/>
          <w:sz w:val="23"/>
          <w:szCs w:val="23"/>
          <w:lang w:val="ru-RU"/>
        </w:rPr>
      </w:pPr>
    </w:p>
    <w:p w14:paraId="4617531E" w14:textId="77777777" w:rsidR="003B706C" w:rsidRPr="003C5FD3" w:rsidRDefault="003B706C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rStyle w:val="citation"/>
          <w:lang w:val="ru-RU"/>
        </w:rPr>
      </w:pPr>
      <w:r w:rsidRPr="003C5FD3">
        <w:rPr>
          <w:rStyle w:val="citation"/>
          <w:lang w:val="ru-RU"/>
        </w:rPr>
        <w:t>Документ</w:t>
      </w:r>
      <w:r>
        <w:rPr>
          <w:rStyle w:val="citation"/>
        </w:rPr>
        <w:t> </w:t>
      </w:r>
      <w:r w:rsidRPr="003C5FD3">
        <w:rPr>
          <w:rStyle w:val="citation"/>
          <w:lang w:val="ru-RU"/>
        </w:rPr>
        <w:t xml:space="preserve">// </w:t>
      </w:r>
      <w:hyperlink r:id="rId18" w:anchor=".D0.A2.D1.80.D0.B5.D1.82.D1.8C.D0.B5_.D0.B8.D0.B7.D0.B4.D0.B0.D0.BD.D0.B8.D0.B5" w:tooltip="Большая советская энциклопедия" w:history="1">
        <w:r w:rsidRPr="003C5FD3">
          <w:rPr>
            <w:rStyle w:val="a3"/>
            <w:lang w:val="ru-RU"/>
          </w:rPr>
          <w:t>Большая советская энциклопедия</w:t>
        </w:r>
      </w:hyperlink>
      <w:r>
        <w:rPr>
          <w:rStyle w:val="citation"/>
        </w:rPr>
        <w:t> </w:t>
      </w:r>
      <w:r w:rsidRPr="003C5FD3">
        <w:rPr>
          <w:rStyle w:val="citation"/>
          <w:lang w:val="ru-RU"/>
        </w:rPr>
        <w:t xml:space="preserve">: </w:t>
      </w:r>
      <w:r w:rsidRPr="003C5FD3">
        <w:rPr>
          <w:rStyle w:val="nowrap1"/>
          <w:lang w:val="ru-RU"/>
        </w:rPr>
        <w:t>[в 30 т.]</w:t>
      </w:r>
      <w:r>
        <w:rPr>
          <w:rStyle w:val="citation"/>
        </w:rPr>
        <w:t> </w:t>
      </w:r>
      <w:r w:rsidRPr="003C5FD3">
        <w:rPr>
          <w:rStyle w:val="citation"/>
          <w:lang w:val="ru-RU"/>
        </w:rPr>
        <w:t xml:space="preserve">/ гл. ред. </w:t>
      </w:r>
      <w:hyperlink r:id="rId19" w:tooltip="Прохоров, Александр Михайлович" w:history="1">
        <w:r w:rsidRPr="003C5FD3">
          <w:rPr>
            <w:rStyle w:val="a3"/>
            <w:lang w:val="ru-RU"/>
          </w:rPr>
          <w:t>А. М. Прохоров</w:t>
        </w:r>
      </w:hyperlink>
      <w:r w:rsidRPr="003C5FD3">
        <w:rPr>
          <w:rStyle w:val="citation"/>
          <w:lang w:val="ru-RU"/>
        </w:rPr>
        <w:t>.</w:t>
      </w:r>
      <w:r>
        <w:rPr>
          <w:rStyle w:val="citation"/>
        </w:rPr>
        <w:t> </w:t>
      </w:r>
      <w:r w:rsidRPr="003C5FD3">
        <w:rPr>
          <w:rStyle w:val="citation"/>
          <w:lang w:val="ru-RU"/>
        </w:rPr>
        <w:t>— 3-е изд.</w:t>
      </w:r>
      <w:r>
        <w:rPr>
          <w:rStyle w:val="citation"/>
        </w:rPr>
        <w:t> </w:t>
      </w:r>
      <w:r w:rsidRPr="003C5FD3">
        <w:rPr>
          <w:rStyle w:val="citation"/>
          <w:lang w:val="ru-RU"/>
        </w:rPr>
        <w:t>— М.</w:t>
      </w:r>
      <w:r>
        <w:rPr>
          <w:rStyle w:val="citation"/>
        </w:rPr>
        <w:t> </w:t>
      </w:r>
      <w:r w:rsidRPr="003C5FD3">
        <w:rPr>
          <w:rStyle w:val="citation"/>
          <w:lang w:val="ru-RU"/>
        </w:rPr>
        <w:t xml:space="preserve">: </w:t>
      </w:r>
      <w:hyperlink r:id="rId20" w:tooltip="Большая Российская энциклопедия (издательство)" w:history="1">
        <w:r w:rsidRPr="003C5FD3">
          <w:rPr>
            <w:rStyle w:val="a3"/>
            <w:lang w:val="ru-RU"/>
          </w:rPr>
          <w:t>Советская энциклопедия</w:t>
        </w:r>
      </w:hyperlink>
      <w:r w:rsidRPr="003C5FD3">
        <w:rPr>
          <w:rStyle w:val="citation"/>
          <w:lang w:val="ru-RU"/>
        </w:rPr>
        <w:t>, 1969—1978.</w:t>
      </w:r>
    </w:p>
    <w:p w14:paraId="07DC8D87" w14:textId="77777777" w:rsidR="00BF7D8F" w:rsidRPr="003C5FD3" w:rsidRDefault="00BF7D8F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rStyle w:val="citation"/>
          <w:lang w:val="ru-RU"/>
        </w:rPr>
      </w:pPr>
    </w:p>
    <w:p w14:paraId="332E2F8A" w14:textId="77777777" w:rsidR="00BF7D8F" w:rsidRPr="003C5FD3" w:rsidRDefault="00BF7D8F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rStyle w:val="citation"/>
          <w:lang w:val="ru-RU"/>
        </w:rPr>
      </w:pPr>
    </w:p>
    <w:p w14:paraId="0DE27D27" w14:textId="77777777" w:rsidR="00BF7D8F" w:rsidRPr="003C5FD3" w:rsidRDefault="00BF7D8F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rStyle w:val="citation"/>
          <w:b/>
          <w:lang w:val="ru-RU"/>
        </w:rPr>
      </w:pPr>
      <w:r w:rsidRPr="003C5FD3">
        <w:rPr>
          <w:rStyle w:val="citation"/>
          <w:b/>
          <w:lang w:val="ru-RU"/>
        </w:rPr>
        <w:t>Примечания:</w:t>
      </w:r>
    </w:p>
    <w:p w14:paraId="44E8079A" w14:textId="77777777" w:rsidR="00BF7D8F" w:rsidRPr="003C5FD3" w:rsidRDefault="00BF7D8F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b/>
          <w:sz w:val="23"/>
          <w:szCs w:val="23"/>
          <w:lang w:val="ru-RU"/>
        </w:rPr>
      </w:pPr>
      <w:r w:rsidRPr="003C5FD3">
        <w:rPr>
          <w:rStyle w:val="reference-text"/>
          <w:sz w:val="22"/>
          <w:szCs w:val="22"/>
          <w:lang w:val="ru-RU"/>
        </w:rPr>
        <w:t>Федеральный закон №</w:t>
      </w:r>
      <w:r>
        <w:rPr>
          <w:rStyle w:val="reference-text"/>
          <w:sz w:val="22"/>
          <w:szCs w:val="22"/>
        </w:rPr>
        <w:t> </w:t>
      </w:r>
      <w:r w:rsidRPr="003C5FD3">
        <w:rPr>
          <w:rStyle w:val="reference-text"/>
          <w:sz w:val="22"/>
          <w:szCs w:val="22"/>
          <w:lang w:val="ru-RU"/>
        </w:rPr>
        <w:t>77-ФЗ «Об обязательном экземпляре документов» от 23.11.1994</w:t>
      </w:r>
      <w:r>
        <w:rPr>
          <w:rStyle w:val="reference-text"/>
          <w:sz w:val="22"/>
          <w:szCs w:val="22"/>
        </w:rPr>
        <w:t> </w:t>
      </w:r>
      <w:r w:rsidRPr="003C5FD3">
        <w:rPr>
          <w:rStyle w:val="reference-text"/>
          <w:sz w:val="22"/>
          <w:szCs w:val="22"/>
          <w:lang w:val="ru-RU"/>
        </w:rPr>
        <w:t>г. (с изменениями, внесенными Федеральным законом от 26.03.2008 № 28-ФЗ)</w:t>
      </w:r>
    </w:p>
    <w:p w14:paraId="14786EE6" w14:textId="77777777" w:rsidR="00C7404E" w:rsidRPr="003C5FD3" w:rsidRDefault="00C7404E" w:rsidP="0068091E">
      <w:pPr>
        <w:pStyle w:val="Style14"/>
        <w:widowControl/>
        <w:tabs>
          <w:tab w:val="left" w:pos="710"/>
        </w:tabs>
        <w:spacing w:line="274" w:lineRule="exact"/>
        <w:ind w:left="-567" w:firstLine="0"/>
        <w:rPr>
          <w:rStyle w:val="FontStyle32"/>
          <w:b/>
          <w:sz w:val="22"/>
          <w:szCs w:val="22"/>
          <w:lang w:val="ru-RU"/>
        </w:rPr>
      </w:pPr>
    </w:p>
    <w:p w14:paraId="6B4319C3" w14:textId="77777777" w:rsidR="00BF7D8F" w:rsidRPr="003C5FD3" w:rsidRDefault="00BF7D8F">
      <w:pPr>
        <w:rPr>
          <w:rStyle w:val="FontStyle32"/>
          <w:rFonts w:eastAsia="Times New Roman"/>
          <w:b/>
          <w:sz w:val="22"/>
          <w:szCs w:val="22"/>
          <w:lang w:val="ru-RU" w:eastAsia="ru-RU"/>
        </w:rPr>
      </w:pPr>
    </w:p>
    <w:tbl>
      <w:tblPr>
        <w:tblStyle w:val="af2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335"/>
        <w:gridCol w:w="1329"/>
        <w:gridCol w:w="1398"/>
        <w:gridCol w:w="2685"/>
        <w:gridCol w:w="1325"/>
        <w:gridCol w:w="1326"/>
      </w:tblGrid>
      <w:tr w:rsidR="00EE57DD" w14:paraId="42F7F709" w14:textId="77777777" w:rsidTr="00EE57DD"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402E20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6" w:space="0" w:color="auto"/>
            </w:tcBorders>
          </w:tcPr>
          <w:p w14:paraId="213644D6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РВП</w:t>
            </w:r>
          </w:p>
        </w:tc>
        <w:tc>
          <w:tcPr>
            <w:tcW w:w="1335" w:type="dxa"/>
            <w:tcBorders>
              <w:top w:val="double" w:sz="4" w:space="0" w:color="auto"/>
            </w:tcBorders>
          </w:tcPr>
          <w:p w14:paraId="39FB9CF6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Вид на жительство</w:t>
            </w:r>
          </w:p>
        </w:tc>
        <w:tc>
          <w:tcPr>
            <w:tcW w:w="2685" w:type="dxa"/>
            <w:vMerge w:val="restart"/>
            <w:tcBorders>
              <w:top w:val="double" w:sz="4" w:space="0" w:color="auto"/>
              <w:right w:val="single" w:sz="48" w:space="0" w:color="auto"/>
            </w:tcBorders>
          </w:tcPr>
          <w:p w14:paraId="04C14D55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Внутренний</w:t>
            </w:r>
          </w:p>
          <w:p w14:paraId="06C05FB1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Загран</w:t>
            </w:r>
          </w:p>
          <w:p w14:paraId="1D23CA6A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28.10.15.</w:t>
            </w:r>
          </w:p>
          <w:p w14:paraId="0119186F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28.10.15.</w:t>
            </w:r>
          </w:p>
          <w:p w14:paraId="3ACAF839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22.15.15</w:t>
            </w:r>
          </w:p>
          <w:p w14:paraId="17A16865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22.15.15</w:t>
            </w:r>
          </w:p>
          <w:p w14:paraId="262EA6C9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24.10.15.</w:t>
            </w:r>
          </w:p>
          <w:p w14:paraId="66C13A6B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24.10.15.</w:t>
            </w:r>
          </w:p>
          <w:p w14:paraId="1DEB0D10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07.10.15</w:t>
            </w:r>
          </w:p>
          <w:p w14:paraId="5D60F1C2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07.10.15</w:t>
            </w:r>
          </w:p>
          <w:p w14:paraId="6B277C3C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09.10.15</w:t>
            </w:r>
          </w:p>
          <w:p w14:paraId="64D6050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09.10.15</w:t>
            </w:r>
          </w:p>
          <w:p w14:paraId="018CBC49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16.11.16</w:t>
            </w:r>
          </w:p>
          <w:p w14:paraId="0F1FF9F7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16.11.16</w:t>
            </w:r>
          </w:p>
          <w:p w14:paraId="58C52A1C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16.03.16</w:t>
            </w:r>
          </w:p>
          <w:p w14:paraId="1EED4E0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16.03.16</w:t>
            </w:r>
          </w:p>
          <w:p w14:paraId="10D80AAA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21.12.16</w:t>
            </w:r>
          </w:p>
          <w:p w14:paraId="4B1DC93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21.12.16</w:t>
            </w:r>
          </w:p>
          <w:p w14:paraId="50BE0CD0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21.11.16</w:t>
            </w:r>
          </w:p>
          <w:p w14:paraId="25FE77BB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21.11.16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8" w:space="0" w:color="auto"/>
            </w:tcBorders>
          </w:tcPr>
          <w:p w14:paraId="2E44178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До какого внутр.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0548552B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До какого загран.</w:t>
            </w:r>
          </w:p>
        </w:tc>
      </w:tr>
      <w:tr w:rsidR="00EE57DD" w14:paraId="03A7EF1F" w14:textId="77777777" w:rsidTr="00EE57DD">
        <w:tc>
          <w:tcPr>
            <w:tcW w:w="1335" w:type="dxa"/>
            <w:tcBorders>
              <w:top w:val="single" w:sz="6" w:space="0" w:color="auto"/>
              <w:left w:val="double" w:sz="4" w:space="0" w:color="auto"/>
              <w:bottom w:val="single" w:sz="36" w:space="0" w:color="auto"/>
            </w:tcBorders>
          </w:tcPr>
          <w:p w14:paraId="3DCCF8C0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Томайлы Иван</w:t>
            </w:r>
          </w:p>
        </w:tc>
        <w:tc>
          <w:tcPr>
            <w:tcW w:w="1329" w:type="dxa"/>
            <w:tcBorders>
              <w:bottom w:val="single" w:sz="36" w:space="0" w:color="auto"/>
            </w:tcBorders>
          </w:tcPr>
          <w:p w14:paraId="7B6FA77A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16.02.15</w:t>
            </w:r>
          </w:p>
        </w:tc>
        <w:tc>
          <w:tcPr>
            <w:tcW w:w="1335" w:type="dxa"/>
            <w:tcBorders>
              <w:bottom w:val="single" w:sz="36" w:space="0" w:color="auto"/>
            </w:tcBorders>
          </w:tcPr>
          <w:p w14:paraId="0578E956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0A9C3F05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  <w:bottom w:val="single" w:sz="36" w:space="0" w:color="auto"/>
            </w:tcBorders>
          </w:tcPr>
          <w:p w14:paraId="272A4DD4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26" w:type="dxa"/>
            <w:tcBorders>
              <w:bottom w:val="single" w:sz="36" w:space="0" w:color="auto"/>
            </w:tcBorders>
            <w:shd w:val="clear" w:color="auto" w:fill="C45911" w:themeFill="accent2" w:themeFillShade="BF"/>
          </w:tcPr>
          <w:p w14:paraId="1CF87B89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E57DD" w14:paraId="3D7ABD93" w14:textId="77777777" w:rsidTr="00EE57DD">
        <w:tc>
          <w:tcPr>
            <w:tcW w:w="1335" w:type="dxa"/>
            <w:tcBorders>
              <w:top w:val="single" w:sz="36" w:space="0" w:color="auto"/>
              <w:left w:val="double" w:sz="4" w:space="0" w:color="auto"/>
            </w:tcBorders>
          </w:tcPr>
          <w:p w14:paraId="5C8D1C27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9" w:type="dxa"/>
            <w:tcBorders>
              <w:top w:val="single" w:sz="36" w:space="0" w:color="auto"/>
            </w:tcBorders>
          </w:tcPr>
          <w:p w14:paraId="2C7DDE3C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36" w:space="0" w:color="auto"/>
            </w:tcBorders>
          </w:tcPr>
          <w:p w14:paraId="73C36402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29E0941E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top w:val="single" w:sz="36" w:space="0" w:color="auto"/>
              <w:left w:val="single" w:sz="48" w:space="0" w:color="auto"/>
            </w:tcBorders>
          </w:tcPr>
          <w:p w14:paraId="279F1240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6" w:type="dxa"/>
            <w:tcBorders>
              <w:top w:val="single" w:sz="36" w:space="0" w:color="auto"/>
            </w:tcBorders>
            <w:shd w:val="clear" w:color="auto" w:fill="C45911" w:themeFill="accent2" w:themeFillShade="BF"/>
          </w:tcPr>
          <w:p w14:paraId="1C8BE271" w14:textId="77777777" w:rsidR="00EE57DD" w:rsidRDefault="00EE57DD" w:rsidP="00EE57DD">
            <w:pPr>
              <w:rPr>
                <w:b/>
              </w:rPr>
            </w:pPr>
          </w:p>
        </w:tc>
      </w:tr>
      <w:tr w:rsidR="00EE57DD" w14:paraId="428AC267" w14:textId="77777777" w:rsidTr="00EE57DD">
        <w:tc>
          <w:tcPr>
            <w:tcW w:w="1335" w:type="dxa"/>
            <w:tcBorders>
              <w:left w:val="double" w:sz="4" w:space="0" w:color="auto"/>
            </w:tcBorders>
          </w:tcPr>
          <w:p w14:paraId="28C796E8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Палик Иосиф</w:t>
            </w:r>
          </w:p>
        </w:tc>
        <w:tc>
          <w:tcPr>
            <w:tcW w:w="1329" w:type="dxa"/>
          </w:tcPr>
          <w:p w14:paraId="0BF50858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16.02.15</w:t>
            </w:r>
          </w:p>
        </w:tc>
        <w:tc>
          <w:tcPr>
            <w:tcW w:w="1335" w:type="dxa"/>
          </w:tcPr>
          <w:p w14:paraId="524DC513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+ 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0C8E5115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</w:tcPr>
          <w:p w14:paraId="4AC94AA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2742A398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E57DD" w14:paraId="59CE50DC" w14:textId="77777777" w:rsidTr="00EE57DD">
        <w:tc>
          <w:tcPr>
            <w:tcW w:w="1335" w:type="dxa"/>
            <w:tcBorders>
              <w:left w:val="double" w:sz="4" w:space="0" w:color="auto"/>
            </w:tcBorders>
          </w:tcPr>
          <w:p w14:paraId="6050CE7F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Димов Максим</w:t>
            </w:r>
          </w:p>
        </w:tc>
        <w:tc>
          <w:tcPr>
            <w:tcW w:w="1329" w:type="dxa"/>
          </w:tcPr>
          <w:p w14:paraId="170EB941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17.02.15</w:t>
            </w:r>
          </w:p>
        </w:tc>
        <w:tc>
          <w:tcPr>
            <w:tcW w:w="1335" w:type="dxa"/>
          </w:tcPr>
          <w:p w14:paraId="2AE5A14C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46699A4E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</w:tcPr>
          <w:p w14:paraId="5C5176EE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3C4C6513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E57DD" w14:paraId="5237C55E" w14:textId="77777777" w:rsidTr="00EE57DD">
        <w:tc>
          <w:tcPr>
            <w:tcW w:w="1335" w:type="dxa"/>
            <w:tcBorders>
              <w:left w:val="double" w:sz="4" w:space="0" w:color="auto"/>
            </w:tcBorders>
            <w:shd w:val="clear" w:color="auto" w:fill="FFC000"/>
          </w:tcPr>
          <w:p w14:paraId="5B00E249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Кунчева Люда</w:t>
            </w:r>
          </w:p>
        </w:tc>
        <w:tc>
          <w:tcPr>
            <w:tcW w:w="1329" w:type="dxa"/>
            <w:shd w:val="clear" w:color="auto" w:fill="FFC000"/>
          </w:tcPr>
          <w:p w14:paraId="4BF5E69B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18.02.15</w:t>
            </w:r>
          </w:p>
        </w:tc>
        <w:tc>
          <w:tcPr>
            <w:tcW w:w="1335" w:type="dxa"/>
            <w:shd w:val="clear" w:color="auto" w:fill="FFC000"/>
          </w:tcPr>
          <w:p w14:paraId="339CAB37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 +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  <w:shd w:val="clear" w:color="auto" w:fill="FFC000"/>
          </w:tcPr>
          <w:p w14:paraId="1C612DD5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  <w:shd w:val="clear" w:color="auto" w:fill="FFC000"/>
          </w:tcPr>
          <w:p w14:paraId="5727F77B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334DFEE1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EE57DD" w14:paraId="122A643C" w14:textId="77777777" w:rsidTr="00EE57DD">
        <w:tc>
          <w:tcPr>
            <w:tcW w:w="1335" w:type="dxa"/>
            <w:tcBorders>
              <w:left w:val="double" w:sz="4" w:space="0" w:color="auto"/>
            </w:tcBorders>
          </w:tcPr>
          <w:p w14:paraId="409B99D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Дима Арнаут</w:t>
            </w:r>
          </w:p>
        </w:tc>
        <w:tc>
          <w:tcPr>
            <w:tcW w:w="1329" w:type="dxa"/>
          </w:tcPr>
          <w:p w14:paraId="2C6A90A6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19.02.15</w:t>
            </w:r>
          </w:p>
        </w:tc>
        <w:tc>
          <w:tcPr>
            <w:tcW w:w="1335" w:type="dxa"/>
          </w:tcPr>
          <w:p w14:paraId="0F3BF039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 +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097B6BDD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</w:tcPr>
          <w:p w14:paraId="5EE5B6C1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2DA0F02B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E57DD" w14:paraId="362B294B" w14:textId="77777777" w:rsidTr="00EE57DD">
        <w:tc>
          <w:tcPr>
            <w:tcW w:w="1335" w:type="dxa"/>
            <w:tcBorders>
              <w:left w:val="double" w:sz="4" w:space="0" w:color="auto"/>
            </w:tcBorders>
          </w:tcPr>
          <w:p w14:paraId="7F5417A0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Элла Григоренко</w:t>
            </w:r>
          </w:p>
        </w:tc>
        <w:tc>
          <w:tcPr>
            <w:tcW w:w="1329" w:type="dxa"/>
          </w:tcPr>
          <w:p w14:paraId="581B606A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20.10.16</w:t>
            </w:r>
          </w:p>
        </w:tc>
        <w:tc>
          <w:tcPr>
            <w:tcW w:w="1335" w:type="dxa"/>
          </w:tcPr>
          <w:p w14:paraId="2D4EB620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 +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3FADA784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</w:tcPr>
          <w:p w14:paraId="04004E25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1AC29718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EE57DD" w14:paraId="0C823AB0" w14:textId="77777777" w:rsidTr="00EE57DD">
        <w:tc>
          <w:tcPr>
            <w:tcW w:w="1335" w:type="dxa"/>
            <w:tcBorders>
              <w:left w:val="double" w:sz="4" w:space="0" w:color="auto"/>
            </w:tcBorders>
          </w:tcPr>
          <w:p w14:paraId="30DBF737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Вера Каранфил</w:t>
            </w:r>
          </w:p>
        </w:tc>
        <w:tc>
          <w:tcPr>
            <w:tcW w:w="1329" w:type="dxa"/>
          </w:tcPr>
          <w:p w14:paraId="01A7D213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19.12.15</w:t>
            </w:r>
          </w:p>
        </w:tc>
        <w:tc>
          <w:tcPr>
            <w:tcW w:w="1335" w:type="dxa"/>
          </w:tcPr>
          <w:p w14:paraId="1E32D542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+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1F2BFADA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</w:tcPr>
          <w:p w14:paraId="7543532C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32DABC9A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2030</w:t>
            </w:r>
          </w:p>
        </w:tc>
      </w:tr>
      <w:tr w:rsidR="00EE57DD" w14:paraId="61F91F02" w14:textId="77777777" w:rsidTr="00EE57DD">
        <w:tc>
          <w:tcPr>
            <w:tcW w:w="1335" w:type="dxa"/>
            <w:tcBorders>
              <w:left w:val="double" w:sz="4" w:space="0" w:color="auto"/>
            </w:tcBorders>
          </w:tcPr>
          <w:p w14:paraId="7B122423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Анна Чебан</w:t>
            </w:r>
          </w:p>
        </w:tc>
        <w:tc>
          <w:tcPr>
            <w:tcW w:w="1329" w:type="dxa"/>
          </w:tcPr>
          <w:p w14:paraId="02014762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22.11.16</w:t>
            </w:r>
          </w:p>
        </w:tc>
        <w:tc>
          <w:tcPr>
            <w:tcW w:w="1335" w:type="dxa"/>
          </w:tcPr>
          <w:p w14:paraId="061C270A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0112531A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</w:tcPr>
          <w:p w14:paraId="370AB3D9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30A26B3F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EE57DD" w14:paraId="007F67AA" w14:textId="77777777" w:rsidTr="00EE57DD">
        <w:tc>
          <w:tcPr>
            <w:tcW w:w="1335" w:type="dxa"/>
            <w:tcBorders>
              <w:left w:val="double" w:sz="4" w:space="0" w:color="auto"/>
            </w:tcBorders>
          </w:tcPr>
          <w:p w14:paraId="2D2788B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Елена Чавдарь</w:t>
            </w:r>
          </w:p>
        </w:tc>
        <w:tc>
          <w:tcPr>
            <w:tcW w:w="1329" w:type="dxa"/>
          </w:tcPr>
          <w:p w14:paraId="60B57B8C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25.12.15</w:t>
            </w:r>
          </w:p>
        </w:tc>
        <w:tc>
          <w:tcPr>
            <w:tcW w:w="1335" w:type="dxa"/>
          </w:tcPr>
          <w:p w14:paraId="2D518F3D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 xml:space="preserve">      +</w:t>
            </w:r>
          </w:p>
        </w:tc>
        <w:tc>
          <w:tcPr>
            <w:tcW w:w="2685" w:type="dxa"/>
            <w:vMerge/>
            <w:tcBorders>
              <w:right w:val="single" w:sz="48" w:space="0" w:color="auto"/>
            </w:tcBorders>
          </w:tcPr>
          <w:p w14:paraId="2CF0E7C9" w14:textId="77777777" w:rsidR="00EE57DD" w:rsidRDefault="00EE57DD" w:rsidP="00EE57DD">
            <w:pPr>
              <w:rPr>
                <w:b/>
              </w:rPr>
            </w:pPr>
          </w:p>
        </w:tc>
        <w:tc>
          <w:tcPr>
            <w:tcW w:w="1325" w:type="dxa"/>
            <w:tcBorders>
              <w:left w:val="single" w:sz="48" w:space="0" w:color="auto"/>
            </w:tcBorders>
          </w:tcPr>
          <w:p w14:paraId="30F8CE95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6" w:type="dxa"/>
            <w:shd w:val="clear" w:color="auto" w:fill="C45911" w:themeFill="accent2" w:themeFillShade="BF"/>
          </w:tcPr>
          <w:p w14:paraId="5419E552" w14:textId="77777777" w:rsidR="00EE57DD" w:rsidRDefault="00EE57DD" w:rsidP="00EE57DD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</w:tr>
    </w:tbl>
    <w:p w14:paraId="32B89550" w14:textId="77777777" w:rsidR="00BF7D8F" w:rsidRDefault="00BF7D8F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6E44EC83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653249BF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5544190D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3081DA72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00A60F46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7DA4AB52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314D6027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006E84D3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2AEA3F29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7785DDAF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65968D74" w14:textId="77777777" w:rsidR="001543C2" w:rsidRDefault="001543C2">
      <w:pPr>
        <w:rPr>
          <w:rStyle w:val="FontStyle32"/>
          <w:rFonts w:eastAsia="Times New Roman"/>
          <w:b/>
          <w:sz w:val="22"/>
          <w:szCs w:val="22"/>
          <w:lang w:eastAsia="ru-RU"/>
        </w:rPr>
      </w:pPr>
    </w:p>
    <w:p w14:paraId="5BBD7B92" w14:textId="77777777" w:rsidR="00BF7D8F" w:rsidRPr="00E90012" w:rsidRDefault="00E90012" w:rsidP="00E90012">
      <w:pPr>
        <w:rPr>
          <w:b/>
        </w:rPr>
      </w:pPr>
      <w:r>
        <w:rPr>
          <w:b/>
        </w:rPr>
        <w:t>3.</w:t>
      </w:r>
    </w:p>
    <w:p w14:paraId="0F3A877A" w14:textId="77777777" w:rsidR="0004031F" w:rsidRDefault="0004031F" w:rsidP="0004031F">
      <w:pPr>
        <w:pStyle w:val="Style2"/>
        <w:widowControl/>
        <w:spacing w:line="276" w:lineRule="auto"/>
        <w:jc w:val="right"/>
        <w:rPr>
          <w:rStyle w:val="FontStyle20"/>
        </w:rPr>
      </w:pPr>
    </w:p>
    <w:p w14:paraId="536C1B53" w14:textId="77777777" w:rsidR="0004031F" w:rsidRDefault="00E24664" w:rsidP="0004031F">
      <w:pPr>
        <w:pStyle w:val="Style2"/>
        <w:widowControl/>
        <w:spacing w:line="276" w:lineRule="auto"/>
        <w:jc w:val="right"/>
        <w:rPr>
          <w:rStyle w:val="FontStyle20"/>
        </w:rPr>
      </w:pPr>
      <w:r>
        <w:rPr>
          <w:noProof/>
          <w:sz w:val="18"/>
          <w:szCs w:val="18"/>
        </w:rPr>
        <w:pict w14:anchorId="72E0D0E5">
          <v:oval id="Овал 2" o:spid="_x0000_s1026" style="position:absolute;left:0;text-align:left;margin-left:-18.3pt;margin-top:16.15pt;width:119.25pt;height:6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" fillcolor="#ed7d31 [3205]" strokecolor="#823b0b [1605]" strokeweight="1pt">
            <v:stroke joinstyle="miter"/>
            <v:textbox style="layout-flow:vertical;mso-layout-flow-alt:bottom-to-top">
              <w:txbxContent>
                <w:p w14:paraId="185FAA06" w14:textId="77777777" w:rsidR="00AD6481" w:rsidRDefault="00AD6481" w:rsidP="00AD6481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oval>
        </w:pict>
      </w:r>
    </w:p>
    <w:p w14:paraId="75612E58" w14:textId="77777777" w:rsidR="0004031F" w:rsidRDefault="00E24664" w:rsidP="0004031F">
      <w:pPr>
        <w:pStyle w:val="Style2"/>
        <w:widowControl/>
        <w:spacing w:line="276" w:lineRule="auto"/>
        <w:jc w:val="right"/>
        <w:rPr>
          <w:rStyle w:val="FontStyle20"/>
        </w:rPr>
      </w:pPr>
      <w:r>
        <w:rPr>
          <w:noProof/>
          <w:sz w:val="18"/>
          <w:szCs w:val="18"/>
        </w:rPr>
        <w:pict w14:anchorId="35BAE0F2">
          <v:roundrect id="Скругленный прямоугольник 3" o:spid="_x0000_s1027" style="position:absolute;left:0;text-align:left;margin-left:169.2pt;margin-top:4.25pt;width:170.25pt;height:70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stroke joinstyle="miter"/>
            <v:textbox>
              <w:txbxContent>
                <w:p w14:paraId="0E56C31A" w14:textId="77777777" w:rsidR="00AD6481" w:rsidRDefault="00AD6481" w:rsidP="00AD6481">
                  <w:pPr>
                    <w:jc w:val="center"/>
                  </w:pPr>
                  <w:r>
                    <w:t>Анкета</w:t>
                  </w:r>
                </w:p>
              </w:txbxContent>
            </v:textbox>
          </v:roundrect>
        </w:pict>
      </w:r>
    </w:p>
    <w:p w14:paraId="2C3BD517" w14:textId="77777777" w:rsidR="0004031F" w:rsidRDefault="0004031F" w:rsidP="0004031F">
      <w:pPr>
        <w:pStyle w:val="Style2"/>
        <w:widowControl/>
        <w:spacing w:line="276" w:lineRule="auto"/>
        <w:jc w:val="right"/>
        <w:rPr>
          <w:rStyle w:val="FontStyle20"/>
        </w:rPr>
      </w:pPr>
    </w:p>
    <w:p w14:paraId="0E6A9539" w14:textId="77777777" w:rsidR="0004031F" w:rsidRDefault="00E24664" w:rsidP="0004031F">
      <w:pPr>
        <w:pStyle w:val="Style2"/>
        <w:widowControl/>
        <w:spacing w:line="276" w:lineRule="auto"/>
        <w:jc w:val="right"/>
        <w:rPr>
          <w:rStyle w:val="FontStyle20"/>
        </w:rPr>
      </w:pPr>
      <w:r>
        <w:rPr>
          <w:noProof/>
          <w:sz w:val="18"/>
          <w:szCs w:val="18"/>
        </w:rPr>
        <w:pict w14:anchorId="5D54723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040" type="#_x0000_t13" style="position:absolute;left:0;text-align:left;margin-left:105.45pt;margin-top:2.2pt;width:60pt;height:2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" adj="17550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</v:shape>
        </w:pict>
      </w:r>
    </w:p>
    <w:p w14:paraId="29EB5239" w14:textId="77777777" w:rsidR="0004031F" w:rsidRDefault="00E24664" w:rsidP="0004031F">
      <w:pPr>
        <w:pStyle w:val="Style2"/>
        <w:widowControl/>
        <w:spacing w:line="276" w:lineRule="auto"/>
        <w:jc w:val="right"/>
        <w:rPr>
          <w:rStyle w:val="FontStyle20"/>
        </w:rPr>
      </w:pPr>
      <w:r>
        <w:rPr>
          <w:noProof/>
          <w:sz w:val="18"/>
          <w:szCs w:val="18"/>
        </w:rPr>
        <w:pict w14:anchorId="0BAE7AB4">
          <v:shape id="Стрелка углом вверх 10" o:spid="_x0000_s1039" style="position:absolute;left:0;text-align:left;margin-left:338.5pt;margin-top:1.75pt;width:84.35pt;height:48.7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71562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" path="m,464344r839390,l839390,154781r-77390,l916781,r154781,154781l994171,154781r,464344l,619125,,464344xe" fillcolor="#4472c4 [3208]" strokecolor="#1f3763 [1608]" strokeweight="1pt">
            <v:stroke joinstyle="miter"/>
            <v:path arrowok="t" o:connecttype="custom" o:connectlocs="0,464344;839390,464344;839390,154781;762000,154781;916781,0;1071562,154781;994171,154781;994171,619125;0,619125;0,464344" o:connectangles="0,0,0,0,0,0,0,0,0,0"/>
          </v:shape>
        </w:pict>
      </w:r>
    </w:p>
    <w:p w14:paraId="43BE161F" w14:textId="77777777" w:rsidR="0004031F" w:rsidRDefault="0004031F" w:rsidP="0004031F">
      <w:pPr>
        <w:pStyle w:val="Style2"/>
        <w:widowControl/>
        <w:spacing w:line="276" w:lineRule="auto"/>
        <w:jc w:val="right"/>
        <w:rPr>
          <w:rStyle w:val="FontStyle20"/>
        </w:rPr>
      </w:pPr>
    </w:p>
    <w:p w14:paraId="6E636CB0" w14:textId="77777777" w:rsidR="0004031F" w:rsidRDefault="00E24664" w:rsidP="0004031F">
      <w:pPr>
        <w:pStyle w:val="Style2"/>
        <w:widowControl/>
        <w:spacing w:line="276" w:lineRule="auto"/>
        <w:jc w:val="center"/>
        <w:rPr>
          <w:rStyle w:val="FontStyle20"/>
        </w:rPr>
      </w:pPr>
      <w:r>
        <w:rPr>
          <w:noProof/>
          <w:sz w:val="18"/>
          <w:szCs w:val="18"/>
        </w:rPr>
        <w:pict w14:anchorId="3FA6133F"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9" o:spid="_x0000_s1038" type="#_x0000_t70" style="position:absolute;left:0;text-align:left;margin-left:-9.3pt;margin-top:12.25pt;width:23.25pt;height:54pt;rotation:1604294fd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" adj=",4650" fillcolor="#a5a5a5 [3206]" strokecolor="#525252 [1606]" strokeweight="1pt"/>
        </w:pict>
      </w:r>
    </w:p>
    <w:p w14:paraId="774D9C70" w14:textId="77777777" w:rsidR="0004031F" w:rsidRDefault="00E24664">
      <w:r>
        <w:rPr>
          <w:noProof/>
          <w:lang w:eastAsia="ru-RU"/>
        </w:rPr>
        <w:pict w14:anchorId="613D3924">
          <v:shape id="Круговая стрелка 12" o:spid="_x0000_s1037" style="position:absolute;margin-left:86.7pt;margin-top:15.35pt;width:99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" path="m54173,433388c54173,238145,278753,74812,573146,55948v244262,-15652,476612,72848,578321,220276l1192435,276224r-43482,157163l975742,276224r32550,c909768,195860,743835,152987,575155,164310,339979,180098,162520,295818,162520,433387r-108347,1xe" fillcolor="white [3201]" strokecolor="#70ad47 [3209]" strokeweight="1pt">
            <v:stroke joinstyle="miter"/>
            <v:path arrowok="t" o:connecttype="custom" o:connectlocs="54173,433388;573146,55948;1151467,276224;1192435,276224;1148953,433387;975742,276224;1008292,276224;575155,164310;162520,433387;54173,433388" o:connectangles="0,0,0,0,0,0,0,0,0,0"/>
          </v:shape>
        </w:pict>
      </w:r>
      <w:r>
        <w:rPr>
          <w:noProof/>
          <w:lang w:eastAsia="ru-RU"/>
        </w:rPr>
        <w:pict w14:anchorId="04C611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6" type="#_x0000_t32" style="position:absolute;margin-left:256.2pt;margin-top:7.85pt;width:3.6pt;height:160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" strokecolor="#ed7d31 [3205]" strokeweight=".5pt">
            <v:stroke startarrow="block" endarrow="block" joinstyle="miter"/>
          </v:shape>
        </w:pict>
      </w:r>
    </w:p>
    <w:p w14:paraId="7777624E" w14:textId="77777777" w:rsidR="00C54492" w:rsidRDefault="00E24664">
      <w:r>
        <w:rPr>
          <w:noProof/>
          <w:lang w:eastAsia="ru-RU"/>
        </w:rPr>
        <w:pict w14:anchorId="3D97DD17">
          <v:shape id="5-конечная звезда 4" o:spid="_x0000_s1028" style="position:absolute;margin-left:31.2pt;margin-top:22.85pt;width:204pt;height:123pt;z-index:251661312;visibility:visible;mso-width-relative:margin;v-text-anchor:middle" coordsize="259080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" adj="-11796480,,5400" path="m3,596668r989600,4l1295400,r305797,596672l2590797,596668,1790190,965427r305810,596669l1295400,1193330,494800,1562096,800610,965427,3,596668xe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3,596668;989603,596672;1295400,0;1601197,596672;2590797,596668;1790190,965427;2096000,1562096;1295400,1193330;494800,1562096;800610,965427;3,596668" o:connectangles="0,0,0,0,0,0,0,0,0,0,0" textboxrect="0,0,2590800,1562100"/>
            <v:textbox>
              <w:txbxContent>
                <w:p w14:paraId="34E5F682" w14:textId="77777777" w:rsidR="00AD6481" w:rsidRDefault="00AD6481" w:rsidP="00AD6481">
                  <w:pPr>
                    <w:jc w:val="center"/>
                  </w:pPr>
                  <w:r>
                    <w:t>Автобио-графия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6098850"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13" o:spid="_x0000_s1035" type="#_x0000_t93" style="position:absolute;margin-left:184.8pt;margin-top:5pt;width:65.25pt;height:37.5pt;rotation:7714859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" adj="15393" fillcolor="black [3200]" strokecolor="black [1600]" strokeweight="1pt"/>
        </w:pict>
      </w:r>
      <w:r>
        <w:rPr>
          <w:noProof/>
          <w:lang w:eastAsia="ru-RU"/>
        </w:rPr>
        <w:pict w14:anchorId="36BF0715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7" o:spid="_x0000_s1029" type="#_x0000_t9" style="position:absolute;margin-left:-49.75pt;margin-top:38.6pt;width:81pt;height:5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" adj="3800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14:paraId="1C339DDE" w14:textId="77777777" w:rsidR="00AD6481" w:rsidRDefault="00AD6481" w:rsidP="00AD6481">
                  <w:pPr>
                    <w:jc w:val="center"/>
                  </w:pPr>
                  <w:r>
                    <w:t>Приказ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597F75F0"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Блок-схема: ссылка на другую страницу 6" o:spid="_x0000_s1030" type="#_x0000_t177" style="position:absolute;margin-left:220.2pt;margin-top:158.6pt;width:104.25pt;height:92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" fillcolor="#82a0d7 [2168]" strokecolor="#4472c4 [3208]" strokeweight=".5pt">
            <v:fill color2="#678ccf [2616]" rotate="t" colors="0 #a8b7df;.5 #9aabd9;1 #879ed7" focus="100%" type="gradient">
              <o:fill v:ext="view" type="gradientUnscaled"/>
            </v:fill>
            <v:textbox style="layout-flow:vertical">
              <w:txbxContent>
                <w:p w14:paraId="3117EDE2" w14:textId="77777777" w:rsidR="00AD6481" w:rsidRPr="00AD6481" w:rsidRDefault="00AD6481" w:rsidP="00AD6481">
                  <w:pPr>
                    <w:jc w:val="center"/>
                    <w:rPr>
                      <w:rStyle w:val="FontStyle23"/>
                    </w:rPr>
                  </w:pPr>
                  <w:r w:rsidRPr="00AD6481">
                    <w:rPr>
                      <w:rStyle w:val="FontStyle23"/>
                    </w:rPr>
                    <w:t>Договор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9DC52B4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31" type="#_x0000_t4" style="position:absolute;margin-left:305.7pt;margin-top:22.85pt;width:165pt;height:14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 style="layout-flow:vertical">
              <w:txbxContent>
                <w:p w14:paraId="71386BB1" w14:textId="77777777" w:rsidR="00AD6481" w:rsidRDefault="00AD6481" w:rsidP="00AD6481">
                  <w:pPr>
                    <w:jc w:val="center"/>
                  </w:pPr>
                  <w:r>
                    <w:t>ПРИЁМ</w:t>
                  </w:r>
                </w:p>
              </w:txbxContent>
            </v:textbox>
          </v:shape>
        </w:pict>
      </w:r>
      <w:bookmarkStart w:id="3" w:name="_MON_1543064895"/>
      <w:bookmarkEnd w:id="3"/>
      <w:r w:rsidR="007E6F3F">
        <w:object w:dxaOrig="18580" w:dyaOrig="450" w14:anchorId="645D8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9.25pt;height:22.5pt" o:ole="">
            <v:imagedata r:id="rId21" o:title=""/>
          </v:shape>
          <o:OLEObject Type="Embed" ProgID="Word.Document.12" ShapeID="_x0000_i1026" DrawAspect="Content" ObjectID="_1543501932" r:id="rId22">
            <o:FieldCodes>\s</o:FieldCodes>
          </o:OLEObject>
        </w:object>
      </w:r>
    </w:p>
    <w:p w14:paraId="3A0340A6" w14:textId="77777777" w:rsidR="00C54492" w:rsidRPr="00C54492" w:rsidRDefault="00C54492" w:rsidP="00C54492"/>
    <w:p w14:paraId="29D3F2F4" w14:textId="77777777" w:rsidR="00C54492" w:rsidRPr="00C54492" w:rsidRDefault="00C54492" w:rsidP="00C54492"/>
    <w:p w14:paraId="431C3B87" w14:textId="77777777" w:rsidR="00C54492" w:rsidRPr="00C54492" w:rsidRDefault="00C54492" w:rsidP="00C54492"/>
    <w:p w14:paraId="2D248F6C" w14:textId="77777777" w:rsidR="00C54492" w:rsidRPr="00C54492" w:rsidRDefault="00C54492" w:rsidP="00C54492"/>
    <w:p w14:paraId="6E9EF2DB" w14:textId="77777777" w:rsidR="00C54492" w:rsidRPr="00C54492" w:rsidRDefault="00C54492" w:rsidP="00C54492"/>
    <w:p w14:paraId="62D7A67B" w14:textId="77777777" w:rsidR="00C54492" w:rsidRPr="00C54492" w:rsidRDefault="00C54492" w:rsidP="00C54492"/>
    <w:p w14:paraId="061A9E52" w14:textId="77777777" w:rsidR="00C54492" w:rsidRPr="00C54492" w:rsidRDefault="00C54492" w:rsidP="00C54492"/>
    <w:p w14:paraId="463856E7" w14:textId="77777777" w:rsidR="00C54492" w:rsidRPr="00C54492" w:rsidRDefault="00C54492" w:rsidP="00C54492"/>
    <w:p w14:paraId="7A6AAEB6" w14:textId="77777777" w:rsidR="00C54492" w:rsidRPr="00C54492" w:rsidRDefault="00C54492" w:rsidP="00C54492"/>
    <w:p w14:paraId="69BD714E" w14:textId="77777777" w:rsidR="00C54492" w:rsidRPr="00C54492" w:rsidRDefault="00C54492" w:rsidP="00C54492"/>
    <w:p w14:paraId="23B09A79" w14:textId="77777777" w:rsidR="00C54492" w:rsidRPr="00C54492" w:rsidRDefault="00E24664" w:rsidP="00C54492">
      <w:r>
        <w:rPr>
          <w:noProof/>
          <w:lang w:eastAsia="ru-RU"/>
        </w:rPr>
        <w:pict w14:anchorId="7312D862">
          <v:rect id="Прямоугольник 14" o:spid="_x0000_s1032" style="position:absolute;margin-left:-61.05pt;margin-top:10.3pt;width:513.75pt;height:196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" fillcolor="#c9c9c9 [1942]" strokecolor="#a5a5a5 [3206]" strokeweight="1pt">
            <v:fill color2="#a5a5a5 [3206]" focus="50%" type="gradient"/>
            <v:shadow on="t" type="perspective" color="#525252 [1606]" offset="1pt" offset2="-3pt"/>
            <v:textbox>
              <w:txbxContent>
                <w:p w14:paraId="35497307" w14:textId="77777777" w:rsidR="00EE57DD" w:rsidRPr="003C5FD3" w:rsidRDefault="007E5128" w:rsidP="00C54492">
                  <w:pPr>
                    <w:jc w:val="center"/>
                    <w:rPr>
                      <w:b/>
                      <w:i w:val="0"/>
                      <w:sz w:val="28"/>
                      <w:lang w:val="ru-RU"/>
                    </w:rPr>
                  </w:pPr>
                  <w:r w:rsidRPr="003C5FD3">
                    <w:rPr>
                      <w:b/>
                      <w:sz w:val="28"/>
                      <w:lang w:val="ru-RU"/>
                    </w:rPr>
                    <w:t>Заполнение заявлений, анкет, для подачи документов. Заявления в формате А4, фото на документы матовые 3х4.</w:t>
                  </w:r>
                  <w:r>
                    <w:rPr>
                      <w:b/>
                      <w:i w:val="0"/>
                      <w:noProof/>
                      <w:sz w:val="28"/>
                      <w:lang w:val="ru-RU" w:eastAsia="ru-RU" w:bidi="ar-SA"/>
                    </w:rPr>
                    <w:drawing>
                      <wp:inline distT="0" distB="0" distL="0" distR="0" wp14:anchorId="7C71D255" wp14:editId="359F0DAD">
                        <wp:extent cx="1152525" cy="1489029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Безымянный.png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988" cy="1490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CEAB35" w14:textId="77777777" w:rsidR="00C54492" w:rsidRDefault="00EE57DD" w:rsidP="00C54492">
                  <w:pPr>
                    <w:jc w:val="center"/>
                    <w:rPr>
                      <w:b/>
                      <w:i w:val="0"/>
                      <w:sz w:val="28"/>
                    </w:rPr>
                  </w:pPr>
                  <w:r>
                    <w:rPr>
                      <w:b/>
                      <w:sz w:val="28"/>
                    </w:rPr>
                    <w:t>ул.Третьякова, 20</w:t>
                  </w:r>
                  <w:r>
                    <w:rPr>
                      <w:b/>
                      <w:sz w:val="28"/>
                    </w:rPr>
                    <w:br/>
                    <w:t>0298-7-24-45.</w:t>
                  </w:r>
                </w:p>
                <w:p w14:paraId="5C8AFE06" w14:textId="77777777" w:rsidR="00EE57DD" w:rsidRPr="007E5128" w:rsidRDefault="00EE57DD" w:rsidP="00C54492">
                  <w:pPr>
                    <w:jc w:val="center"/>
                    <w:rPr>
                      <w:b/>
                      <w:i w:val="0"/>
                      <w:sz w:val="28"/>
                    </w:rPr>
                  </w:pPr>
                </w:p>
              </w:txbxContent>
            </v:textbox>
          </v:rect>
        </w:pict>
      </w:r>
    </w:p>
    <w:p w14:paraId="4922E554" w14:textId="77777777" w:rsidR="00C54492" w:rsidRPr="00C54492" w:rsidRDefault="00E24664" w:rsidP="00C54492">
      <w:r>
        <w:rPr>
          <w:noProof/>
          <w:lang w:eastAsia="ru-RU"/>
        </w:rPr>
        <w:pict w14:anchorId="35041F9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33" type="#_x0000_t202" style="position:absolute;margin-left:-49.05pt;margin-top:40.9pt;width:549pt;height:154.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COQAIAAGQ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" filled="f" stroked="f">
            <v:textbox style="mso-fit-shape-to-text:t">
              <w:txbxContent>
                <w:p w14:paraId="42CC18A2" w14:textId="77777777" w:rsidR="007E5128" w:rsidRDefault="007E5128" w:rsidP="007E5128">
                  <w:pPr>
                    <w:jc w:val="center"/>
                  </w:pPr>
                  <w:r w:rsidRPr="007E5128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>Фото на документы.</w:t>
                  </w:r>
                </w:p>
              </w:txbxContent>
            </v:textbox>
          </v:shape>
        </w:pict>
      </w:r>
    </w:p>
    <w:p w14:paraId="5AC4AB65" w14:textId="77777777" w:rsidR="00C54492" w:rsidRPr="00C54492" w:rsidRDefault="00C54492" w:rsidP="00C54492"/>
    <w:p w14:paraId="45F02067" w14:textId="77777777" w:rsidR="00C54492" w:rsidRPr="00C54492" w:rsidRDefault="00C54492" w:rsidP="00C54492"/>
    <w:p w14:paraId="2817D9AC" w14:textId="77777777" w:rsidR="00C54492" w:rsidRPr="00C54492" w:rsidRDefault="00C54492" w:rsidP="00C54492"/>
    <w:p w14:paraId="3606758D" w14:textId="77777777" w:rsidR="00C54492" w:rsidRPr="00C54492" w:rsidRDefault="00C54492" w:rsidP="00C54492"/>
    <w:p w14:paraId="30D86270" w14:textId="77777777" w:rsidR="00C54492" w:rsidRPr="00C54492" w:rsidRDefault="00C54492" w:rsidP="00C54492"/>
    <w:p w14:paraId="78452FB6" w14:textId="77777777" w:rsidR="00C54492" w:rsidRPr="00C54492" w:rsidRDefault="00C54492" w:rsidP="00C54492"/>
    <w:p w14:paraId="11444ED5" w14:textId="77777777" w:rsidR="00C54492" w:rsidRDefault="00C54492" w:rsidP="00C54492"/>
    <w:p w14:paraId="049102A5" w14:textId="77777777" w:rsidR="001543C2" w:rsidRDefault="00C54492" w:rsidP="00C54492">
      <w:pPr>
        <w:tabs>
          <w:tab w:val="left" w:pos="2235"/>
        </w:tabs>
        <w:rPr>
          <w:lang w:val="ru-RU"/>
        </w:rPr>
      </w:pPr>
      <w:r>
        <w:lastRenderedPageBreak/>
        <w:tab/>
      </w:r>
    </w:p>
    <w:p w14:paraId="4A1F2F6F" w14:textId="77777777" w:rsidR="001543C2" w:rsidRPr="001543C2" w:rsidRDefault="001543C2" w:rsidP="00C54492">
      <w:pPr>
        <w:tabs>
          <w:tab w:val="left" w:pos="2235"/>
        </w:tabs>
        <w:rPr>
          <w:lang w:val="en-IE"/>
        </w:rPr>
      </w:pPr>
    </w:p>
    <w:p w14:paraId="296B97B5" w14:textId="77777777" w:rsidR="001543C2" w:rsidRPr="001543C2" w:rsidRDefault="001543C2" w:rsidP="00C54492">
      <w:pPr>
        <w:tabs>
          <w:tab w:val="left" w:pos="2235"/>
        </w:tabs>
        <w:rPr>
          <w:lang w:val="en-IE"/>
        </w:rPr>
      </w:pPr>
    </w:p>
    <w:p w14:paraId="1FA7C130" w14:textId="77777777" w:rsidR="001543C2" w:rsidRPr="001543C2" w:rsidRDefault="001543C2" w:rsidP="00C54492">
      <w:pPr>
        <w:tabs>
          <w:tab w:val="left" w:pos="2235"/>
        </w:tabs>
        <w:rPr>
          <w:lang w:val="ru-RU"/>
        </w:rPr>
      </w:pPr>
      <w:r w:rsidRPr="001543C2">
        <w:rPr>
          <w:noProof/>
          <w:lang w:val="ru-RU" w:eastAsia="ru-RU" w:bidi="ar-SA"/>
        </w:rPr>
        <w:drawing>
          <wp:inline distT="0" distB="0" distL="0" distR="0" wp14:anchorId="7A3BA9CE" wp14:editId="5DEE4383">
            <wp:extent cx="1448002" cy="1105054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1E64" w14:textId="77777777" w:rsidR="001543C2" w:rsidRPr="003C5FD3" w:rsidRDefault="001543C2" w:rsidP="001543C2">
      <w:pPr>
        <w:rPr>
          <w:sz w:val="32"/>
          <w:lang w:val="ru-RU"/>
        </w:rPr>
      </w:pP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  <w:lang w:val="ru-RU"/>
          </w:rPr>
          <m:t>=</m:t>
        </m:r>
        <m:nary>
          <m:naryPr>
            <m:limLoc m:val="subSup"/>
            <m:ctrlPr>
              <w:rPr>
                <w:rFonts w:ascii="Cambria Math" w:hAnsi="Cambria Math"/>
                <w:sz w:val="32"/>
              </w:rPr>
            </m:ctrlPr>
          </m:naryPr>
          <m:sub>
            <m:r>
              <w:rPr>
                <w:rFonts w:ascii="Cambria Math" w:hAnsi="Cambria Math"/>
                <w:sz w:val="32"/>
                <w:lang w:val="ru-RU"/>
              </w:rPr>
              <m:t>0</m:t>
            </m:r>
          </m:sub>
          <m:sup>
            <m:r>
              <w:rPr>
                <w:rFonts w:ascii="Cambria Math" w:hAnsi="Cambria Math"/>
                <w:sz w:val="32"/>
                <w:lang w:val="ru-RU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ru-RU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val="ru-RU"/>
                  </w:rPr>
                  <m:t>+4</m:t>
                </m:r>
                <m:r>
                  <w:rPr>
                    <w:rFonts w:ascii="Cambria Math" w:hAnsi="Cambria Math"/>
                    <w:sz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lang w:val="ru-RU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ru-RU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lang w:val="ru-RU"/>
                  </w:rPr>
                  <m:t>-2</m:t>
                </m:r>
                <m:r>
                  <w:rPr>
                    <w:rFonts w:ascii="Cambria Math" w:hAnsi="Cambria Math"/>
                    <w:sz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lang w:val="ru-RU"/>
                  </w:rPr>
                  <m:t>)</m:t>
                </m:r>
              </m:den>
            </m:f>
          </m:e>
        </m:nary>
        <m:r>
          <w:rPr>
            <w:rFonts w:ascii="Cambria Math" w:hAnsi="Cambria Math"/>
            <w:sz w:val="32"/>
          </w:rPr>
          <m:t>dx</m:t>
        </m:r>
      </m:oMath>
      <w:r w:rsidRPr="003C5FD3">
        <w:rPr>
          <w:sz w:val="32"/>
          <w:lang w:val="ru-RU"/>
        </w:rPr>
        <w:t xml:space="preserve">    </w:t>
      </w:r>
      <w:r w:rsidRPr="003C5FD3">
        <w:rPr>
          <w:sz w:val="24"/>
          <w:lang w:val="ru-RU"/>
        </w:rPr>
        <w:t>(1)</w:t>
      </w:r>
    </w:p>
    <w:p w14:paraId="1CB98E8A" w14:textId="77777777" w:rsidR="001543C2" w:rsidRPr="003C5FD3" w:rsidRDefault="001543C2" w:rsidP="001543C2">
      <w:pPr>
        <w:rPr>
          <w:i w:val="0"/>
          <w:sz w:val="40"/>
          <w:lang w:val="ru-RU"/>
        </w:rPr>
      </w:pPr>
    </w:p>
    <w:p w14:paraId="159DFE0F" w14:textId="77777777" w:rsidR="001543C2" w:rsidRDefault="001543C2" w:rsidP="001543C2">
      <w:pPr>
        <w:rPr>
          <w:sz w:val="32"/>
          <w:vertAlign w:val="subscript"/>
          <w:lang w:val="ru-RU"/>
        </w:rPr>
      </w:pPr>
      <w:r w:rsidRPr="00D6041A">
        <w:rPr>
          <w:sz w:val="40"/>
        </w:rPr>
        <w:t>Y</w:t>
      </w:r>
      <w:r w:rsidRPr="00D6041A">
        <w:rPr>
          <w:sz w:val="40"/>
          <w:vertAlign w:val="subscript"/>
        </w:rPr>
        <w:t>k</w:t>
      </w:r>
      <w:r w:rsidRPr="003C5FD3">
        <w:rPr>
          <w:sz w:val="40"/>
          <w:vertAlign w:val="subscript"/>
          <w:lang w:val="ru-RU"/>
        </w:rPr>
        <w:t>+1=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32"/>
                <w:vertAlign w:val="subscript"/>
              </w:rPr>
            </m:ctrlPr>
          </m:naryPr>
          <m:sub>
            <m:r>
              <w:rPr>
                <w:rFonts w:ascii="Cambria Math" w:hAnsi="Cambria Math"/>
                <w:sz w:val="32"/>
                <w:vertAlign w:val="subscript"/>
              </w:rPr>
              <m:t>k</m:t>
            </m:r>
            <m:r>
              <w:rPr>
                <w:rFonts w:ascii="Cambria Math" w:hAnsi="Cambria Math"/>
                <w:sz w:val="32"/>
                <w:vertAlign w:val="subscript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sz w:val="32"/>
                <w:vertAlign w:val="subscript"/>
              </w:rPr>
              <m:t>n</m:t>
            </m:r>
          </m:sup>
          <m:e>
            <m:r>
              <w:rPr>
                <w:rFonts w:ascii="Cambria Math" w:hAnsi="Cambria Math"/>
                <w:sz w:val="40"/>
              </w:rPr>
              <m:t>Y</m:t>
            </m:r>
            <m:r>
              <w:rPr>
                <w:rFonts w:ascii="Cambria Math" w:hAnsi="Cambria Math"/>
                <w:sz w:val="32"/>
                <w:vertAlign w:val="subscript"/>
                <w:lang w:val="ru-RU"/>
              </w:rPr>
              <m:t>+4</m:t>
            </m:r>
          </m:e>
        </m:nary>
      </m:oMath>
      <w:r w:rsidRPr="003C5FD3">
        <w:rPr>
          <w:sz w:val="32"/>
          <w:vertAlign w:val="subscript"/>
          <w:lang w:val="ru-RU"/>
        </w:rPr>
        <w:t xml:space="preserve">              (2)</w:t>
      </w:r>
    </w:p>
    <w:p w14:paraId="69283939" w14:textId="77777777" w:rsidR="001543C2" w:rsidRPr="001543C2" w:rsidRDefault="001543C2" w:rsidP="001543C2">
      <w:pPr>
        <w:rPr>
          <w:sz w:val="40"/>
          <w:vertAlign w:val="subscript"/>
          <w:lang w:val="ru-RU"/>
        </w:rPr>
      </w:pPr>
    </w:p>
    <w:p w14:paraId="47282D41" w14:textId="77777777" w:rsidR="001543C2" w:rsidRPr="001543C2" w:rsidRDefault="001543C2" w:rsidP="001543C2">
      <w:pPr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</w:pP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Задание по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MS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WORD</w:t>
      </w:r>
      <w:r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                          </w:t>
      </w:r>
      <w:hyperlink r:id="rId25" w:history="1">
        <w:r w:rsidRPr="001543C2">
          <w:rPr>
            <w:rStyle w:val="a3"/>
            <w:rFonts w:ascii="Monotype Corsiva" w:hAnsi="Monotype Corsiva"/>
            <w:b/>
            <w:i w:val="0"/>
            <w:sz w:val="36"/>
            <w:lang w:val="ru-RU"/>
          </w:rPr>
          <w:t>вариант №5.xlsx</w:t>
        </w:r>
      </w:hyperlink>
    </w:p>
    <w:p w14:paraId="6B5CDF84" w14:textId="77777777" w:rsidR="001543C2" w:rsidRPr="001543C2" w:rsidRDefault="001543C2" w:rsidP="001543C2">
      <w:pPr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</w:pPr>
      <w:r>
        <w:rPr>
          <w:rFonts w:ascii="Monotype Corsiva" w:hAnsi="Monotype Corsiva"/>
          <w:b/>
          <w:i w:val="0"/>
          <w:noProof/>
          <w:color w:val="ED7D31" w:themeColor="accent2"/>
          <w:sz w:val="36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18A0E636" wp14:editId="6FAC757D">
            <wp:simplePos x="0" y="0"/>
            <wp:positionH relativeFrom="column">
              <wp:posOffset>-813435</wp:posOffset>
            </wp:positionH>
            <wp:positionV relativeFrom="paragraph">
              <wp:posOffset>9525</wp:posOffset>
            </wp:positionV>
            <wp:extent cx="3827145" cy="3019425"/>
            <wp:effectExtent l="19050" t="0" r="1905" b="0"/>
            <wp:wrapThrough wrapText="bothSides">
              <wp:wrapPolygon edited="0">
                <wp:start x="-108" y="0"/>
                <wp:lineTo x="-108" y="21532"/>
                <wp:lineTo x="21611" y="21532"/>
                <wp:lineTo x="21611" y="0"/>
                <wp:lineTo x="-108" y="0"/>
              </wp:wrapPolygon>
            </wp:wrapThrough>
            <wp:docPr id="4" name="Рисунок 3" descr="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7C10A" w14:textId="77777777" w:rsidR="001543C2" w:rsidRDefault="001543C2" w:rsidP="001543C2">
      <w:pPr>
        <w:jc w:val="center"/>
        <w:rPr>
          <w:sz w:val="40"/>
          <w:vertAlign w:val="subscript"/>
          <w:lang w:val="ru-RU"/>
        </w:rPr>
      </w:pPr>
    </w:p>
    <w:p w14:paraId="0FB580AA" w14:textId="77777777" w:rsidR="000428BA" w:rsidRDefault="000428BA" w:rsidP="001543C2">
      <w:pPr>
        <w:jc w:val="center"/>
        <w:rPr>
          <w:sz w:val="40"/>
          <w:vertAlign w:val="subscript"/>
          <w:lang w:val="ru-RU"/>
        </w:rPr>
      </w:pPr>
    </w:p>
    <w:p w14:paraId="4115C00A" w14:textId="77777777" w:rsidR="000428BA" w:rsidRDefault="000428BA" w:rsidP="001543C2">
      <w:pPr>
        <w:jc w:val="center"/>
        <w:rPr>
          <w:sz w:val="40"/>
          <w:vertAlign w:val="subscript"/>
          <w:lang w:val="ru-RU"/>
        </w:rPr>
      </w:pPr>
    </w:p>
    <w:p w14:paraId="7A752801" w14:textId="77777777" w:rsidR="000428BA" w:rsidRDefault="000428BA" w:rsidP="001543C2">
      <w:pPr>
        <w:jc w:val="center"/>
        <w:rPr>
          <w:sz w:val="40"/>
          <w:vertAlign w:val="subscript"/>
          <w:lang w:val="ru-RU"/>
        </w:rPr>
      </w:pPr>
    </w:p>
    <w:p w14:paraId="7B8CAF89" w14:textId="77777777" w:rsidR="000428BA" w:rsidRDefault="000428BA" w:rsidP="001543C2">
      <w:pPr>
        <w:jc w:val="center"/>
        <w:rPr>
          <w:sz w:val="40"/>
          <w:vertAlign w:val="subscript"/>
          <w:lang w:val="ru-RU"/>
        </w:rPr>
      </w:pPr>
    </w:p>
    <w:p w14:paraId="5F3720AA" w14:textId="77777777" w:rsidR="000428BA" w:rsidRDefault="000428BA" w:rsidP="001543C2">
      <w:pPr>
        <w:jc w:val="center"/>
        <w:rPr>
          <w:sz w:val="40"/>
          <w:vertAlign w:val="subscript"/>
          <w:lang w:val="ru-RU"/>
        </w:rPr>
      </w:pPr>
    </w:p>
    <w:p w14:paraId="60ED0A60" w14:textId="77777777" w:rsidR="000428BA" w:rsidRDefault="000428BA" w:rsidP="001543C2">
      <w:pPr>
        <w:jc w:val="center"/>
        <w:rPr>
          <w:sz w:val="40"/>
          <w:vertAlign w:val="subscript"/>
          <w:lang w:val="ru-RU"/>
        </w:rPr>
      </w:pPr>
    </w:p>
    <w:p w14:paraId="00B3DEF1" w14:textId="77777777" w:rsidR="000428BA" w:rsidRDefault="000428BA" w:rsidP="001543C2">
      <w:pPr>
        <w:jc w:val="center"/>
        <w:rPr>
          <w:sz w:val="40"/>
          <w:vertAlign w:val="subscript"/>
          <w:lang w:val="ru-RU"/>
        </w:rPr>
      </w:pPr>
    </w:p>
    <w:p w14:paraId="0F7C83C5" w14:textId="77777777" w:rsidR="000428BA" w:rsidRPr="003C5FD3" w:rsidRDefault="000428BA" w:rsidP="000428BA">
      <w:pPr>
        <w:pStyle w:val="af7"/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</w:pP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lastRenderedPageBreak/>
        <w:t xml:space="preserve">Задание по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MS</w:t>
      </w:r>
      <w:r w:rsidRPr="00C01975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</w:t>
      </w:r>
      <w:r w:rsidRPr="001D467F">
        <w:rPr>
          <w:rFonts w:ascii="Monotype Corsiva" w:hAnsi="Monotype Corsiva"/>
          <w:b/>
          <w:i w:val="0"/>
          <w:color w:val="ED7D31" w:themeColor="accent2"/>
          <w:sz w:val="36"/>
          <w:lang w:val="en-IE"/>
        </w:rPr>
        <w:t>ACCESS</w:t>
      </w:r>
      <w:r w:rsidR="003C5FD3">
        <w:rPr>
          <w:rFonts w:ascii="Monotype Corsiva" w:hAnsi="Monotype Corsiva"/>
          <w:b/>
          <w:i w:val="0"/>
          <w:color w:val="ED7D31" w:themeColor="accent2"/>
          <w:sz w:val="36"/>
          <w:lang w:val="ru-RU"/>
        </w:rPr>
        <w:t xml:space="preserve">                                    </w:t>
      </w:r>
      <w:hyperlink r:id="rId27" w:history="1">
        <w:r w:rsidR="003C5FD3" w:rsidRPr="003C5FD3">
          <w:rPr>
            <w:rStyle w:val="a3"/>
            <w:rFonts w:ascii="Monotype Corsiva" w:hAnsi="Monotype Corsiva"/>
            <w:b/>
            <w:i w:val="0"/>
            <w:sz w:val="36"/>
            <w:lang w:val="ru-RU"/>
          </w:rPr>
          <w:t>Максим.accdb</w:t>
        </w:r>
      </w:hyperlink>
    </w:p>
    <w:p w14:paraId="36D7C33B" w14:textId="77777777" w:rsidR="000428BA" w:rsidRPr="000428BA" w:rsidRDefault="000428BA" w:rsidP="000428BA">
      <w:pPr>
        <w:pStyle w:val="af7"/>
        <w:rPr>
          <w:rFonts w:ascii="Monotype Corsiva" w:hAnsi="Monotype Corsiva"/>
          <w:i w:val="0"/>
          <w:color w:val="ED7D31" w:themeColor="accent2"/>
          <w:sz w:val="36"/>
          <w:lang w:val="ru-RU"/>
        </w:rPr>
      </w:pPr>
    </w:p>
    <w:p w14:paraId="0E69894A" w14:textId="77777777" w:rsidR="000428BA" w:rsidRPr="001543C2" w:rsidRDefault="003C5FD3" w:rsidP="001543C2">
      <w:pPr>
        <w:jc w:val="center"/>
        <w:rPr>
          <w:sz w:val="40"/>
          <w:vertAlign w:val="subscript"/>
          <w:lang w:val="ru-RU"/>
        </w:rPr>
      </w:pPr>
      <w:r>
        <w:rPr>
          <w:noProof/>
          <w:sz w:val="40"/>
          <w:vertAlign w:val="subscript"/>
          <w:lang w:val="ru-RU" w:eastAsia="ru-RU" w:bidi="ar-SA"/>
        </w:rPr>
        <w:drawing>
          <wp:anchor distT="0" distB="0" distL="114300" distR="114300" simplePos="0" relativeHeight="251659776" behindDoc="0" locked="0" layoutInCell="1" allowOverlap="1" wp14:anchorId="4A436AEC" wp14:editId="1769C4F7">
            <wp:simplePos x="0" y="0"/>
            <wp:positionH relativeFrom="column">
              <wp:posOffset>-746760</wp:posOffset>
            </wp:positionH>
            <wp:positionV relativeFrom="paragraph">
              <wp:posOffset>176530</wp:posOffset>
            </wp:positionV>
            <wp:extent cx="5940425" cy="3575050"/>
            <wp:effectExtent l="0" t="0" r="0" b="0"/>
            <wp:wrapThrough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8BA" w:rsidRPr="001543C2" w:rsidSect="001543C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рина Тельпиз" w:date="2016-12-12T21:43:00Z" w:initials="МТ">
    <w:p w14:paraId="4FB5FA6B" w14:textId="77777777" w:rsidR="00BF7D8F" w:rsidRPr="003C5FD3" w:rsidRDefault="00BF7D8F">
      <w:pPr>
        <w:pStyle w:val="a5"/>
        <w:rPr>
          <w:lang w:val="ru-RU"/>
        </w:rPr>
      </w:pPr>
      <w:r>
        <w:rPr>
          <w:rStyle w:val="a4"/>
        </w:rPr>
        <w:annotationRef/>
      </w:r>
      <w:r w:rsidRPr="003C5FD3">
        <w:rPr>
          <w:lang w:val="ru-RU"/>
        </w:rPr>
        <w:t>Закон РФ , соблюдение закона.</w:t>
      </w:r>
    </w:p>
    <w:p w14:paraId="1354A7AD" w14:textId="77777777" w:rsidR="00BF7D8F" w:rsidRPr="003C5FD3" w:rsidRDefault="00BF7D8F">
      <w:pPr>
        <w:pStyle w:val="a5"/>
        <w:rPr>
          <w:lang w:val="ru-RU"/>
        </w:rPr>
      </w:pPr>
    </w:p>
  </w:comment>
  <w:comment w:id="2" w:author="Марина Тельпиз" w:date="2016-12-12T21:44:00Z" w:initials="МТ">
    <w:p w14:paraId="31B1524B" w14:textId="77777777" w:rsidR="00BF7D8F" w:rsidRPr="003C5FD3" w:rsidRDefault="00BF7D8F">
      <w:pPr>
        <w:pStyle w:val="a5"/>
        <w:rPr>
          <w:lang w:val="ru-RU"/>
        </w:rPr>
      </w:pPr>
      <w:r>
        <w:rPr>
          <w:rStyle w:val="a4"/>
        </w:rPr>
        <w:annotationRef/>
      </w:r>
      <w:r w:rsidRPr="003C5FD3">
        <w:rPr>
          <w:lang w:val="ru-RU"/>
        </w:rPr>
        <w:t>УК РФ ст.12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54A7AD" w15:done="0"/>
  <w15:commentEx w15:paraId="31B152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95D9" w14:textId="77777777" w:rsidR="00E24664" w:rsidRDefault="00E24664" w:rsidP="00BF7D8F">
      <w:pPr>
        <w:spacing w:after="0" w:line="240" w:lineRule="auto"/>
      </w:pPr>
      <w:r>
        <w:separator/>
      </w:r>
    </w:p>
  </w:endnote>
  <w:endnote w:type="continuationSeparator" w:id="0">
    <w:p w14:paraId="11D5DA41" w14:textId="77777777" w:rsidR="00E24664" w:rsidRDefault="00E24664" w:rsidP="00BF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1CFF" w14:textId="77777777" w:rsidR="003C5FD3" w:rsidRDefault="003C5FD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074925"/>
      <w:docPartObj>
        <w:docPartGallery w:val="Page Numbers (Bottom of Page)"/>
        <w:docPartUnique/>
      </w:docPartObj>
    </w:sdtPr>
    <w:sdtEndPr/>
    <w:sdtContent>
      <w:p w14:paraId="78975A09" w14:textId="77777777" w:rsidR="00EE57DD" w:rsidRDefault="00C93FEE">
        <w:pPr>
          <w:pStyle w:val="af5"/>
          <w:jc w:val="right"/>
        </w:pPr>
        <w:r>
          <w:fldChar w:fldCharType="begin"/>
        </w:r>
        <w:r w:rsidR="00EE57DD">
          <w:instrText>PAGE   \* MERGEFORMAT</w:instrText>
        </w:r>
        <w:r>
          <w:fldChar w:fldCharType="separate"/>
        </w:r>
        <w:r w:rsidR="003C5FD3">
          <w:rPr>
            <w:noProof/>
          </w:rPr>
          <w:t>4</w:t>
        </w:r>
        <w:r>
          <w:fldChar w:fldCharType="end"/>
        </w:r>
      </w:p>
    </w:sdtContent>
  </w:sdt>
  <w:p w14:paraId="6165FD9C" w14:textId="77777777" w:rsidR="00EE57DD" w:rsidRDefault="001543C2">
    <w:pPr>
      <w:pStyle w:val="af5"/>
    </w:pPr>
    <w:r>
      <w:t>12.12.16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589F" w14:textId="77777777" w:rsidR="003C5FD3" w:rsidRDefault="003C5FD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E2B8" w14:textId="77777777" w:rsidR="00E24664" w:rsidRDefault="00E24664" w:rsidP="00BF7D8F">
      <w:pPr>
        <w:spacing w:after="0" w:line="240" w:lineRule="auto"/>
      </w:pPr>
      <w:r>
        <w:separator/>
      </w:r>
    </w:p>
  </w:footnote>
  <w:footnote w:type="continuationSeparator" w:id="0">
    <w:p w14:paraId="18354E84" w14:textId="77777777" w:rsidR="00E24664" w:rsidRDefault="00E24664" w:rsidP="00BF7D8F">
      <w:pPr>
        <w:spacing w:after="0" w:line="240" w:lineRule="auto"/>
      </w:pPr>
      <w:r>
        <w:continuationSeparator/>
      </w:r>
    </w:p>
  </w:footnote>
  <w:footnote w:id="1">
    <w:p w14:paraId="7576F8A5" w14:textId="77777777" w:rsidR="00BF7D8F" w:rsidRPr="003C5FD3" w:rsidRDefault="00BF7D8F">
      <w:pPr>
        <w:pStyle w:val="ae"/>
        <w:rPr>
          <w:lang w:val="ru-RU"/>
        </w:rPr>
      </w:pPr>
      <w:r>
        <w:rPr>
          <w:rStyle w:val="af0"/>
        </w:rPr>
        <w:footnoteRef/>
      </w:r>
      <w:r w:rsidRPr="003C5FD3">
        <w:rPr>
          <w:lang w:val="ru-RU"/>
        </w:rPr>
        <w:t xml:space="preserve"> Документ который был зарегистрирован в данное время.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3C8B" w14:textId="77777777" w:rsidR="003C5FD3" w:rsidRDefault="003C5FD3">
    <w:pPr>
      <w:pStyle w:val="af3"/>
    </w:pPr>
    <w:r>
      <w:rPr>
        <w:noProof/>
      </w:rPr>
      <w:pict w14:anchorId="2A31D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68188" o:spid="_x0000_s2050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РИГИНАЛ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26FE" w14:textId="77777777" w:rsidR="001543C2" w:rsidRPr="001543C2" w:rsidRDefault="003C5FD3">
    <w:pPr>
      <w:pStyle w:val="af3"/>
      <w:rPr>
        <w:sz w:val="28"/>
      </w:rPr>
    </w:pPr>
    <w:r>
      <w:rPr>
        <w:noProof/>
      </w:rPr>
      <w:pict w14:anchorId="563AC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68189" o:spid="_x0000_s2051" type="#_x0000_t136" style="position:absolute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РИГИНАЛ"/>
        </v:shape>
      </w:pict>
    </w:r>
    <w:r w:rsidR="001543C2" w:rsidRPr="001543C2">
      <w:rPr>
        <w:sz w:val="28"/>
      </w:rPr>
      <w:t xml:space="preserve">                                         «Индивидуальна работа», Димов Максим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1DD8" w14:textId="77777777" w:rsidR="003C5FD3" w:rsidRDefault="003C5FD3">
    <w:pPr>
      <w:pStyle w:val="af3"/>
    </w:pPr>
    <w:r>
      <w:rPr>
        <w:noProof/>
      </w:rPr>
      <w:pict w14:anchorId="27E41E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68187" o:spid="_x0000_s2049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РИГИНАЛ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1F94"/>
    <w:multiLevelType w:val="hybridMultilevel"/>
    <w:tmpl w:val="476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842EE"/>
    <w:multiLevelType w:val="hybridMultilevel"/>
    <w:tmpl w:val="C44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Тельпиз">
    <w15:presenceInfo w15:providerId="Windows Live" w15:userId="ce23baf52f2a7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4965C6"/>
    <w:rsid w:val="0004031F"/>
    <w:rsid w:val="000428BA"/>
    <w:rsid w:val="001543C2"/>
    <w:rsid w:val="002249BE"/>
    <w:rsid w:val="00310558"/>
    <w:rsid w:val="003B706C"/>
    <w:rsid w:val="003C5FD3"/>
    <w:rsid w:val="004965C6"/>
    <w:rsid w:val="005134C2"/>
    <w:rsid w:val="005768F4"/>
    <w:rsid w:val="005C1958"/>
    <w:rsid w:val="0068091E"/>
    <w:rsid w:val="007A6FB9"/>
    <w:rsid w:val="007E5128"/>
    <w:rsid w:val="007E6F3F"/>
    <w:rsid w:val="00854CB1"/>
    <w:rsid w:val="009F75F9"/>
    <w:rsid w:val="00A149C0"/>
    <w:rsid w:val="00AD6481"/>
    <w:rsid w:val="00B27F0A"/>
    <w:rsid w:val="00BF7D8F"/>
    <w:rsid w:val="00C54492"/>
    <w:rsid w:val="00C7404E"/>
    <w:rsid w:val="00C93FEE"/>
    <w:rsid w:val="00E24664"/>
    <w:rsid w:val="00E90012"/>
    <w:rsid w:val="00EA4106"/>
    <w:rsid w:val="00E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Прямая со стрелкой 11"/>
      </o:rules>
    </o:shapelayout>
  </w:shapeDefaults>
  <w:decimalSymbol w:val=","/>
  <w:listSeparator w:val=";"/>
  <w14:docId w14:val="71CDE39C"/>
  <w15:docId w15:val="{02E226BE-2BEA-4640-862F-3DEBB992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C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43C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3C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3C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3C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3C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3C2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3C2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3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3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43C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customStyle="1" w:styleId="Style2">
    <w:name w:val="Style2"/>
    <w:basedOn w:val="a"/>
    <w:uiPriority w:val="99"/>
    <w:rsid w:val="0004031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40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403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uiPriority w:val="99"/>
    <w:rsid w:val="0004031F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uiPriority w:val="99"/>
    <w:rsid w:val="0004031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031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04031F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68091E"/>
    <w:pPr>
      <w:spacing w:after="7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C7404E"/>
    <w:rPr>
      <w:color w:val="0563C1" w:themeColor="hyperlink"/>
      <w:u w:val="single"/>
    </w:rPr>
  </w:style>
  <w:style w:type="character" w:customStyle="1" w:styleId="citation">
    <w:name w:val="citation"/>
    <w:basedOn w:val="a0"/>
    <w:rsid w:val="003B706C"/>
  </w:style>
  <w:style w:type="character" w:customStyle="1" w:styleId="nowrap1">
    <w:name w:val="nowrap1"/>
    <w:basedOn w:val="a0"/>
    <w:rsid w:val="003B706C"/>
  </w:style>
  <w:style w:type="character" w:customStyle="1" w:styleId="reference-text">
    <w:name w:val="reference-text"/>
    <w:basedOn w:val="a0"/>
    <w:rsid w:val="00BF7D8F"/>
  </w:style>
  <w:style w:type="character" w:styleId="a4">
    <w:name w:val="annotation reference"/>
    <w:basedOn w:val="a0"/>
    <w:uiPriority w:val="99"/>
    <w:semiHidden/>
    <w:unhideWhenUsed/>
    <w:rsid w:val="00BF7D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7D8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BF7D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7D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7D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D8F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BF7D8F"/>
    <w:pPr>
      <w:spacing w:after="0" w:line="240" w:lineRule="auto"/>
    </w:pPr>
  </w:style>
  <w:style w:type="character" w:customStyle="1" w:styleId="ac">
    <w:name w:val="Текст концевой сноски Знак"/>
    <w:basedOn w:val="a0"/>
    <w:link w:val="ab"/>
    <w:uiPriority w:val="99"/>
    <w:semiHidden/>
    <w:rsid w:val="00BF7D8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F7D8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F7D8F"/>
    <w:pPr>
      <w:spacing w:after="0" w:line="240" w:lineRule="auto"/>
    </w:pPr>
  </w:style>
  <w:style w:type="character" w:customStyle="1" w:styleId="af">
    <w:name w:val="Текст сноски Знак"/>
    <w:basedOn w:val="a0"/>
    <w:link w:val="ae"/>
    <w:uiPriority w:val="99"/>
    <w:semiHidden/>
    <w:rsid w:val="00BF7D8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F7D8F"/>
    <w:rPr>
      <w:vertAlign w:val="superscript"/>
    </w:rPr>
  </w:style>
  <w:style w:type="paragraph" w:styleId="af1">
    <w:name w:val="List Paragraph"/>
    <w:basedOn w:val="a"/>
    <w:uiPriority w:val="34"/>
    <w:qFormat/>
    <w:rsid w:val="001543C2"/>
    <w:pPr>
      <w:ind w:left="720"/>
      <w:contextualSpacing/>
    </w:pPr>
  </w:style>
  <w:style w:type="table" w:styleId="af2">
    <w:name w:val="Table Grid"/>
    <w:basedOn w:val="a1"/>
    <w:uiPriority w:val="39"/>
    <w:rsid w:val="00BF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E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E57DD"/>
  </w:style>
  <w:style w:type="paragraph" w:styleId="af5">
    <w:name w:val="footer"/>
    <w:basedOn w:val="a"/>
    <w:link w:val="af6"/>
    <w:uiPriority w:val="99"/>
    <w:unhideWhenUsed/>
    <w:rsid w:val="00EE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E57DD"/>
  </w:style>
  <w:style w:type="paragraph" w:styleId="af7">
    <w:name w:val="No Spacing"/>
    <w:basedOn w:val="a"/>
    <w:uiPriority w:val="1"/>
    <w:qFormat/>
    <w:rsid w:val="001543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43C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43C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543C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43C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43C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543C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543C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543C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1543C2"/>
    <w:rPr>
      <w:b/>
      <w:bCs/>
      <w:color w:val="C45911" w:themeColor="accent2" w:themeShade="BF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1543C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a">
    <w:name w:val="Название Знак"/>
    <w:basedOn w:val="a0"/>
    <w:link w:val="af9"/>
    <w:uiPriority w:val="10"/>
    <w:rsid w:val="001543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fb">
    <w:name w:val="Subtitle"/>
    <w:basedOn w:val="a"/>
    <w:next w:val="a"/>
    <w:link w:val="afc"/>
    <w:uiPriority w:val="11"/>
    <w:qFormat/>
    <w:rsid w:val="001543C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1543C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fd">
    <w:name w:val="Strong"/>
    <w:uiPriority w:val="22"/>
    <w:qFormat/>
    <w:rsid w:val="001543C2"/>
    <w:rPr>
      <w:b/>
      <w:bCs/>
      <w:spacing w:val="0"/>
    </w:rPr>
  </w:style>
  <w:style w:type="character" w:styleId="afe">
    <w:name w:val="Emphasis"/>
    <w:uiPriority w:val="20"/>
    <w:qFormat/>
    <w:rsid w:val="001543C2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1543C2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543C2"/>
    <w:rPr>
      <w:color w:val="C45911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1543C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1543C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f1">
    <w:name w:val="Subtle Emphasis"/>
    <w:uiPriority w:val="19"/>
    <w:qFormat/>
    <w:rsid w:val="001543C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f2">
    <w:name w:val="Intense Emphasis"/>
    <w:uiPriority w:val="21"/>
    <w:qFormat/>
    <w:rsid w:val="001543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f3">
    <w:name w:val="Subtle Reference"/>
    <w:uiPriority w:val="31"/>
    <w:qFormat/>
    <w:rsid w:val="001543C2"/>
    <w:rPr>
      <w:i/>
      <w:iCs/>
      <w:smallCaps/>
      <w:color w:val="ED7D31" w:themeColor="accent2"/>
      <w:u w:color="ED7D31" w:themeColor="accent2"/>
    </w:rPr>
  </w:style>
  <w:style w:type="character" w:styleId="aff4">
    <w:name w:val="Intense Reference"/>
    <w:uiPriority w:val="32"/>
    <w:qFormat/>
    <w:rsid w:val="001543C2"/>
    <w:rPr>
      <w:b/>
      <w:bCs/>
      <w:i/>
      <w:iCs/>
      <w:smallCaps/>
      <w:color w:val="ED7D31" w:themeColor="accent2"/>
      <w:u w:color="ED7D31" w:themeColor="accent2"/>
    </w:rPr>
  </w:style>
  <w:style w:type="character" w:styleId="aff5">
    <w:name w:val="Book Title"/>
    <w:uiPriority w:val="33"/>
    <w:qFormat/>
    <w:rsid w:val="001543C2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154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0;&#1085;&#1076;&#1080;&#1074;&#1080;&#1076;&#1091;&#1072;&#1083;&#1100;&#1085;&#1072;&#1103;%20&#1088;&#1072;&#1073;&#1086;&#1090;&#1072;_&#1044;&#1080;&#1084;&#1086;&#1074;%20&#1052;&#1072;&#1082;&#1089;&#1080;&#1084;.docx" TargetMode="External"/><Relationship Id="rId13" Type="http://schemas.microsoft.com/office/2011/relationships/commentsExtended" Target="commentsExtended.xml"/><Relationship Id="rId18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://pro-spo.ru/glossary/3091-2012-03-25-09-11-10" TargetMode="External"/><Relationship Id="rId25" Type="http://schemas.openxmlformats.org/officeDocument/2006/relationships/hyperlink" Target="file:///C:\Users\Admin\AppData\Local\Temp\Temp1_Dimov_Maxim.zip\&#1044;&#1080;&#1084;&#1086;&#1074;%20&#1052;&#1072;&#1082;&#1089;&#1080;&#1084;\&#1074;&#1072;&#1088;&#1080;&#1072;&#1085;&#1090;%20&#8470;5.xlsx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ro-spo.ru/mobilnye-texnologii-i-telefony" TargetMode="External"/><Relationship Id="rId20" Type="http://schemas.openxmlformats.org/officeDocument/2006/relationships/hyperlink" Target="https://ru.wikipedia.org/wiki/%D0%91%D0%BE%D0%BB%D1%8C%D1%88%D0%B0%D1%8F_%D0%A0%D0%BE%D1%81%D1%81%D0%B8%D0%B9%D1%81%D0%BA%D0%B0%D1%8F_%D1%8D%D0%BD%D1%86%D0%B8%D0%BA%D0%BB%D0%BE%D0%BF%D0%B5%D0%B4%D0%B8%D1%8F_(%D0%B8%D0%B7%D0%B4%D0%B0%D1%82%D0%B5%D0%BB%D1%8C%D1%81%D1%82%D0%B2%D0%BE)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-spo.ru/glossary" TargetMode="External"/><Relationship Id="rId24" Type="http://schemas.openxmlformats.org/officeDocument/2006/relationships/image" Target="media/image4.pn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6" Type="http://schemas.microsoft.com/office/2011/relationships/people" Target="people.xml"/><Relationship Id="rId10" Type="http://schemas.openxmlformats.org/officeDocument/2006/relationships/hyperlink" Target="&#1052;&#1072;&#1082;&#1089;&#1080;&#1084;.accdb" TargetMode="External"/><Relationship Id="rId19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74;&#1072;&#1088;&#1080;&#1072;&#1085;&#1090;%20&#8470;5.xlsx" TargetMode="External"/><Relationship Id="rId14" Type="http://schemas.openxmlformats.org/officeDocument/2006/relationships/hyperlink" Target="http://pro-spo.ru/econom/3266-smysl-czifr-v-nomerax-pasporta-i-chto-takoe-inn-kpp-i-ogrn" TargetMode="External"/><Relationship Id="rId22" Type="http://schemas.openxmlformats.org/officeDocument/2006/relationships/package" Target="embeddings/_________Microsoft_Word1.docx"/><Relationship Id="rId27" Type="http://schemas.openxmlformats.org/officeDocument/2006/relationships/hyperlink" Target="&#1052;&#1072;&#1082;&#1089;&#1080;&#1084;.accdb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794A-EE49-474B-BCE4-5D4AF4EB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Тельпиз</dc:creator>
  <cp:lastModifiedBy>Марина Тельпиз</cp:lastModifiedBy>
  <cp:revision>3</cp:revision>
  <dcterms:created xsi:type="dcterms:W3CDTF">2016-12-17T13:20:00Z</dcterms:created>
  <dcterms:modified xsi:type="dcterms:W3CDTF">2016-12-17T14:46:00Z</dcterms:modified>
</cp:coreProperties>
</file>