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EE" w:rsidRPr="00E27AEE" w:rsidRDefault="00E27AEE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Обзор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Samsung Galaxy S8</w:t>
      </w:r>
    </w:p>
    <w:p w:rsidR="00E27AEE" w:rsidRDefault="00E27AEE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Флагманская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линейка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аппаратов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Samsung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Galaxy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была на слуху еще с самой первой модели. Она создавалась для конкуренции с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дебютным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Apple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iPhone</w:t>
      </w:r>
      <w:proofErr w:type="spellEnd"/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2007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года. С той поры противостояние не заканчивается. Серию ждал как триумф (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Galaxy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), так и разочарование (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). Но с появлением шестой итерации корейский гигант смог показать всем, что это была лишь разминка перед настоящей битвой.</w:t>
      </w:r>
    </w:p>
    <w:p w:rsidR="00E27AEE" w:rsidRDefault="00E27AEE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Интерес к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был действительно огромным, ведь это был первый флагман бренда после «взрывного»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Note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И акционеры, и критики, и рядовой потребитель довольно осторожно встречали устройство, но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Samsung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удалось не только полностью реабилитироваться, но и продемонстрировать весь свой потенциал. Насколько он хорош сейчас и будем разбирать.</w:t>
      </w:r>
    </w:p>
    <w:p w:rsidR="00E27AEE" w:rsidRDefault="00E27AEE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Комплект поставки</w:t>
      </w:r>
    </w:p>
    <w:p w:rsidR="00E27AEE" w:rsidRDefault="00E27AEE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Перед нами лежит компактная картонная коробка черного цвета с названием модели. Внутри нее находится кейс с крышкой из довольно плотного материала.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Samsung</w:t>
      </w:r>
      <w:r w:rsidRPr="00E27AE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даже упаковку обыграли соответствующе – выглядит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премиально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Помимо устройства производитель положил инструкцию с гарантийным талоном и скрепку для лотка </w:t>
      </w:r>
      <w:r w:rsidR="00871F44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SIM</w:t>
      </w:r>
      <w:r w:rsid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-карты.</w:t>
      </w:r>
    </w:p>
    <w:p w:rsidR="00871F44" w:rsidRDefault="00871F44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Отдельно хочется упомянуть обилие переходников: один с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USB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C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microUSB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Второй с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USB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C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стандартный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USB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 (некий аналог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OTG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). Никуда не делся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data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кабель и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/У мощностью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В/2А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c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возможностью быстрой зарядки. В этом режиме адаптер выдает уже 9В/1,67А.</w:t>
      </w:r>
    </w:p>
    <w:p w:rsidR="00871F44" w:rsidRPr="00871F44" w:rsidRDefault="00871F44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Ну и глупо было не укомплектовать устройство премиальными наушниками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AKG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тканевой оплетке, ведь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Samsung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 так давно приобрели одного из самых известных производителей акустики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Harman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Kardon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В коробке также есть набор амбушюр для наушников. Первое впечатление только положительное, идем дальше. </w:t>
      </w:r>
    </w:p>
    <w:p w:rsidR="00E27AEE" w:rsidRDefault="00871F44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 основных фишек смартфона</w:t>
      </w:r>
    </w:p>
    <w:p w:rsidR="00871F44" w:rsidRPr="00871F44" w:rsidRDefault="00871F44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Первая: «Бесконечный» дисплей диагональю 5,8</w:t>
      </w:r>
      <w:r w:rsidRPr="00871F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”</w:t>
      </w:r>
    </w:p>
    <w:p w:rsidR="00871F44" w:rsidRDefault="00871F44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Вторая: возможность быстрой и беспроводной зарядки</w:t>
      </w:r>
    </w:p>
    <w:p w:rsidR="00871F44" w:rsidRPr="00871F44" w:rsidRDefault="00871F44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Третья: фирменный ассистент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Bixby</w:t>
      </w:r>
    </w:p>
    <w:p w:rsidR="00871F44" w:rsidRPr="00846535" w:rsidRDefault="00871F44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Четвертая: </w:t>
      </w:r>
      <w:r w:rsid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защита по стандарту </w:t>
      </w:r>
      <w:r w:rsidR="00846535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IP</w:t>
      </w:r>
      <w:r w:rsidR="00846535"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68</w:t>
      </w:r>
    </w:p>
    <w:p w:rsidR="00846535" w:rsidRPr="00846535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Пятая: </w:t>
      </w:r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процессор </w:t>
      </w:r>
      <w:proofErr w:type="spell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Samsung</w:t>
      </w:r>
      <w:proofErr w:type="spellEnd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proofErr w:type="spell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Exynos</w:t>
      </w:r>
      <w:proofErr w:type="spellEnd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8895</w:t>
      </w:r>
    </w:p>
    <w:p w:rsidR="00E27AEE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Дизайн</w:t>
      </w:r>
    </w:p>
    <w:p w:rsidR="00846535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Samsung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Galaxy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продолжает использовать идеи, заложенные еще в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Note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Edge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Здесь прослеживается желание избавиться от толстых рамок, создав иллюзию полного их отсутствия. По сути, флагман стал тем самым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филосовским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камнем, к получению которого стремились не один год. Один только «бесконечный дисплей» на 5,8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чего стоит.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Тем более его удалось вместить в корпус </w:t>
      </w:r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148,9х68,1 мм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Владельцы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iPhone</w:t>
      </w:r>
      <w:proofErr w:type="spellEnd"/>
      <w:r w:rsidRPr="00846535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Plus</w:t>
      </w:r>
      <w:r w:rsidRPr="00846535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злобно смотрят на свои аппараты.</w:t>
      </w:r>
    </w:p>
    <w:p w:rsidR="00846535" w:rsidRPr="00846535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Тыльная сторона не столь интересна, но даже здесь наблюдается подобие симметрии. Камера не выступает и обрамлена тонкой рамкой. Рядом же установили вспышку и сканер отпечатков. Последнее решение не самое удачное, так как палец постоянно норовит задеть глазок объектива, оставив на нем свой след. </w:t>
      </w:r>
    </w:p>
    <w:p w:rsidR="00846535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Стекло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Gorilla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Glass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закрывает как переднюю, так и заднюю часть телефона, создавая монолитный дизайн. Подгонка компонентов просто идеальная. Алюминиевая рамка также отполирована до блеска. Однако не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помешало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 озаботиться покупкой чехла. На всякий случай. </w:t>
      </w:r>
    </w:p>
    <w:p w:rsidR="00846535" w:rsidRPr="00846535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да, разъем 3,5 мм</w:t>
      </w:r>
      <w:r w:rsidRPr="0084653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наушников остался на месте, пусть он и «устаревший». За это отдельное спасибо инженерам. </w:t>
      </w:r>
    </w:p>
    <w:p w:rsidR="00846535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Дисплей</w:t>
      </w:r>
    </w:p>
    <w:p w:rsidR="00846535" w:rsidRDefault="00846535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Экран занимает 84,5% всей лицевой панели.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Некоторые называют устройство «экраном со встроенным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сматрфоном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», что </w:t>
      </w:r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лишь добавляет баллов в пользу </w:t>
      </w:r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Samsung</w:t>
      </w:r>
      <w:r w:rsidR="00BA5969"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</w:t>
      </w:r>
      <w:r w:rsidR="00BA5969"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</w:t>
      </w:r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Матрица традиционная – </w:t>
      </w:r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Super</w:t>
      </w:r>
      <w:r w:rsidR="00BA5969"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AMOLED</w:t>
      </w:r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а вот разрешение не типичное и составляет 2960х1440 при соотношении сторон 18,5х</w:t>
      </w:r>
      <w:proofErr w:type="gramStart"/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</w:t>
      </w:r>
      <w:proofErr w:type="gramEnd"/>
      <w:r w:rsid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Хоть его и вытянули в длину, тянуться пальцем к верхнему краю все еще удобно из-за общих габаритов.</w:t>
      </w:r>
    </w:p>
    <w:p w:rsidR="00BA5969" w:rsidRPr="00BA5969" w:rsidRDefault="00BA5969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Цветопередача и углы обзора просто феноменальны. Настройки позволяют использовать несколько режимов отображения, или создать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Заводская калибровка показывает охват, превышающий 100</w:t>
      </w:r>
      <w:r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sRGB</w:t>
      </w:r>
      <w:proofErr w:type="spellEnd"/>
      <w:r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 доминированием теплых тонов. Гамма эталонная, а подсветка на редкость равномерная. </w:t>
      </w:r>
    </w:p>
    <w:p w:rsidR="00E27AEE" w:rsidRPr="00BA5969" w:rsidRDefault="00BA5969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Еще одна особенность – выбор между разрешениями: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HD</w:t>
      </w:r>
      <w:r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+,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FullHD</w:t>
      </w:r>
      <w:proofErr w:type="spellEnd"/>
      <w:r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WQHD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Сделано это для экономии батареи, к тому же при минимальном показателе отдельных пикселей уже не видно, а автономность вырастает ощутимо. При установке </w:t>
      </w:r>
      <w:r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2960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x</w:t>
      </w:r>
      <w:r w:rsidRPr="00BA596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1440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плотность точек составляет 570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ppi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Такой параметр хорош лишь для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-US" w:eastAsia="ru-RU"/>
        </w:rPr>
        <w:t>VR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но не более. </w:t>
      </w:r>
    </w:p>
    <w:p w:rsidR="00510378" w:rsidRDefault="00BA5969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Автономность</w:t>
      </w:r>
    </w:p>
    <w:p w:rsidR="00BA5969" w:rsidRDefault="00BA5969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После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многострадального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Note</w:t>
      </w:r>
      <w:r w:rsidRPr="00BA59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в компании полностью изменили подход к созданию батарей. Их стали лучше тестировать и при этом несколько пожертвовали объемом. Здесь стоит АКБ на 3000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, способный выдавать следующую автономность:</w:t>
      </w:r>
    </w:p>
    <w:p w:rsidR="00BA5969" w:rsidRDefault="00BA5969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HD</w:t>
      </w:r>
      <w:r w:rsidRPr="00BA59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+ </w:t>
      </w:r>
      <w:r w:rsidRPr="00A873D2"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  <w:t xml:space="preserve">— </w:t>
      </w:r>
      <w:r w:rsidR="00A873D2"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  <w:t>8 ч 45 мин;</w:t>
      </w:r>
    </w:p>
    <w:p w:rsidR="00A873D2" w:rsidRDefault="00A873D2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82F33"/>
          <w:sz w:val="24"/>
          <w:szCs w:val="24"/>
          <w:lang w:val="en-US" w:eastAsia="ru-RU"/>
        </w:rPr>
        <w:t>FullHD</w:t>
      </w:r>
      <w:proofErr w:type="spellEnd"/>
      <w:r w:rsidRPr="00A873D2"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  <w:t xml:space="preserve"> – 7 </w:t>
      </w:r>
      <w:r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  <w:t>ч 35 мин;</w:t>
      </w:r>
    </w:p>
    <w:p w:rsidR="00A873D2" w:rsidRDefault="00A873D2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82F33"/>
          <w:sz w:val="24"/>
          <w:szCs w:val="24"/>
          <w:lang w:val="en-US" w:eastAsia="ru-RU"/>
        </w:rPr>
        <w:t>WQHD</w:t>
      </w:r>
      <w:r w:rsidRPr="00A873D2"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  <w:t xml:space="preserve"> – 7</w:t>
      </w:r>
      <w:r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  <w:t>ч.</w:t>
      </w:r>
      <w:proofErr w:type="gramEnd"/>
    </w:p>
    <w:p w:rsidR="00BA5969" w:rsidRDefault="00A873D2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82F33"/>
          <w:sz w:val="24"/>
          <w:szCs w:val="24"/>
          <w:lang w:eastAsia="ru-RU"/>
        </w:rPr>
        <w:t xml:space="preserve">Показатели брались на основании работы при яркости экрана </w:t>
      </w:r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200 кд/м</w:t>
      </w:r>
      <w:proofErr w:type="gram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в тесте </w:t>
      </w:r>
      <w:proofErr w:type="spell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PCMark</w:t>
      </w:r>
      <w:proofErr w:type="spellEnd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proofErr w:type="spell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Work</w:t>
      </w:r>
      <w:proofErr w:type="spellEnd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2.0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при выставлении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FullHD</w:t>
      </w:r>
      <w:proofErr w:type="spellEnd"/>
      <w:r w:rsidRPr="00A873D2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смело рассчитывайте на 1,5-2 дня комфортного использования. </w:t>
      </w:r>
    </w:p>
    <w:p w:rsidR="00A873D2" w:rsidRPr="00A873D2" w:rsidRDefault="00A873D2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Ну и не забывайте о быстрой зарядке, тем более комплектный адаптер это позволяет.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Беспроводной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модуль придется докупить отдельно.</w:t>
      </w:r>
    </w:p>
    <w:p w:rsidR="00A873D2" w:rsidRDefault="00A873D2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Производительность</w:t>
      </w:r>
    </w:p>
    <w:p w:rsidR="00A873D2" w:rsidRPr="00F76237" w:rsidRDefault="00A873D2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Существует 2 версии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Samsung</w:t>
      </w:r>
      <w:r w:rsidRPr="00A873D2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Galaxy</w:t>
      </w:r>
      <w:r w:rsidRPr="00A873D2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</w:t>
      </w:r>
      <w:r w:rsidRPr="00A873D2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: на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чипсете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proofErr w:type="spell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Exynos</w:t>
      </w:r>
      <w:proofErr w:type="spellEnd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8895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Snapdragon</w:t>
      </w:r>
      <w:r w:rsidRPr="00A873D2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835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Последний вариант рассчитан на американский рынок и у нас в стране официально не продается. Устройство на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фирменной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SoC</w:t>
      </w:r>
      <w:proofErr w:type="spellEnd"/>
      <w:r w:rsidRPr="00A873D2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имеет в своем распоряжении 8 ядер </w:t>
      </w:r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ARM </w:t>
      </w:r>
      <w:proofErr w:type="spell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Cortex</w:t>
      </w:r>
      <w:proofErr w:type="spellEnd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A53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(4х1,7 ГГц –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энергоэффективный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блок</w:t>
      </w:r>
      <w:r w:rsid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+ 4х2,35 ГГц производительный блок), </w:t>
      </w:r>
      <w:proofErr w:type="spellStart"/>
      <w:r w:rsid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топовый</w:t>
      </w:r>
      <w:proofErr w:type="spellEnd"/>
      <w:r w:rsid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ускоритель </w:t>
      </w:r>
      <w:r w:rsidR="0048709E"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Mali-G71 MP20</w:t>
      </w:r>
      <w:r w:rsid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и 4 ГБ ОЗУ.</w:t>
      </w:r>
    </w:p>
    <w:p w:rsidR="0048709E" w:rsidRDefault="0048709E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Собственное хранилище вмещает лишь 64 ГБ данных, но телефон поддерживает еще и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microSD</w:t>
      </w:r>
      <w:proofErr w:type="spellEnd"/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неограниченного формата и это здорово. Вставляется карта в гибридный слот для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lastRenderedPageBreak/>
        <w:t>SIM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поэтому у пользователя есть выбор между 2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nano</w:t>
      </w:r>
      <w:proofErr w:type="spellEnd"/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SIM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параллельно и связкой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SIM</w:t>
      </w:r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microSD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.</w:t>
      </w:r>
    </w:p>
    <w:p w:rsidR="0048709E" w:rsidRPr="0048709E" w:rsidRDefault="0048709E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Antutu</w:t>
      </w:r>
      <w:proofErr w:type="spellEnd"/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набрать колоссальные 172,3 баллов, сравнившись с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iPhone</w:t>
      </w:r>
      <w:proofErr w:type="spellEnd"/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по производительности. Надо ли говорить, что пользователь полностью забудет о тормозах,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подвисаних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и прочих недостатках бюджетников. </w:t>
      </w:r>
    </w:p>
    <w:p w:rsidR="00510378" w:rsidRPr="00E27AEE" w:rsidRDefault="00510378" w:rsidP="00E27AEE">
      <w:pPr>
        <w:shd w:val="clear" w:color="auto" w:fill="FFFFFF" w:themeFill="background1"/>
        <w:spacing w:after="100" w:line="0" w:lineRule="auto"/>
        <w:textAlignment w:val="center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</w:p>
    <w:p w:rsidR="0048709E" w:rsidRDefault="0048709E" w:rsidP="00E27AEE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Голосовой ассистент и безопасность</w:t>
      </w:r>
    </w:p>
    <w:p w:rsidR="0048709E" w:rsidRDefault="0048709E" w:rsidP="00E27AEE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Samsung</w:t>
      </w:r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Galaxy</w:t>
      </w:r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</w:t>
      </w:r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получил в свое распоряжение 2 биометрических идентификатора: по отпечатку и радужной оболочке глаза. Многие скажут, что телефон можно обмануть обычной фотографией, но срабатывает прием далеко не всегда. А вот к работе дактилоскопического сенсора никаких претензий кроме размещения. Рука так и тянется к сапфировому стеклу двойной камеры.</w:t>
      </w:r>
    </w:p>
    <w:p w:rsidR="0048709E" w:rsidRDefault="0048709E" w:rsidP="00E27AEE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А вот фирменный ассистент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Bixby</w:t>
      </w:r>
      <w:r w:rsidRPr="0048709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– прямое продолжение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стартапа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VIV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который был существенно доработан и выведен в широкий круг пользователей. «Компаньон» работает по принципу машинного обучения, систематически подстраиваясь под привычки и запросы владельца, делая процесс взаимодействия максимально удобным. </w:t>
      </w:r>
      <w:r w:rsidR="0017213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На данном этапе это лишь прототип без возможности голосового ввода, но в </w:t>
      </w:r>
      <w:r w:rsidR="00172139"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Samsung</w:t>
      </w:r>
      <w:r w:rsidR="00172139" w:rsidRPr="0017213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 w:rsidR="0017213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тратят колоссальные средства на развитие прямого конкурента </w:t>
      </w:r>
      <w:proofErr w:type="spellStart"/>
      <w:r w:rsidR="00172139"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Siri</w:t>
      </w:r>
      <w:proofErr w:type="spellEnd"/>
      <w:r w:rsidR="00172139" w:rsidRPr="0017213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 w:rsidR="0017213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и </w:t>
      </w:r>
      <w:proofErr w:type="spellStart"/>
      <w:r w:rsidR="00172139"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Cortana</w:t>
      </w:r>
      <w:proofErr w:type="spellEnd"/>
      <w:r w:rsidR="0017213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</w:t>
      </w:r>
    </w:p>
    <w:p w:rsidR="00172139" w:rsidRDefault="00172139" w:rsidP="00E27AEE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Камеры и звук</w:t>
      </w:r>
    </w:p>
    <w:p w:rsidR="00172139" w:rsidRPr="00172139" w:rsidRDefault="00172139" w:rsidP="00E27AEE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Непривычно видеть в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топовом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сегменте обычную камеру, а не двойной сенсор, как у большинства производителей. Но корейцы традиционно берут качеством и предпочитают мешки ворочать. Фирменная матрица на 12 Мп с апертурой </w:t>
      </w:r>
      <w:proofErr w:type="spellStart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f</w:t>
      </w:r>
      <w:proofErr w:type="spellEnd"/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/1.7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двойной стабилизацией 6-линзовым объективом и размером пикселя </w:t>
      </w:r>
      <w:r w:rsidRPr="00E27AEE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1.4μm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все еще даст прикурить конкурентам. Хотя параметры идентичны таковым у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</w:t>
      </w:r>
      <w:r w:rsidRPr="0017213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Edge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алгоритм работы и ревизия полностью переделаны. Телефон с легкостью снимает как в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JPEG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RAW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</w:t>
      </w:r>
    </w:p>
    <w:p w:rsidR="00172139" w:rsidRDefault="00172139" w:rsidP="00E27AEE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Тут вам с 4К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о стереозвуком, и 8-кратное увеличение, и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slowmotion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и даже режим «Еда» зачем-то имеется. Хотя фанаты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Instagram</w:t>
      </w:r>
      <w:proofErr w:type="spellEnd"/>
      <w:r w:rsidRPr="00F76237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оценят. </w:t>
      </w:r>
    </w:p>
    <w:p w:rsidR="00172139" w:rsidRPr="00172139" w:rsidRDefault="00172139" w:rsidP="00E27AEE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Фронтальная камера имеет ту же чувствительность, но при 8 Мп. Здесь имеется поддержка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HDR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, режим склейки нескольких кадров в один и программная вспышка. В роли последней выступает экран. Где-то мы уже это видели…</w:t>
      </w:r>
    </w:p>
    <w:p w:rsidR="00172139" w:rsidRDefault="0017213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И немного о звуке, ведь тут есть о чем сказать. Динамик всего один, прикрытый мембраной от воды. Играет ощутимо громко даже в шумном месте.</w:t>
      </w:r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Поддержка </w:t>
      </w:r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A</w:t>
      </w:r>
      <w:r w:rsidR="00101769"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2</w:t>
      </w:r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DP</w:t>
      </w:r>
      <w:r w:rsidR="00101769"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и </w:t>
      </w:r>
      <w:proofErr w:type="spellStart"/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aptX</w:t>
      </w:r>
      <w:proofErr w:type="spellEnd"/>
      <w:r w:rsidR="00101769"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вызывает отдельный восторг меломанов с </w:t>
      </w:r>
      <w:proofErr w:type="spellStart"/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высокоомными</w:t>
      </w:r>
      <w:proofErr w:type="spellEnd"/>
      <w:r w:rsid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наушниками.</w:t>
      </w:r>
    </w:p>
    <w:p w:rsidR="00101769" w:rsidRP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К слову о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последних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Покупка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Harman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Kardon</w:t>
      </w:r>
      <w:proofErr w:type="spellEnd"/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положительно отразилась на стратегии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Samsung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но основные изменения мы увидим, скорее всего, в следующем поколении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Galaxy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Комплектные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AKG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в свободной продаже стоят не менее 100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$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. И качество продукт действительно премиальное.</w:t>
      </w:r>
    </w:p>
    <w:p w:rsidR="0017213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Программное обеспечение</w:t>
      </w:r>
    </w:p>
    <w:p w:rsid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Основой аппарата служит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Android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7.0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прикрытый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фирменной оболочкой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Samsung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Expirience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Производитель обещает скорое обновление до версии 8.0. Оптимизация ОС просто шикарная. А после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TouchWiz</w:t>
      </w:r>
      <w:proofErr w:type="spellEnd"/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так и вовсе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шедевральная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Пользователь может менять любой элемент оболочки, включая </w:t>
      </w: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наэкранные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кнопки. Последние можно перевернуть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местами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например. </w:t>
      </w:r>
    </w:p>
    <w:p w:rsidR="00101769" w:rsidRP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lastRenderedPageBreak/>
        <w:t xml:space="preserve">Телефон ощущается очень легким, плавным и послушным, моментально реагируя на любой запрос. Все управление сосредоточено на жестах и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Bixby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. При первичной настройке можно выбрать любимые приложения и сервисы, что очень удобно. Практически </w:t>
      </w:r>
      <w:proofErr w:type="gram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идеальное</w:t>
      </w:r>
      <w:proofErr w:type="gram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ПО для гурманов. </w:t>
      </w:r>
    </w:p>
    <w:p w:rsidR="0017213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Итоги</w:t>
      </w:r>
    </w:p>
    <w:p w:rsid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Футуристичный</w:t>
      </w:r>
      <w:proofErr w:type="spellEnd"/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дизайн, бесконечный дисплей, премиальные наушники и великолепная сборка. В попытке оправдаться после неудачи с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Galaxy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Note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инженеры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Samsung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прыгнули выше головы и… успешно приземлились на ноги. Аппарат на сегодняшний день является венцом инженерной мысли с точки зрения дизайна и характеристик. </w:t>
      </w:r>
    </w:p>
    <w:p w:rsid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Да, есть маленькие огрехи вроде того же сканера отпечатков, но когда берешь телефон в руку, пропадают всяческие сомнения. Истинный флагман.</w:t>
      </w:r>
    </w:p>
    <w:p w:rsid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ЗА</w:t>
      </w:r>
    </w:p>
    <w:p w:rsid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Премиальная сборка</w:t>
      </w:r>
    </w:p>
    <w:p w:rsidR="00101769" w:rsidRP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Шикарный дисплей диагональю 5,8</w:t>
      </w:r>
      <w:r w:rsidRPr="00101769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”</w:t>
      </w:r>
    </w:p>
    <w:p w:rsid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Возможность выбора разрешения экрана</w:t>
      </w:r>
    </w:p>
    <w:p w:rsidR="00101769" w:rsidRDefault="00101769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Функция беспроводной и быстрой зарядки</w:t>
      </w:r>
    </w:p>
    <w:p w:rsidR="00101769" w:rsidRP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Комплектные наушники от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AKG</w:t>
      </w:r>
    </w:p>
    <w:p w:rsid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Двойная биометрическая идентификация</w:t>
      </w:r>
    </w:p>
    <w:p w:rsid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Потрясающая камера</w:t>
      </w:r>
    </w:p>
    <w:p w:rsidR="009D0EB6" w:rsidRP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IP</w:t>
      </w:r>
      <w:r w:rsidRPr="009D0EB6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68</w:t>
      </w:r>
    </w:p>
    <w:p w:rsid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Голосовой ассистент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Bixby</w:t>
      </w:r>
      <w:r w:rsidRPr="009D0EB6"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 </w:t>
      </w:r>
    </w:p>
    <w:p w:rsid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Против</w:t>
      </w:r>
    </w:p>
    <w:p w:rsid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Расположение сенсора отпечатков пальца</w:t>
      </w:r>
    </w:p>
    <w:p w:rsid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 xml:space="preserve">Гибридный лоток для </w:t>
      </w:r>
      <w:r>
        <w:rPr>
          <w:rFonts w:ascii="Times New Roman" w:eastAsia="Times New Roman" w:hAnsi="Times New Roman" w:cs="Times New Roman"/>
          <w:color w:val="282F33"/>
          <w:sz w:val="24"/>
          <w:szCs w:val="24"/>
          <w:lang w:val="en-US" w:eastAsia="ru-RU"/>
        </w:rPr>
        <w:t>SIM</w:t>
      </w:r>
    </w:p>
    <w:p w:rsidR="009D0EB6" w:rsidRP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  <w:t>Флагманская цена</w:t>
      </w:r>
    </w:p>
    <w:p w:rsidR="009D0EB6" w:rsidRPr="009D0EB6" w:rsidRDefault="009D0EB6" w:rsidP="00172139">
      <w:pPr>
        <w:shd w:val="clear" w:color="auto" w:fill="FFFFFF" w:themeFill="background1"/>
        <w:spacing w:before="215" w:after="107" w:line="240" w:lineRule="auto"/>
        <w:outlineLvl w:val="1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</w:p>
    <w:p w:rsidR="00510378" w:rsidRPr="00E27AEE" w:rsidRDefault="00510378" w:rsidP="00E27AEE">
      <w:pPr>
        <w:shd w:val="clear" w:color="auto" w:fill="FFFFFF" w:themeFill="background1"/>
        <w:spacing w:after="215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</w:p>
    <w:p w:rsidR="00510378" w:rsidRPr="00E27AEE" w:rsidRDefault="00510378" w:rsidP="00E27AEE">
      <w:pPr>
        <w:shd w:val="clear" w:color="auto" w:fill="FFFFFF" w:themeFill="background1"/>
        <w:spacing w:after="54" w:line="240" w:lineRule="auto"/>
        <w:rPr>
          <w:rFonts w:ascii="Times New Roman" w:eastAsia="Times New Roman" w:hAnsi="Times New Roman" w:cs="Times New Roman"/>
          <w:color w:val="282F33"/>
          <w:sz w:val="24"/>
          <w:szCs w:val="24"/>
          <w:lang w:eastAsia="ru-RU"/>
        </w:rPr>
      </w:pPr>
    </w:p>
    <w:sectPr w:rsidR="00510378" w:rsidRPr="00E27AEE" w:rsidSect="001C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30" w:rsidRDefault="004C6630" w:rsidP="00172139">
      <w:pPr>
        <w:spacing w:after="0" w:line="240" w:lineRule="auto"/>
      </w:pPr>
      <w:r>
        <w:separator/>
      </w:r>
    </w:p>
  </w:endnote>
  <w:endnote w:type="continuationSeparator" w:id="0">
    <w:p w:rsidR="004C6630" w:rsidRDefault="004C6630" w:rsidP="0017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30" w:rsidRDefault="004C6630" w:rsidP="00172139">
      <w:pPr>
        <w:spacing w:after="0" w:line="240" w:lineRule="auto"/>
      </w:pPr>
      <w:r>
        <w:separator/>
      </w:r>
    </w:p>
  </w:footnote>
  <w:footnote w:type="continuationSeparator" w:id="0">
    <w:p w:rsidR="004C6630" w:rsidRDefault="004C6630" w:rsidP="0017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378"/>
    <w:rsid w:val="00101769"/>
    <w:rsid w:val="00172139"/>
    <w:rsid w:val="001C45A7"/>
    <w:rsid w:val="0048709E"/>
    <w:rsid w:val="004C6630"/>
    <w:rsid w:val="00510378"/>
    <w:rsid w:val="005F6111"/>
    <w:rsid w:val="00685C1D"/>
    <w:rsid w:val="00846535"/>
    <w:rsid w:val="00871F44"/>
    <w:rsid w:val="009B06B4"/>
    <w:rsid w:val="009B405F"/>
    <w:rsid w:val="009D0EB6"/>
    <w:rsid w:val="00A873D2"/>
    <w:rsid w:val="00BA5969"/>
    <w:rsid w:val="00D80BA8"/>
    <w:rsid w:val="00E27AEE"/>
    <w:rsid w:val="00F7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7"/>
  </w:style>
  <w:style w:type="paragraph" w:styleId="2">
    <w:name w:val="heading 2"/>
    <w:basedOn w:val="a"/>
    <w:link w:val="20"/>
    <w:uiPriority w:val="9"/>
    <w:qFormat/>
    <w:rsid w:val="00510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tro1">
    <w:name w:val="intro1"/>
    <w:basedOn w:val="a"/>
    <w:rsid w:val="005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510378"/>
  </w:style>
  <w:style w:type="character" w:styleId="a3">
    <w:name w:val="Hyperlink"/>
    <w:basedOn w:val="a0"/>
    <w:uiPriority w:val="99"/>
    <w:semiHidden/>
    <w:unhideWhenUsed/>
    <w:rsid w:val="00510378"/>
    <w:rPr>
      <w:color w:val="0000FF"/>
      <w:u w:val="single"/>
    </w:rPr>
  </w:style>
  <w:style w:type="character" w:customStyle="1" w:styleId="nowrap">
    <w:name w:val="nowrap"/>
    <w:basedOn w:val="a0"/>
    <w:rsid w:val="00510378"/>
  </w:style>
  <w:style w:type="character" w:customStyle="1" w:styleId="price-from">
    <w:name w:val="price-from"/>
    <w:basedOn w:val="a0"/>
    <w:rsid w:val="00510378"/>
  </w:style>
  <w:style w:type="paragraph" w:styleId="a4">
    <w:name w:val="Normal (Web)"/>
    <w:basedOn w:val="a"/>
    <w:uiPriority w:val="99"/>
    <w:semiHidden/>
    <w:unhideWhenUsed/>
    <w:rsid w:val="005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3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3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2139"/>
  </w:style>
  <w:style w:type="paragraph" w:styleId="aa">
    <w:name w:val="footer"/>
    <w:basedOn w:val="a"/>
    <w:link w:val="ab"/>
    <w:uiPriority w:val="99"/>
    <w:semiHidden/>
    <w:unhideWhenUsed/>
    <w:rsid w:val="0017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306">
          <w:marLeft w:val="0"/>
          <w:marRight w:val="0"/>
          <w:marTop w:val="215"/>
          <w:marBottom w:val="215"/>
          <w:divBdr>
            <w:top w:val="single" w:sz="4" w:space="5" w:color="DDDDDD"/>
            <w:left w:val="single" w:sz="4" w:space="11" w:color="DDDDDD"/>
            <w:bottom w:val="single" w:sz="4" w:space="5" w:color="DDDDDD"/>
            <w:right w:val="single" w:sz="4" w:space="11" w:color="DDDDDD"/>
          </w:divBdr>
          <w:divsChild>
            <w:div w:id="214546653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7848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959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682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5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913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3273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498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299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396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78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5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59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56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10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642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9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2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4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17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67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20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92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6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3568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3038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7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0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8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76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2831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41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7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6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75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8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0843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29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10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85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0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1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8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4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6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80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86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637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88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588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9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32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228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92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45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38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57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880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8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2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9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42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9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19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63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989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56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27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160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4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6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9650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8656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140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066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937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1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7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2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770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8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7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9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02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91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015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75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81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35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923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906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4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9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4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798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35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46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169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9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8582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109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4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6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972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925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96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95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79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41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73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814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5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1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980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470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94049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5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29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9219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Грабко</dc:creator>
  <cp:keywords/>
  <dc:description/>
  <cp:lastModifiedBy>Дмитрий Грабко</cp:lastModifiedBy>
  <cp:revision>4</cp:revision>
  <dcterms:created xsi:type="dcterms:W3CDTF">2017-10-16T07:45:00Z</dcterms:created>
  <dcterms:modified xsi:type="dcterms:W3CDTF">2018-02-18T16:00:00Z</dcterms:modified>
</cp:coreProperties>
</file>