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E6" w:rsidRPr="00473D0B" w:rsidRDefault="002927E6" w:rsidP="00175F40">
      <w:pPr>
        <w:spacing w:after="0" w:line="240" w:lineRule="auto"/>
        <w:jc w:val="center"/>
        <w:rPr>
          <w:rFonts w:ascii="Times New Roman" w:hAnsi="Times New Roman" w:cs="Times New Roman"/>
          <w:b/>
          <w:sz w:val="28"/>
          <w:szCs w:val="28"/>
        </w:rPr>
      </w:pPr>
      <w:r w:rsidRPr="00473D0B">
        <w:rPr>
          <w:rFonts w:ascii="Times New Roman" w:hAnsi="Times New Roman" w:cs="Times New Roman"/>
          <w:b/>
          <w:sz w:val="28"/>
          <w:szCs w:val="28"/>
        </w:rPr>
        <w:t>СОВЕТЫ И ХИТРОСТИ ДЛЯ ХОРОШЕГО НОЧНОГО СНА</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 xml:space="preserve">Вы пробовали теплую ванну, горячее молоко и считали овец, но по-прежнему не можете заснуть? </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 xml:space="preserve">А ведь пробуждение хорошо </w:t>
      </w:r>
      <w:proofErr w:type="gramStart"/>
      <w:r w:rsidRPr="00473D0B">
        <w:rPr>
          <w:rFonts w:ascii="Times New Roman" w:hAnsi="Times New Roman" w:cs="Times New Roman"/>
          <w:sz w:val="28"/>
          <w:szCs w:val="28"/>
        </w:rPr>
        <w:t>отдохнувшим</w:t>
      </w:r>
      <w:proofErr w:type="gramEnd"/>
      <w:r w:rsidRPr="00473D0B">
        <w:rPr>
          <w:rFonts w:ascii="Times New Roman" w:hAnsi="Times New Roman" w:cs="Times New Roman"/>
          <w:sz w:val="28"/>
          <w:szCs w:val="28"/>
        </w:rPr>
        <w:t xml:space="preserve"> задает то</w:t>
      </w:r>
      <w:r w:rsidR="00175F40" w:rsidRPr="00473D0B">
        <w:rPr>
          <w:rFonts w:ascii="Times New Roman" w:hAnsi="Times New Roman" w:cs="Times New Roman"/>
          <w:sz w:val="28"/>
          <w:szCs w:val="28"/>
        </w:rPr>
        <w:t>н (и настроение) на день вперед. С</w:t>
      </w:r>
      <w:r w:rsidRPr="00473D0B">
        <w:rPr>
          <w:rFonts w:ascii="Times New Roman" w:hAnsi="Times New Roman" w:cs="Times New Roman"/>
          <w:sz w:val="28"/>
          <w:szCs w:val="28"/>
        </w:rPr>
        <w:t xml:space="preserve">огласитесь, есть разница между продуктивным днем, проведенным с пользой, и днем, когда вы пьете кофе чашку </w:t>
      </w:r>
      <w:r w:rsidR="00175F40" w:rsidRPr="00473D0B">
        <w:rPr>
          <w:rFonts w:ascii="Times New Roman" w:hAnsi="Times New Roman" w:cs="Times New Roman"/>
          <w:sz w:val="28"/>
          <w:szCs w:val="28"/>
        </w:rPr>
        <w:t>за чашкой, пытаясь взбодриться.</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 xml:space="preserve">Обратите внимание на ответы продуктивных и творческих людей, достигающих этого хорошего Ночного Сна. </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"Я вообще трудно засыпаю, потому что мой разум никогда не перестает работать. Может быть, звучит немного иронично, но моя формула для хорошего сна… это бег. Всем известно, что хороший бег утомит вас, но это успокаивает бег моих мыслей перед сном, и обеспечивает беззаботное засыпание каждую ночь. Это или бокал красного</w:t>
      </w:r>
      <w:r w:rsidR="00E02959" w:rsidRPr="00473D0B">
        <w:rPr>
          <w:rFonts w:ascii="Times New Roman" w:hAnsi="Times New Roman" w:cs="Times New Roman"/>
          <w:sz w:val="28"/>
          <w:szCs w:val="28"/>
        </w:rPr>
        <w:t xml:space="preserve">", - отмечает директор </w:t>
      </w:r>
      <w:proofErr w:type="spellStart"/>
      <w:r w:rsidR="00E02959" w:rsidRPr="00473D0B">
        <w:rPr>
          <w:rFonts w:ascii="Times New Roman" w:hAnsi="Times New Roman" w:cs="Times New Roman"/>
          <w:sz w:val="28"/>
          <w:szCs w:val="28"/>
        </w:rPr>
        <w:t>Moffitt.Moffitt</w:t>
      </w:r>
      <w:proofErr w:type="spellEnd"/>
      <w:r w:rsidR="00E02959" w:rsidRPr="00473D0B">
        <w:rPr>
          <w:rFonts w:ascii="Times New Roman" w:hAnsi="Times New Roman" w:cs="Times New Roman"/>
          <w:sz w:val="28"/>
          <w:szCs w:val="28"/>
        </w:rPr>
        <w:t xml:space="preserve"> Марк </w:t>
      </w:r>
      <w:proofErr w:type="spellStart"/>
      <w:r w:rsidR="00E02959" w:rsidRPr="00473D0B">
        <w:rPr>
          <w:rFonts w:ascii="Times New Roman" w:hAnsi="Times New Roman" w:cs="Times New Roman"/>
          <w:sz w:val="28"/>
          <w:szCs w:val="28"/>
        </w:rPr>
        <w:t>Мофит</w:t>
      </w:r>
      <w:proofErr w:type="spellEnd"/>
      <w:r w:rsidR="00E02959" w:rsidRPr="00473D0B">
        <w:rPr>
          <w:rFonts w:ascii="Times New Roman" w:hAnsi="Times New Roman" w:cs="Times New Roman"/>
          <w:sz w:val="28"/>
          <w:szCs w:val="28"/>
        </w:rPr>
        <w:t>.</w:t>
      </w:r>
      <w:bookmarkStart w:id="0" w:name="_GoBack"/>
      <w:bookmarkEnd w:id="0"/>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"Древняя индийская поговорка говорит</w:t>
      </w:r>
      <w:r w:rsidR="00B15948" w:rsidRPr="00473D0B">
        <w:rPr>
          <w:rFonts w:ascii="Times New Roman" w:hAnsi="Times New Roman" w:cs="Times New Roman"/>
          <w:sz w:val="28"/>
          <w:szCs w:val="28"/>
        </w:rPr>
        <w:t>:</w:t>
      </w:r>
      <w:r w:rsidRPr="00473D0B">
        <w:rPr>
          <w:rFonts w:ascii="Times New Roman" w:hAnsi="Times New Roman" w:cs="Times New Roman"/>
          <w:sz w:val="28"/>
          <w:szCs w:val="28"/>
        </w:rPr>
        <w:t xml:space="preserve"> </w:t>
      </w:r>
      <w:proofErr w:type="gramStart"/>
      <w:r w:rsidRPr="00473D0B">
        <w:rPr>
          <w:rFonts w:ascii="Times New Roman" w:hAnsi="Times New Roman" w:cs="Times New Roman"/>
          <w:sz w:val="28"/>
          <w:szCs w:val="28"/>
        </w:rPr>
        <w:t>"Болезнь никогда не подберётся к тому, кто массируе</w:t>
      </w:r>
      <w:r w:rsidR="00B15948" w:rsidRPr="00473D0B">
        <w:rPr>
          <w:rFonts w:ascii="Times New Roman" w:hAnsi="Times New Roman" w:cs="Times New Roman"/>
          <w:sz w:val="28"/>
          <w:szCs w:val="28"/>
        </w:rPr>
        <w:t xml:space="preserve">т ноги перед сном, подобно тому, </w:t>
      </w:r>
      <w:r w:rsidRPr="00473D0B">
        <w:rPr>
          <w:rFonts w:ascii="Times New Roman" w:hAnsi="Times New Roman" w:cs="Times New Roman"/>
          <w:sz w:val="28"/>
          <w:szCs w:val="28"/>
        </w:rPr>
        <w:t xml:space="preserve">как змея никогда не приближается к орлу", поэтому втирание в мои ноги теплого, лечебного масла перед сном является определенным ритуалом каждую ночь и помогает </w:t>
      </w:r>
      <w:r w:rsidR="00B15948" w:rsidRPr="00473D0B">
        <w:rPr>
          <w:rFonts w:ascii="Times New Roman" w:hAnsi="Times New Roman" w:cs="Times New Roman"/>
          <w:sz w:val="28"/>
          <w:szCs w:val="28"/>
        </w:rPr>
        <w:t xml:space="preserve">улучшать сон и общее состояние", - пишет консультант по </w:t>
      </w:r>
      <w:proofErr w:type="spellStart"/>
      <w:r w:rsidR="00B15948" w:rsidRPr="00473D0B">
        <w:rPr>
          <w:rFonts w:ascii="Times New Roman" w:hAnsi="Times New Roman" w:cs="Times New Roman"/>
          <w:sz w:val="28"/>
          <w:szCs w:val="28"/>
        </w:rPr>
        <w:t>аюрведическому</w:t>
      </w:r>
      <w:proofErr w:type="spellEnd"/>
      <w:r w:rsidR="00B15948" w:rsidRPr="00473D0B">
        <w:rPr>
          <w:rFonts w:ascii="Times New Roman" w:hAnsi="Times New Roman" w:cs="Times New Roman"/>
          <w:sz w:val="28"/>
          <w:szCs w:val="28"/>
        </w:rPr>
        <w:t xml:space="preserve"> стилю жизни и Директор </w:t>
      </w:r>
      <w:proofErr w:type="spellStart"/>
      <w:r w:rsidR="00B15948" w:rsidRPr="00473D0B">
        <w:rPr>
          <w:rFonts w:ascii="Times New Roman" w:hAnsi="Times New Roman" w:cs="Times New Roman"/>
          <w:sz w:val="28"/>
          <w:szCs w:val="28"/>
        </w:rPr>
        <w:t>The</w:t>
      </w:r>
      <w:proofErr w:type="spellEnd"/>
      <w:r w:rsidR="00B15948" w:rsidRPr="00473D0B">
        <w:rPr>
          <w:rFonts w:ascii="Times New Roman" w:hAnsi="Times New Roman" w:cs="Times New Roman"/>
          <w:sz w:val="28"/>
          <w:szCs w:val="28"/>
        </w:rPr>
        <w:t xml:space="preserve"> </w:t>
      </w:r>
      <w:proofErr w:type="spellStart"/>
      <w:r w:rsidR="00B15948" w:rsidRPr="00473D0B">
        <w:rPr>
          <w:rFonts w:ascii="Times New Roman" w:hAnsi="Times New Roman" w:cs="Times New Roman"/>
          <w:sz w:val="28"/>
          <w:szCs w:val="28"/>
        </w:rPr>
        <w:t>Ayu</w:t>
      </w:r>
      <w:proofErr w:type="spellEnd"/>
      <w:r w:rsidR="00B15948" w:rsidRPr="00473D0B">
        <w:rPr>
          <w:rFonts w:ascii="Times New Roman" w:hAnsi="Times New Roman" w:cs="Times New Roman"/>
          <w:sz w:val="28"/>
          <w:szCs w:val="28"/>
        </w:rPr>
        <w:t xml:space="preserve"> Алана </w:t>
      </w:r>
      <w:proofErr w:type="spellStart"/>
      <w:r w:rsidR="00B15948" w:rsidRPr="00473D0B">
        <w:rPr>
          <w:rFonts w:ascii="Times New Roman" w:hAnsi="Times New Roman" w:cs="Times New Roman"/>
          <w:sz w:val="28"/>
          <w:szCs w:val="28"/>
        </w:rPr>
        <w:t>Куинн</w:t>
      </w:r>
      <w:proofErr w:type="spellEnd"/>
      <w:r w:rsidR="00B15948" w:rsidRPr="00473D0B">
        <w:rPr>
          <w:rFonts w:ascii="Times New Roman" w:hAnsi="Times New Roman" w:cs="Times New Roman"/>
          <w:sz w:val="28"/>
          <w:szCs w:val="28"/>
        </w:rPr>
        <w:t>.</w:t>
      </w:r>
      <w:proofErr w:type="gramEnd"/>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"Я чутко сплю, поэтому получить хороший отдых ночью не всегда легко. Во-первых, я всегда должна убедиться, что все электронные устройства убраны из спальни. Я недавно купила лавандовый бальзам для сна, который помогает мне расслабиться, важным и обязательным для меня, является, конеч</w:t>
      </w:r>
      <w:r w:rsidR="00B50AD5" w:rsidRPr="00473D0B">
        <w:rPr>
          <w:rFonts w:ascii="Times New Roman" w:hAnsi="Times New Roman" w:cs="Times New Roman"/>
          <w:sz w:val="28"/>
          <w:szCs w:val="28"/>
        </w:rPr>
        <w:t xml:space="preserve">но же, постельное белье премиум-класса", - говорит </w:t>
      </w:r>
      <w:proofErr w:type="spellStart"/>
      <w:r w:rsidR="00B50AD5" w:rsidRPr="00473D0B">
        <w:rPr>
          <w:rFonts w:ascii="Times New Roman" w:hAnsi="Times New Roman" w:cs="Times New Roman"/>
          <w:sz w:val="28"/>
          <w:szCs w:val="28"/>
        </w:rPr>
        <w:t>Летиция</w:t>
      </w:r>
      <w:proofErr w:type="spellEnd"/>
      <w:r w:rsidR="00B50AD5" w:rsidRPr="00473D0B">
        <w:rPr>
          <w:rFonts w:ascii="Times New Roman" w:hAnsi="Times New Roman" w:cs="Times New Roman"/>
          <w:sz w:val="28"/>
          <w:szCs w:val="28"/>
        </w:rPr>
        <w:t xml:space="preserve"> Мессу из INCU.</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 xml:space="preserve">«Способ 4-7-8 поможет не только заснуть, </w:t>
      </w:r>
      <w:r w:rsidR="001865B5" w:rsidRPr="00473D0B">
        <w:rPr>
          <w:rFonts w:ascii="Times New Roman" w:hAnsi="Times New Roman" w:cs="Times New Roman"/>
          <w:sz w:val="28"/>
          <w:szCs w:val="28"/>
        </w:rPr>
        <w:t>но и успокоит вас при стрессе. С</w:t>
      </w:r>
      <w:r w:rsidRPr="00473D0B">
        <w:rPr>
          <w:rFonts w:ascii="Times New Roman" w:hAnsi="Times New Roman" w:cs="Times New Roman"/>
          <w:sz w:val="28"/>
          <w:szCs w:val="28"/>
        </w:rPr>
        <w:t>корость счета и абсолютное время, которое вы тратите на каждом этапе, не важны. Важно соотношение 4-7-8! "</w:t>
      </w:r>
      <w:r w:rsidR="001865B5" w:rsidRPr="00473D0B">
        <w:rPr>
          <w:rFonts w:ascii="Times New Roman" w:hAnsi="Times New Roman" w:cs="Times New Roman"/>
          <w:sz w:val="28"/>
          <w:szCs w:val="28"/>
        </w:rPr>
        <w:t xml:space="preserve">, - пишет доктор Эндрю </w:t>
      </w:r>
      <w:proofErr w:type="spellStart"/>
      <w:r w:rsidR="001865B5" w:rsidRPr="00473D0B">
        <w:rPr>
          <w:rFonts w:ascii="Times New Roman" w:hAnsi="Times New Roman" w:cs="Times New Roman"/>
          <w:sz w:val="28"/>
          <w:szCs w:val="28"/>
        </w:rPr>
        <w:t>Вейл</w:t>
      </w:r>
      <w:proofErr w:type="spellEnd"/>
      <w:r w:rsidR="001865B5" w:rsidRPr="00473D0B">
        <w:rPr>
          <w:rFonts w:ascii="Times New Roman" w:hAnsi="Times New Roman" w:cs="Times New Roman"/>
          <w:sz w:val="28"/>
          <w:szCs w:val="28"/>
        </w:rPr>
        <w:t xml:space="preserve"> из</w:t>
      </w:r>
      <w:r w:rsidRPr="00473D0B">
        <w:rPr>
          <w:rFonts w:ascii="Times New Roman" w:hAnsi="Times New Roman" w:cs="Times New Roman"/>
          <w:sz w:val="28"/>
          <w:szCs w:val="28"/>
        </w:rPr>
        <w:t xml:space="preserve"> Гарвард</w:t>
      </w:r>
      <w:r w:rsidR="001865B5" w:rsidRPr="00473D0B">
        <w:rPr>
          <w:rFonts w:ascii="Times New Roman" w:hAnsi="Times New Roman" w:cs="Times New Roman"/>
          <w:sz w:val="28"/>
          <w:szCs w:val="28"/>
        </w:rPr>
        <w:t>а</w:t>
      </w:r>
      <w:r w:rsidRPr="00473D0B">
        <w:rPr>
          <w:rFonts w:ascii="Times New Roman" w:hAnsi="Times New Roman" w:cs="Times New Roman"/>
          <w:sz w:val="28"/>
          <w:szCs w:val="28"/>
        </w:rPr>
        <w:t xml:space="preserve">. </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МЕТОДИКА 4-7-8 от БЕССОННИЦЫ</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 Сядьте или лягте так, чтобы вам было удобно, и удерживайте кончик языка за основанием верхних зубов во время всего упражнения.</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 Выдохните полной грудью через рот, издавая легкий шипящий звук.</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 Теперь закройте рот и спокойно вдохните через нос, досчитав до четырех.</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 Задержите дыхание на счет «семь».</w:t>
      </w:r>
    </w:p>
    <w:p w:rsidR="002927E6"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 Выдохните полной грудью через рот (со звуком) на счет «восемь».</w:t>
      </w:r>
    </w:p>
    <w:p w:rsidR="00D5344D" w:rsidRPr="00473D0B" w:rsidRDefault="002927E6"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sz w:val="28"/>
          <w:szCs w:val="28"/>
        </w:rPr>
        <w:t>• Глубоко вдохните и повторите цикл еще три раза, чтобы в общей сложности получилось четыре цикла.</w:t>
      </w:r>
    </w:p>
    <w:p w:rsidR="00175F40" w:rsidRPr="00473D0B" w:rsidRDefault="00175F40" w:rsidP="002927E6">
      <w:pPr>
        <w:spacing w:after="0" w:line="240" w:lineRule="auto"/>
        <w:jc w:val="both"/>
        <w:rPr>
          <w:rFonts w:ascii="Times New Roman" w:hAnsi="Times New Roman" w:cs="Times New Roman"/>
          <w:sz w:val="28"/>
          <w:szCs w:val="28"/>
        </w:rPr>
      </w:pPr>
    </w:p>
    <w:p w:rsidR="00175F40" w:rsidRPr="00473D0B" w:rsidRDefault="00175F40" w:rsidP="002927E6">
      <w:pPr>
        <w:spacing w:after="0" w:line="240" w:lineRule="auto"/>
        <w:jc w:val="both"/>
        <w:rPr>
          <w:rFonts w:ascii="Times New Roman" w:hAnsi="Times New Roman" w:cs="Times New Roman"/>
          <w:sz w:val="28"/>
          <w:szCs w:val="28"/>
        </w:rPr>
      </w:pPr>
      <w:r w:rsidRPr="00473D0B">
        <w:rPr>
          <w:rFonts w:ascii="Times New Roman" w:hAnsi="Times New Roman" w:cs="Times New Roman"/>
          <w:noProof/>
          <w:sz w:val="28"/>
          <w:szCs w:val="28"/>
          <w:lang w:eastAsia="ru-RU"/>
        </w:rPr>
        <w:drawing>
          <wp:inline distT="0" distB="0" distL="0" distR="0" wp14:anchorId="34CCDA45" wp14:editId="31DE5DE3">
            <wp:extent cx="971550" cy="971550"/>
            <wp:effectExtent l="0" t="0" r="0" b="0"/>
            <wp:docPr id="1" name="Рисунок 1" descr="D:\001\ДИЗАЙН САЙТА ТЕКСТИЛЬ\coffee-slee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1\ДИЗАЙН САЙТА ТЕКСТИЛЬ\coffee-slee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473D0B">
        <w:rPr>
          <w:rFonts w:ascii="Times New Roman" w:hAnsi="Times New Roman" w:cs="Times New Roman"/>
          <w:noProof/>
          <w:sz w:val="28"/>
          <w:szCs w:val="28"/>
          <w:lang w:eastAsia="ru-RU"/>
        </w:rPr>
        <w:drawing>
          <wp:inline distT="0" distB="0" distL="0" distR="0" wp14:anchorId="3AC4989E" wp14:editId="231FC65C">
            <wp:extent cx="1457430" cy="969834"/>
            <wp:effectExtent l="0" t="0" r="0" b="1905"/>
            <wp:docPr id="2" name="Рисунок 2" descr="D:\001\ДИЗАЙН САЙТА ТЕКСТИЛЬ\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1\ДИЗАЙН САЙТА ТЕКСТИЛЬ\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915" cy="974815"/>
                    </a:xfrm>
                    <a:prstGeom prst="rect">
                      <a:avLst/>
                    </a:prstGeom>
                    <a:noFill/>
                    <a:ln>
                      <a:noFill/>
                    </a:ln>
                  </pic:spPr>
                </pic:pic>
              </a:graphicData>
            </a:graphic>
          </wp:inline>
        </w:drawing>
      </w:r>
    </w:p>
    <w:sectPr w:rsidR="00175F40" w:rsidRPr="00473D0B" w:rsidSect="00175F4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67"/>
    <w:rsid w:val="00175F40"/>
    <w:rsid w:val="001865B5"/>
    <w:rsid w:val="002927E6"/>
    <w:rsid w:val="00473D0B"/>
    <w:rsid w:val="00570D67"/>
    <w:rsid w:val="00B15948"/>
    <w:rsid w:val="00B50AD5"/>
    <w:rsid w:val="00D5344D"/>
    <w:rsid w:val="00E02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Инфинити</dc:creator>
  <cp:keywords/>
  <dc:description/>
  <cp:lastModifiedBy>Инфинити</cp:lastModifiedBy>
  <cp:revision>8</cp:revision>
  <dcterms:created xsi:type="dcterms:W3CDTF">2018-02-19T20:16:00Z</dcterms:created>
  <dcterms:modified xsi:type="dcterms:W3CDTF">2018-02-19T21:14:00Z</dcterms:modified>
</cp:coreProperties>
</file>