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jc w:val="left"/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t xml:space="preserve">Несколько текстов о туристических объектах для блога о Львове: </w:t>
      </w:r>
      <w:hyperlink r:id="rId2">
        <w:r>
          <w:rPr>
            <w:rStyle w:val="Style14"/>
            <w:rFonts w:ascii="PT Sans;sans-serif" w:hAnsi="PT Sans;sans-serif"/>
            <w:b w:val="false"/>
            <w:i w:val="false"/>
            <w:caps w:val="false"/>
            <w:smallCaps w:val="false"/>
            <w:color w:val="292B2C"/>
            <w:spacing w:val="0"/>
            <w:sz w:val="24"/>
          </w:rPr>
          <w:t>http://lviv-apartments.blogspot.com/</w:t>
        </w:r>
      </w:hyperlink>
    </w:p>
    <w:p>
      <w:pPr>
        <w:pStyle w:val="Normal"/>
        <w:widowControl/>
        <w:ind w:left="0" w:right="0" w:hanging="0"/>
        <w:jc w:val="left"/>
        <w:rPr/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6800" cy="36576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ind w:left="0" w:right="0" w:hanging="0"/>
        <w:jc w:val="left"/>
        <w:rPr/>
      </w:pPr>
      <w:r>
        <w:rPr>
          <w:rFonts w:ascii="PT Sans;sans-serif" w:hAnsi="PT Sans;sans-serif"/>
          <w:b w:val="false"/>
          <w:i w:val="false"/>
          <w:caps w:val="false"/>
          <w:smallCaps w:val="false"/>
          <w:color w:val="292B2C"/>
          <w:spacing w:val="0"/>
          <w:sz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Sans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viv-apartments.blogspot.com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10</Words>
  <Characters>90</Characters>
  <CharactersWithSpaces>99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2018-02-28T12:54:38Z</dcterms:created>
  <dc:creator/>
  <dc:description/>
  <dc:language>ru-RU</dc:language>
  <cp:lastModifiedBy/>
  <dcterms:modified xsi:type="dcterms:W3CDTF">2018-02-28T12:57:41Z</dcterms:modified>
  <cp:revision>2</cp:revision>
  <dc:subject/>
  <dc:title/>
</cp:coreProperties>
</file>