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BB" w:rsidRDefault="00776CBB" w:rsidP="00776CBB">
      <w:pPr>
        <w:pStyle w:val="a3"/>
        <w:spacing w:before="0" w:beforeAutospacing="0" w:after="0" w:afterAutospacing="0"/>
        <w:jc w:val="both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Бьюти-индустрия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- сфера творчества, искусства и красоты. Вступив однажды на эту волшебную территорию, вам больше не захочется покидать ее пределы. Команда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Fox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Professional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с радостью организует вам незабываемую экскурсию в эту сказку, поделится секретами своего успеха.</w:t>
      </w:r>
    </w:p>
    <w:p w:rsidR="00776CBB" w:rsidRDefault="00776CBB" w:rsidP="00776CBB">
      <w:pPr>
        <w:pStyle w:val="a3"/>
        <w:spacing w:before="0" w:beforeAutospacing="0" w:after="0" w:afterAutospacing="0"/>
        <w:ind w:left="-3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Это прекрасная возможность реализоваться, стать экспертом в области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кератинового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выпрямления и восстановления волос. Вы получите доступ к инновационным системам, направленным на поддержание красоты и здоровья волос.</w:t>
      </w:r>
    </w:p>
    <w:p w:rsidR="00776CBB" w:rsidRDefault="00776CBB" w:rsidP="00776CBB">
      <w:pPr>
        <w:pStyle w:val="a3"/>
        <w:spacing w:before="0" w:beforeAutospacing="0" w:after="0" w:afterAutospacing="0"/>
        <w:ind w:left="-3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Почему выбирают нас?</w:t>
      </w:r>
    </w:p>
    <w:p w:rsidR="00776CBB" w:rsidRDefault="00776CBB" w:rsidP="00776CBB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Во-первых, </w:t>
      </w:r>
      <w:r>
        <w:rPr>
          <w:rFonts w:ascii="Arial" w:hAnsi="Arial" w:cs="Arial"/>
          <w:b/>
          <w:bCs/>
          <w:color w:val="000000"/>
          <w:sz w:val="22"/>
          <w:szCs w:val="22"/>
        </w:rPr>
        <w:t>нам абсолютно не важен уровень ваших навыков</w:t>
      </w:r>
      <w:r>
        <w:rPr>
          <w:rFonts w:ascii="Arial" w:hAnsi="Arial" w:cs="Arial"/>
          <w:color w:val="000000"/>
          <w:sz w:val="22"/>
          <w:szCs w:val="22"/>
        </w:rPr>
        <w:t>. Новичков мы обучаем с нуля, профессионалам помогаем повысить квалификацию и мастерство. Занятия проводятся как в группе, так и индивидуально.</w:t>
      </w:r>
    </w:p>
    <w:p w:rsidR="00776CBB" w:rsidRDefault="00776CBB" w:rsidP="00776CBB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Во-вторых, </w:t>
      </w:r>
      <w:r>
        <w:rPr>
          <w:rFonts w:ascii="Arial" w:hAnsi="Arial" w:cs="Arial"/>
          <w:b/>
          <w:bCs/>
          <w:color w:val="000000"/>
          <w:sz w:val="22"/>
          <w:szCs w:val="22"/>
        </w:rPr>
        <w:t>семинары проводят специалисты высшего уровня</w:t>
      </w:r>
      <w:r>
        <w:rPr>
          <w:rFonts w:ascii="Arial" w:hAnsi="Arial" w:cs="Arial"/>
          <w:color w:val="000000"/>
          <w:sz w:val="22"/>
          <w:szCs w:val="22"/>
        </w:rPr>
        <w:t xml:space="preserve">. 400 проведенных семинаров. 2800 мастеров, получивших высокий уровень подготовки и успешно закрепившихся в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бьюти-сфере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776CBB" w:rsidRDefault="00776CBB" w:rsidP="00776CBB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В-третьих,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Fox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Professional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располагает широкой линейкой продукции</w:t>
      </w:r>
      <w:r>
        <w:rPr>
          <w:rFonts w:ascii="Arial" w:hAnsi="Arial" w:cs="Arial"/>
          <w:color w:val="000000"/>
          <w:sz w:val="22"/>
          <w:szCs w:val="22"/>
        </w:rPr>
        <w:t>, позволяющей индивидуально подходить к требованиям клиента и состоянию его волос.</w:t>
      </w:r>
    </w:p>
    <w:p w:rsidR="00776CBB" w:rsidRDefault="00776CBB" w:rsidP="00776CBB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В-четвертых, </w:t>
      </w:r>
      <w:r>
        <w:rPr>
          <w:rFonts w:ascii="Arial" w:hAnsi="Arial" w:cs="Arial"/>
          <w:b/>
          <w:bCs/>
          <w:color w:val="000000"/>
          <w:sz w:val="22"/>
          <w:szCs w:val="22"/>
        </w:rPr>
        <w:t>вы получите дополнительный мастер-класс “Успешный бизнес в индустрии красоты” после прохождения семинара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776CBB" w:rsidRDefault="00776CBB" w:rsidP="00776CBB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Вы новичок? </w:t>
      </w:r>
      <w:r>
        <w:rPr>
          <w:rFonts w:ascii="Arial" w:hAnsi="Arial" w:cs="Arial"/>
          <w:color w:val="000000"/>
          <w:sz w:val="22"/>
          <w:szCs w:val="22"/>
        </w:rPr>
        <w:t>Мы поможем Вам адаптироваться в новой сфере, сделать первые шаги к успеху. Вы узнаете, как правильно привлекать клиентов через социальные сети, как позиционировать себя, чтобы уже через месяц Ваш бизнес начал приносить стабильный доход.</w:t>
      </w:r>
    </w:p>
    <w:p w:rsidR="00776CBB" w:rsidRDefault="00776CBB" w:rsidP="00776CBB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Вы профессионал?</w:t>
      </w:r>
      <w:r>
        <w:rPr>
          <w:rFonts w:ascii="Arial" w:hAnsi="Arial" w:cs="Arial"/>
          <w:color w:val="000000"/>
          <w:sz w:val="22"/>
          <w:szCs w:val="22"/>
        </w:rPr>
        <w:t xml:space="preserve"> Вместе мы прокачаем Ваш бизнес - о Вас узнают миллионы клиентов. Он будет приносить не только доход, но и удовлетворение от проделанной работы.</w:t>
      </w:r>
    </w:p>
    <w:p w:rsidR="00776CBB" w:rsidRDefault="00776CBB" w:rsidP="00776CBB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В-пятых, </w:t>
      </w:r>
      <w:r>
        <w:rPr>
          <w:rFonts w:ascii="Arial" w:hAnsi="Arial" w:cs="Arial"/>
          <w:b/>
          <w:bCs/>
          <w:color w:val="000000"/>
          <w:sz w:val="22"/>
          <w:szCs w:val="22"/>
        </w:rPr>
        <w:t>вы окунетесь в дружескую атмосферу взаимопонимания и поддержки</w:t>
      </w:r>
      <w:r>
        <w:rPr>
          <w:rFonts w:ascii="Arial" w:hAnsi="Arial" w:cs="Arial"/>
          <w:color w:val="000000"/>
          <w:sz w:val="22"/>
          <w:szCs w:val="22"/>
        </w:rPr>
        <w:t>. Мы ценим каждого своего клиента.</w:t>
      </w:r>
    </w:p>
    <w:p w:rsidR="00776CBB" w:rsidRDefault="00776CBB" w:rsidP="00776CBB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Программа обучения состоит из двух частей: теории и практики.</w:t>
      </w:r>
    </w:p>
    <w:p w:rsidR="00776CBB" w:rsidRDefault="00776CBB" w:rsidP="00776CBB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Из теоретической части вы узнаете все о:</w:t>
      </w:r>
    </w:p>
    <w:p w:rsidR="00776CBB" w:rsidRDefault="00776CBB" w:rsidP="00776CB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структуре волоса, влиянии на его состояние внешних факторов;</w:t>
      </w:r>
    </w:p>
    <w:p w:rsidR="00776CBB" w:rsidRDefault="00776CBB" w:rsidP="00776CB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составе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продуктов и том, как правильно их применять, чтобы достичь нужного результата;</w:t>
      </w:r>
    </w:p>
    <w:p w:rsidR="00776CBB" w:rsidRDefault="00776CBB" w:rsidP="00776CB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принципах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работы с продукцией бренда;</w:t>
      </w:r>
    </w:p>
    <w:p w:rsidR="00776CBB" w:rsidRDefault="00776CBB" w:rsidP="00776CB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ботокс-комплексах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для волос;</w:t>
      </w:r>
    </w:p>
    <w:p w:rsidR="00776CBB" w:rsidRDefault="00776CBB" w:rsidP="00776CB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СПА-процедурах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для восстановления волос;</w:t>
      </w:r>
    </w:p>
    <w:p w:rsidR="00776CBB" w:rsidRDefault="00776CBB" w:rsidP="00776CB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домашнем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уходе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для пролонгации результата;</w:t>
      </w:r>
    </w:p>
    <w:p w:rsidR="00776CBB" w:rsidRDefault="00776CBB" w:rsidP="00776CB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маркетинговой стратегии для увеличения потока клиентов.</w:t>
      </w:r>
    </w:p>
    <w:p w:rsidR="00776CBB" w:rsidRDefault="00776CBB" w:rsidP="00776CBB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В практической части</w:t>
      </w:r>
      <w:r>
        <w:rPr>
          <w:rFonts w:ascii="Arial" w:hAnsi="Arial" w:cs="Arial"/>
          <w:color w:val="000000"/>
          <w:sz w:val="22"/>
          <w:szCs w:val="22"/>
        </w:rPr>
        <w:t xml:space="preserve"> вы сможете отработать полученные знания о системах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кератинового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выпрямления и/или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ботокс-системы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на модели. Протестируете продукцию </w:t>
      </w:r>
      <w:r>
        <w:rPr>
          <w:rFonts w:ascii="Arial" w:hAnsi="Arial" w:cs="Arial"/>
          <w:color w:val="000000"/>
        </w:rPr>
        <w:t xml:space="preserve">FOX </w:t>
      </w:r>
      <w:proofErr w:type="spellStart"/>
      <w:r>
        <w:rPr>
          <w:rFonts w:ascii="Arial" w:hAnsi="Arial" w:cs="Arial"/>
          <w:color w:val="000000"/>
        </w:rPr>
        <w:t>Professional</w:t>
      </w:r>
      <w:proofErr w:type="spellEnd"/>
      <w:r>
        <w:rPr>
          <w:rFonts w:ascii="Arial" w:hAnsi="Arial" w:cs="Arial"/>
          <w:color w:val="000000"/>
        </w:rPr>
        <w:t>.</w:t>
      </w:r>
    </w:p>
    <w:p w:rsidR="00776CBB" w:rsidRDefault="00776CBB" w:rsidP="00776CBB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По завершению семинара вы получите сертификат, подтверждающий ваш уровень мастерства. Он и станет тем самым заветным “ключиком”, открывающим любые двери в мир совершенства и красоты.</w:t>
      </w:r>
    </w:p>
    <w:p w:rsidR="00776CBB" w:rsidRDefault="00776CBB" w:rsidP="00776CBB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И, конечно же, коллективное фото на память о том, с чего начался ваш путь к успеху, и тех, кто помог вам в этом.</w:t>
      </w:r>
    </w:p>
    <w:p w:rsidR="00776CBB" w:rsidRDefault="00776CBB" w:rsidP="00776CBB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Чудеса ждут вас. </w:t>
      </w:r>
      <w:proofErr w:type="gramStart"/>
      <w:r>
        <w:rPr>
          <w:rFonts w:ascii="Arial" w:hAnsi="Arial" w:cs="Arial"/>
          <w:color w:val="000000"/>
        </w:rPr>
        <w:t>Готовы</w:t>
      </w:r>
      <w:proofErr w:type="gramEnd"/>
      <w:r>
        <w:rPr>
          <w:rFonts w:ascii="Arial" w:hAnsi="Arial" w:cs="Arial"/>
          <w:color w:val="000000"/>
        </w:rPr>
        <w:t xml:space="preserve"> к ним? </w:t>
      </w:r>
    </w:p>
    <w:p w:rsidR="00F64C30" w:rsidRDefault="00F64C30"/>
    <w:sectPr w:rsidR="00F64C30" w:rsidSect="00F64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63133"/>
    <w:multiLevelType w:val="multilevel"/>
    <w:tmpl w:val="0DBE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CBB"/>
    <w:rsid w:val="00776CBB"/>
    <w:rsid w:val="00F6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2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Татка</dc:creator>
  <cp:lastModifiedBy>Татка</cp:lastModifiedBy>
  <cp:revision>1</cp:revision>
  <dcterms:created xsi:type="dcterms:W3CDTF">2018-03-05T15:23:00Z</dcterms:created>
  <dcterms:modified xsi:type="dcterms:W3CDTF">2018-03-05T15:23:00Z</dcterms:modified>
</cp:coreProperties>
</file>