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1" w:rsidRDefault="00F97AB1" w:rsidP="005C244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F71702">
        <w:rPr>
          <w:b/>
          <w:bCs/>
          <w:color w:val="000000"/>
          <w:sz w:val="32"/>
          <w:szCs w:val="32"/>
        </w:rPr>
        <w:t>Гроші на замовлення</w:t>
      </w:r>
      <w:r w:rsidR="00F71702" w:rsidRPr="005C244C">
        <w:rPr>
          <w:b/>
          <w:bCs/>
          <w:color w:val="000000"/>
          <w:sz w:val="32"/>
          <w:szCs w:val="32"/>
        </w:rPr>
        <w:t xml:space="preserve"> </w:t>
      </w:r>
      <w:r w:rsidR="005C244C">
        <w:rPr>
          <w:b/>
          <w:bCs/>
          <w:color w:val="000000"/>
          <w:sz w:val="32"/>
          <w:szCs w:val="32"/>
        </w:rPr>
        <w:t>у мобільного оператора МТС</w:t>
      </w:r>
    </w:p>
    <w:p w:rsidR="005C244C" w:rsidRPr="005C244C" w:rsidRDefault="005C244C" w:rsidP="005C244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57E52" w:rsidRDefault="00157E52" w:rsidP="00157E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Коли потрібні гроші д</w:t>
      </w:r>
      <w:r w:rsidR="005C244C">
        <w:rPr>
          <w:color w:val="000000"/>
          <w:sz w:val="28"/>
          <w:szCs w:val="28"/>
          <w:lang w:val="uk-UA"/>
        </w:rPr>
        <w:t xml:space="preserve">ля поповнення </w:t>
      </w:r>
      <w:r w:rsidR="00DE0449">
        <w:rPr>
          <w:color w:val="000000"/>
          <w:sz w:val="28"/>
          <w:szCs w:val="28"/>
          <w:lang w:val="uk-UA"/>
        </w:rPr>
        <w:t>телефону</w:t>
      </w:r>
      <w:r w:rsidR="005C24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мо</w:t>
      </w:r>
      <w:r w:rsidR="00DE0449">
        <w:rPr>
          <w:color w:val="000000"/>
          <w:sz w:val="28"/>
          <w:szCs w:val="28"/>
          <w:lang w:val="uk-UA"/>
        </w:rPr>
        <w:t xml:space="preserve">жна скористуватися послугою від </w:t>
      </w:r>
      <w:r>
        <w:rPr>
          <w:color w:val="000000"/>
          <w:sz w:val="28"/>
          <w:szCs w:val="28"/>
          <w:lang w:val="uk-UA"/>
        </w:rPr>
        <w:t>МТС</w:t>
      </w:r>
      <w:r w:rsidR="00DE0449">
        <w:rPr>
          <w:color w:val="000000"/>
          <w:sz w:val="28"/>
          <w:szCs w:val="28"/>
          <w:lang w:val="uk-UA"/>
        </w:rPr>
        <w:t xml:space="preserve"> (</w:t>
      </w:r>
      <w:r w:rsidR="00DE0449">
        <w:rPr>
          <w:color w:val="000000"/>
          <w:sz w:val="28"/>
          <w:szCs w:val="28"/>
          <w:lang w:val="en-US"/>
        </w:rPr>
        <w:t>Vodafone</w:t>
      </w:r>
      <w:r w:rsidR="00DE044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 Послуга «</w:t>
      </w:r>
      <w:r>
        <w:rPr>
          <w:b/>
          <w:color w:val="000000"/>
          <w:sz w:val="28"/>
          <w:szCs w:val="28"/>
          <w:lang w:val="uk-UA"/>
        </w:rPr>
        <w:t>Г</w:t>
      </w:r>
      <w:r w:rsidRPr="00F71702">
        <w:rPr>
          <w:b/>
          <w:color w:val="000000"/>
          <w:sz w:val="28"/>
          <w:szCs w:val="28"/>
        </w:rPr>
        <w:t>роші на замовлення мтс</w:t>
      </w:r>
      <w:r>
        <w:rPr>
          <w:b/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позволяє тримати зв’язок навіть коли баланс складає 0 гривень. Для підключення грошей треба надіслати смс повідомлення з будь-якого телефону за номером 5010. Зміст повідомлення не має певного формату, то ж можна написати просто «замовляю». </w:t>
      </w:r>
    </w:p>
    <w:p w:rsidR="00081246" w:rsidRDefault="00081246" w:rsidP="00157E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81246" w:rsidRDefault="00081246" w:rsidP="00157E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Замовити послугу можуть абоненти передплати, які користуються послугами МТС більше 3 місяців та сума їх витрат перевищує 10 гривень за останній місяць. За користування послугою потрібно буде сплатити 3 гривні, а замовлена сума буде нарахована на основний чи додатковий рахунок в залежності від поточного балансу. </w:t>
      </w:r>
      <w:r w:rsidR="000E4210">
        <w:rPr>
          <w:color w:val="000000"/>
          <w:sz w:val="28"/>
          <w:szCs w:val="28"/>
          <w:lang w:val="uk-UA"/>
        </w:rPr>
        <w:t xml:space="preserve">Термін дії пакету додаткового рахунку складає 1 місяць, основного – 2 місяці. </w:t>
      </w:r>
    </w:p>
    <w:p w:rsidR="00157E52" w:rsidRDefault="00157E52" w:rsidP="00157E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71702" w:rsidRDefault="00081246" w:rsidP="00157E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Пакет послуг активується за допомогою безкоштовного смс протягом всього декількох хвилин. В момент поповнення рахунку кошти за користув</w:t>
      </w:r>
      <w:r w:rsidR="000E4210">
        <w:rPr>
          <w:color w:val="000000"/>
          <w:sz w:val="28"/>
          <w:szCs w:val="28"/>
          <w:lang w:val="uk-UA"/>
        </w:rPr>
        <w:t>ання послуги та сам борг будуть</w:t>
      </w:r>
      <w:r>
        <w:rPr>
          <w:color w:val="000000"/>
          <w:sz w:val="28"/>
          <w:szCs w:val="28"/>
          <w:lang w:val="uk-UA"/>
        </w:rPr>
        <w:t xml:space="preserve"> </w:t>
      </w:r>
      <w:r w:rsidR="000E4210">
        <w:rPr>
          <w:color w:val="000000"/>
          <w:sz w:val="28"/>
          <w:szCs w:val="28"/>
          <w:lang w:val="uk-UA"/>
        </w:rPr>
        <w:t xml:space="preserve">враховані за тарифом, який діє на момент сплати. </w:t>
      </w:r>
    </w:p>
    <w:p w:rsidR="000E4210" w:rsidRDefault="000E4210" w:rsidP="00157E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E4210" w:rsidRDefault="000E4210" w:rsidP="000E4210">
      <w:pPr>
        <w:pStyle w:val="a3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u w:val="single"/>
          <w:lang w:val="uk-UA"/>
        </w:rPr>
      </w:pPr>
      <w:r w:rsidRPr="000E4210">
        <w:rPr>
          <w:b/>
          <w:i/>
          <w:color w:val="000000"/>
          <w:sz w:val="28"/>
          <w:szCs w:val="28"/>
          <w:u w:val="single"/>
          <w:lang w:val="uk-UA"/>
        </w:rPr>
        <w:t>Приклади сплати послуги</w:t>
      </w:r>
    </w:p>
    <w:p w:rsidR="000E4210" w:rsidRDefault="000E4210" w:rsidP="000E42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E4210" w:rsidRDefault="000E4210" w:rsidP="000E42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Сплата частинами, коли абонент поповнює рахунок на меншу суму, ніж потрібно сплатити </w:t>
      </w:r>
      <w:r w:rsidR="00C70231">
        <w:rPr>
          <w:color w:val="000000"/>
          <w:sz w:val="28"/>
          <w:szCs w:val="28"/>
          <w:lang w:val="uk-UA"/>
        </w:rPr>
        <w:t xml:space="preserve">за нарахований пакет. Нариклад, коли абонент поповнює рахунок на 10 гривень при поточної заборгованості в 23 грн, списано буде не більше 50 відсотків – 5 грн. Остаток боргу складатиме вже 17 грн. </w:t>
      </w:r>
    </w:p>
    <w:p w:rsidR="00C70231" w:rsidRDefault="00C70231" w:rsidP="000E42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Повна сплата за рахунок внесення коштів у розмірі, який перевищує борг.</w:t>
      </w:r>
    </w:p>
    <w:p w:rsidR="00C70231" w:rsidRDefault="00C70231" w:rsidP="000E42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70231" w:rsidRPr="000E4210" w:rsidRDefault="00C70231" w:rsidP="000E42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Після 100% сплати боргу можна замовляти пакет послуг на наступний період. </w:t>
      </w:r>
    </w:p>
    <w:p w:rsidR="00F71702" w:rsidRDefault="00F71702" w:rsidP="00F71702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/>
        </w:rPr>
      </w:pPr>
    </w:p>
    <w:p w:rsidR="00C70231" w:rsidRDefault="00C70231" w:rsidP="00C7023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70231">
        <w:rPr>
          <w:color w:val="000000"/>
          <w:sz w:val="28"/>
          <w:szCs w:val="28"/>
          <w:lang w:val="uk-UA"/>
        </w:rPr>
        <w:t xml:space="preserve">Завдяки </w:t>
      </w:r>
      <w:r>
        <w:rPr>
          <w:color w:val="000000"/>
          <w:sz w:val="28"/>
          <w:szCs w:val="28"/>
          <w:lang w:val="uk-UA"/>
        </w:rPr>
        <w:t xml:space="preserve">створеним операторами мобільного зв’язку послугам втратити можливість телефонувати або користуватися іншими перевагами телефонії неможливо. Тож всі охочі можуть терміново замовити послугу, якщо на вдалося вчасно оплатити послуги оператора зв’язку </w:t>
      </w:r>
      <w:r>
        <w:rPr>
          <w:b/>
          <w:color w:val="000000"/>
          <w:sz w:val="28"/>
          <w:szCs w:val="28"/>
        </w:rPr>
        <w:t>мтс</w:t>
      </w:r>
      <w:r>
        <w:rPr>
          <w:b/>
          <w:color w:val="000000"/>
          <w:sz w:val="28"/>
          <w:szCs w:val="28"/>
          <w:lang w:val="uk-UA"/>
        </w:rPr>
        <w:t>. В</w:t>
      </w:r>
      <w:r w:rsidRPr="00F71702">
        <w:rPr>
          <w:b/>
          <w:color w:val="000000"/>
          <w:sz w:val="28"/>
          <w:szCs w:val="28"/>
        </w:rPr>
        <w:t>ідключити</w:t>
      </w:r>
      <w:r>
        <w:rPr>
          <w:b/>
          <w:color w:val="000000"/>
          <w:sz w:val="28"/>
          <w:szCs w:val="28"/>
          <w:lang w:val="uk-UA"/>
        </w:rPr>
        <w:t xml:space="preserve"> «Г</w:t>
      </w:r>
      <w:r w:rsidRPr="00F71702">
        <w:rPr>
          <w:b/>
          <w:color w:val="000000"/>
          <w:sz w:val="28"/>
          <w:szCs w:val="28"/>
        </w:rPr>
        <w:t>роші на замовлення</w:t>
      </w:r>
      <w:r>
        <w:rPr>
          <w:b/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неможливо, тому що не передбачено повернення коштів з рахунку абонента. </w:t>
      </w:r>
    </w:p>
    <w:p w:rsidR="00231801" w:rsidRDefault="00231801" w:rsidP="00C7023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31801" w:rsidRDefault="00231801" w:rsidP="00C7023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Крім послуги «</w:t>
      </w:r>
      <w:r>
        <w:rPr>
          <w:b/>
          <w:color w:val="000000"/>
          <w:sz w:val="28"/>
          <w:szCs w:val="28"/>
          <w:lang w:val="uk-UA"/>
        </w:rPr>
        <w:t>Г</w:t>
      </w:r>
      <w:r w:rsidRPr="00F71702">
        <w:rPr>
          <w:b/>
          <w:color w:val="000000"/>
          <w:sz w:val="28"/>
          <w:szCs w:val="28"/>
        </w:rPr>
        <w:t>роші на замовлення</w:t>
      </w:r>
      <w:r>
        <w:rPr>
          <w:b/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оператор передає прохання про поповнення рахунку іншим абонентам у вигляді смс повідомлення. Також безкоштовно надається послуга «Передзвони мені». Завдяки високому рівню піклування про своїх абонентів людина має змогу здійснити важливий дзвінок у борг. Сума, яку можна отримати у мтс мінімальна, але ії вистачить, щоб отримати кредит на суму до 15 000 грн. у мікрокредитної компанії.</w:t>
      </w:r>
    </w:p>
    <w:p w:rsidR="00231801" w:rsidRPr="00231801" w:rsidRDefault="00A728F8" w:rsidP="0023180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lastRenderedPageBreak/>
        <w:t xml:space="preserve">Особливості послуги МТС </w:t>
      </w:r>
    </w:p>
    <w:p w:rsidR="00231801" w:rsidRPr="00C70231" w:rsidRDefault="00231801" w:rsidP="00C7023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71702" w:rsidRDefault="00231801" w:rsidP="00F7170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</w:t>
      </w:r>
      <w:r w:rsidR="00F97AB1" w:rsidRPr="00231801">
        <w:rPr>
          <w:b/>
          <w:color w:val="000000"/>
          <w:sz w:val="28"/>
          <w:szCs w:val="28"/>
        </w:rPr>
        <w:t>роші на замовлення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МТС можут</w:t>
      </w:r>
      <w:r w:rsidR="00A728F8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використовуватись тільки в рамках пакету з певним переліком послуг;</w:t>
      </w:r>
    </w:p>
    <w:p w:rsidR="00A728F8" w:rsidRPr="00A728F8" w:rsidRDefault="00A728F8" w:rsidP="00A728F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728F8">
        <w:rPr>
          <w:color w:val="000000"/>
          <w:sz w:val="28"/>
          <w:szCs w:val="28"/>
          <w:lang w:val="uk-UA"/>
        </w:rPr>
        <w:t>Послугу в МТС не потрібно відключати, адже після погашення заборгованості</w:t>
      </w:r>
      <w:r>
        <w:rPr>
          <w:color w:val="000000"/>
          <w:sz w:val="28"/>
          <w:szCs w:val="28"/>
          <w:lang w:val="uk-UA"/>
        </w:rPr>
        <w:t xml:space="preserve"> договір автоматично анулюється і з рахунку не буде списані кошти за його використання;</w:t>
      </w:r>
    </w:p>
    <w:p w:rsidR="00A728F8" w:rsidRPr="00A728F8" w:rsidRDefault="00A728F8" w:rsidP="00A728F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Послуга надається тільки старим «користувачам» МТС, тому отримати кошти з телефону, який буд випадково знайдений, не вдасться.</w:t>
      </w:r>
    </w:p>
    <w:sectPr w:rsidR="00A728F8" w:rsidRPr="00A728F8" w:rsidSect="00E3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30D8"/>
    <w:multiLevelType w:val="multilevel"/>
    <w:tmpl w:val="9F74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82927"/>
    <w:multiLevelType w:val="hybridMultilevel"/>
    <w:tmpl w:val="EFD8D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AB1"/>
    <w:rsid w:val="00081246"/>
    <w:rsid w:val="000A41A8"/>
    <w:rsid w:val="000E4210"/>
    <w:rsid w:val="00157E52"/>
    <w:rsid w:val="00231801"/>
    <w:rsid w:val="00442A50"/>
    <w:rsid w:val="005C244C"/>
    <w:rsid w:val="00A728F8"/>
    <w:rsid w:val="00BD4B51"/>
    <w:rsid w:val="00C70231"/>
    <w:rsid w:val="00D37BB6"/>
    <w:rsid w:val="00DE0449"/>
    <w:rsid w:val="00DE6EE3"/>
    <w:rsid w:val="00E35AB1"/>
    <w:rsid w:val="00E53387"/>
    <w:rsid w:val="00F71702"/>
    <w:rsid w:val="00F9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382</Words>
  <Characters>2313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2017-12-04T15:39:00Z</dcterms:created>
  <dcterms:modified xsi:type="dcterms:W3CDTF">2017-12-06T14:03:00Z</dcterms:modified>
</cp:coreProperties>
</file>