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F" w:rsidRPr="003D2E9A" w:rsidRDefault="00F42AEF" w:rsidP="004E4448">
      <w:pPr>
        <w:pStyle w:val="a3"/>
        <w:spacing w:after="158" w:afterAutospacing="0"/>
        <w:jc w:val="center"/>
        <w:rPr>
          <w:b/>
        </w:rPr>
      </w:pPr>
      <w:r w:rsidRPr="003D2E9A">
        <w:rPr>
          <w:b/>
        </w:rPr>
        <w:t>Разработка гравийных и песчаных карьеров в г. Ростов-на-Дону</w:t>
      </w:r>
    </w:p>
    <w:p w:rsidR="00F42AEF" w:rsidRDefault="00F42AEF" w:rsidP="004E4448">
      <w:pPr>
        <w:pStyle w:val="a3"/>
        <w:spacing w:before="0" w:beforeAutospacing="0" w:after="0" w:afterAutospacing="0"/>
        <w:ind w:firstLine="567"/>
        <w:jc w:val="both"/>
      </w:pPr>
      <w:r>
        <w:t>Наша организация</w:t>
      </w:r>
      <w:r w:rsidR="006140CC">
        <w:t xml:space="preserve"> </w:t>
      </w:r>
      <w:r w:rsidR="003D2E9A">
        <w:t xml:space="preserve">ООО </w:t>
      </w:r>
      <w:r w:rsidR="006140CC">
        <w:t>«</w:t>
      </w:r>
      <w:r w:rsidR="006140CC">
        <w:rPr>
          <w:lang w:val="en-US"/>
        </w:rPr>
        <w:t>GEO</w:t>
      </w:r>
      <w:r w:rsidR="006140CC">
        <w:t>50 РЕГИОН»</w:t>
      </w:r>
      <w:r>
        <w:t xml:space="preserve"> занимается комплексом работ необходимых для непосредственной разработки карьеров. </w:t>
      </w:r>
      <w:r w:rsidR="00A041D5">
        <w:t>Учитывая специфику географического местоположения и техногенной нагрузки на почвенный покров, находящийся в г. Ростов-на-Дону, для проведения работ по подготовке и вскрытию карьерного поля необходимо предварительно выполнить геологические изыскания, чтобы избежать оползней и осыпей на бортах карьера и прилегающих к нему объектам.</w:t>
      </w:r>
    </w:p>
    <w:p w:rsidR="00A041D5" w:rsidRPr="00A041D5" w:rsidRDefault="00A041D5" w:rsidP="004E444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A041D5">
        <w:rPr>
          <w:b/>
        </w:rPr>
        <w:t>Необходимость проведения геологических изысканий при разработке карьеров</w:t>
      </w:r>
    </w:p>
    <w:p w:rsidR="00F42AEF" w:rsidRDefault="00A041D5" w:rsidP="004E4448">
      <w:pPr>
        <w:pStyle w:val="a3"/>
        <w:spacing w:before="0" w:beforeAutospacing="0" w:after="0" w:afterAutospacing="0"/>
        <w:ind w:firstLine="567"/>
        <w:jc w:val="both"/>
      </w:pPr>
      <w:r w:rsidRPr="00F42AEF">
        <w:t xml:space="preserve">Разработка гравийных и песчаных карьеров – это </w:t>
      </w:r>
      <w:r>
        <w:t>комплекс мероприятий по исследованию грунтов, слагающих пород, установление их физико-механических свой</w:t>
      </w:r>
      <w:proofErr w:type="gramStart"/>
      <w:r>
        <w:t xml:space="preserve">ств </w:t>
      </w:r>
      <w:r w:rsidR="0038730B">
        <w:t>дл</w:t>
      </w:r>
      <w:proofErr w:type="gramEnd"/>
      <w:r w:rsidR="0038730B">
        <w:t>я определения ус</w:t>
      </w:r>
      <w:bookmarkStart w:id="0" w:name="_GoBack"/>
      <w:bookmarkEnd w:id="0"/>
      <w:r w:rsidR="0038730B">
        <w:t xml:space="preserve">ловий залегания полезных ископаемых. </w:t>
      </w:r>
      <w:r w:rsidR="0038730B" w:rsidRPr="00B2683D">
        <w:rPr>
          <w:highlight w:val="yellow"/>
        </w:rPr>
        <w:t>Разведка карьерных полей позволяет сделать правильный выбор добычного оборудования, так как каждая порода имеет свои прочностные характеристики и добывается разными видами спецтехники</w:t>
      </w:r>
      <w:r w:rsidR="00B2683D" w:rsidRPr="00B2683D">
        <w:rPr>
          <w:highlight w:val="yellow"/>
        </w:rPr>
        <w:t xml:space="preserve"> - это</w:t>
      </w:r>
      <w:r w:rsidR="0038730B" w:rsidRPr="00B2683D">
        <w:rPr>
          <w:highlight w:val="yellow"/>
        </w:rPr>
        <w:t xml:space="preserve"> </w:t>
      </w:r>
      <w:r w:rsidRPr="00B2683D">
        <w:rPr>
          <w:highlight w:val="yellow"/>
        </w:rPr>
        <w:t>одно из основных направлений нашей деятельности.</w:t>
      </w:r>
      <w:r w:rsidRPr="00F42AEF">
        <w:t xml:space="preserve"> В зависимости от того, какие типы природных ископаемых добываются, применяется совершенно разная спецтехника. Карьерные экскаваторы, различные погрузчики, роторные комплексы.</w:t>
      </w:r>
      <w:r w:rsidR="0038730B">
        <w:t xml:space="preserve"> А также деятельность предприятия должна соответствовать разделу ОКВЕД</w:t>
      </w:r>
      <w:r w:rsidR="006140CC">
        <w:t xml:space="preserve"> </w:t>
      </w:r>
      <w:r w:rsidR="0038730B">
        <w:t>без нарушения законодательств РФ.</w:t>
      </w:r>
    </w:p>
    <w:p w:rsidR="0038730B" w:rsidRPr="0038730B" w:rsidRDefault="0038730B" w:rsidP="004E444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38730B">
        <w:rPr>
          <w:b/>
        </w:rPr>
        <w:t>Услуги, предоставляемые нашей организацией при разработке карьеров.</w:t>
      </w:r>
    </w:p>
    <w:p w:rsidR="0038730B" w:rsidRDefault="0038730B" w:rsidP="004E4448">
      <w:pPr>
        <w:pStyle w:val="a3"/>
        <w:spacing w:before="0" w:beforeAutospacing="0" w:after="0" w:afterAutospacing="0"/>
        <w:ind w:firstLine="567"/>
        <w:jc w:val="both"/>
      </w:pPr>
      <w:r>
        <w:t xml:space="preserve">Мы проводим </w:t>
      </w:r>
      <w:r w:rsidR="006140CC">
        <w:t>инженерно-геологические изыскания месторождений полезных ископаемых, устанавливаем их свойства и условия залегания, что позволит установить направленность карьера по добыче: гравия, глины, камня, гранита либо песка. Исследования участка позволят правильно осуществить подготовительные работы по вскрытию и разработке карьерного поля, добыче полезного ископаемого.</w:t>
      </w:r>
    </w:p>
    <w:p w:rsidR="006140CC" w:rsidRPr="003D2E9A" w:rsidRDefault="006140CC" w:rsidP="004E444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3D2E9A">
        <w:rPr>
          <w:b/>
        </w:rPr>
        <w:t>Цены на проведение спектра работ по разработке карьера.</w:t>
      </w:r>
    </w:p>
    <w:p w:rsidR="003D2E9A" w:rsidRDefault="003D2E9A" w:rsidP="004E4448">
      <w:pPr>
        <w:pStyle w:val="a3"/>
        <w:spacing w:before="0" w:beforeAutospacing="0" w:after="0" w:afterAutospacing="0"/>
        <w:ind w:firstLine="567"/>
        <w:jc w:val="both"/>
      </w:pPr>
      <w:r>
        <w:t>Услуги нашей организации платные. Но наша компания имеет ряд преимуществ: наличие собственной лаборатории грунтов, наличие необходимого оборудования для проведения изысканий, огромный опыт в выполнения такого рода работ, укомплектованный высококвалифицированный коллектив.</w:t>
      </w:r>
    </w:p>
    <w:p w:rsidR="00DE48E8" w:rsidRDefault="00DE48E8" w:rsidP="004E4448">
      <w:pPr>
        <w:pStyle w:val="a3"/>
        <w:spacing w:before="0" w:beforeAutospacing="0" w:after="0" w:afterAutospacing="0"/>
        <w:ind w:firstLine="567"/>
        <w:jc w:val="both"/>
      </w:pPr>
      <w:r>
        <w:t>Мы выполняем весь перечень работ на территории Ростова-на-Дону и ростовской области. Детальнее узнать об услугах можно по телефонам, которые указаны на сайте.</w:t>
      </w:r>
    </w:p>
    <w:p w:rsidR="006140CC" w:rsidRDefault="003D2E9A" w:rsidP="004E4448">
      <w:pPr>
        <w:pStyle w:val="a3"/>
        <w:spacing w:before="0" w:beforeAutospacing="0" w:after="0" w:afterAutospacing="0"/>
        <w:ind w:firstLine="567"/>
        <w:jc w:val="both"/>
      </w:pPr>
      <w:r>
        <w:t>Обратившись к нашим консультантам, Вы получите квалифицированную помощь и ответы на все интересующие вопросы</w:t>
      </w:r>
      <w:r w:rsidR="00DE48E8">
        <w:t>.</w:t>
      </w:r>
      <w:r w:rsidR="00DE48E8" w:rsidRPr="00DE48E8">
        <w:t xml:space="preserve"> </w:t>
      </w:r>
      <w:r w:rsidR="00B2683D">
        <w:t>Д</w:t>
      </w:r>
      <w:r w:rsidR="00B2683D">
        <w:t>ля уточнения деталей</w:t>
      </w:r>
      <w:r w:rsidR="00B2683D">
        <w:t xml:space="preserve"> </w:t>
      </w:r>
      <w:r w:rsidR="00DE48E8">
        <w:t xml:space="preserve">Вы можете подъехать в наш </w:t>
      </w:r>
      <w:r w:rsidR="00B2683D">
        <w:t>офис и на месте подписать договор о</w:t>
      </w:r>
      <w:r w:rsidR="00DE48E8">
        <w:t xml:space="preserve"> сотрудничеств</w:t>
      </w:r>
      <w:r w:rsidR="00B2683D">
        <w:t>е</w:t>
      </w:r>
      <w:r w:rsidR="00DE48E8">
        <w:t>.</w:t>
      </w:r>
    </w:p>
    <w:sectPr w:rsidR="0061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C4"/>
    <w:multiLevelType w:val="multilevel"/>
    <w:tmpl w:val="A58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0B41"/>
    <w:multiLevelType w:val="multilevel"/>
    <w:tmpl w:val="C77C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26860"/>
    <w:multiLevelType w:val="multilevel"/>
    <w:tmpl w:val="F20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C4E99"/>
    <w:multiLevelType w:val="multilevel"/>
    <w:tmpl w:val="0A90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D19EC"/>
    <w:multiLevelType w:val="multilevel"/>
    <w:tmpl w:val="6EBC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E9"/>
    <w:rsid w:val="0038730B"/>
    <w:rsid w:val="003D2E9A"/>
    <w:rsid w:val="004E4448"/>
    <w:rsid w:val="006140CC"/>
    <w:rsid w:val="00641AE9"/>
    <w:rsid w:val="009807E3"/>
    <w:rsid w:val="00A041D5"/>
    <w:rsid w:val="00B2683D"/>
    <w:rsid w:val="00CA4F9D"/>
    <w:rsid w:val="00DE48E8"/>
    <w:rsid w:val="00E21F0A"/>
    <w:rsid w:val="00EB468E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3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6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2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42A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AEF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CA4F9D"/>
  </w:style>
  <w:style w:type="character" w:customStyle="1" w:styleId="40">
    <w:name w:val="Заголовок 4 Знак"/>
    <w:basedOn w:val="a0"/>
    <w:link w:val="4"/>
    <w:uiPriority w:val="9"/>
    <w:semiHidden/>
    <w:rsid w:val="003873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3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6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2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42A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AEF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CA4F9D"/>
  </w:style>
  <w:style w:type="character" w:customStyle="1" w:styleId="40">
    <w:name w:val="Заголовок 4 Знак"/>
    <w:basedOn w:val="a0"/>
    <w:link w:val="4"/>
    <w:uiPriority w:val="9"/>
    <w:semiHidden/>
    <w:rsid w:val="003873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2017-10-07T13:43:00Z</dcterms:created>
  <dcterms:modified xsi:type="dcterms:W3CDTF">2017-10-08T18:24:00Z</dcterms:modified>
</cp:coreProperties>
</file>