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EE5D63" w:rsidRDefault="00EE5D63" w:rsidP="00EE5D63">
      <w:r>
        <w:rPr>
          <w:rFonts w:ascii="Arial" w:hAnsi="Arial" w:cs="Arial"/>
          <w:color w:val="292B2C"/>
          <w:sz w:val="18"/>
          <w:szCs w:val="18"/>
          <w:shd w:val="clear" w:color="auto" w:fill="FFFFFF"/>
        </w:rPr>
        <w:t>Разработка и внедрение финансовой модели по расчету прибыльности маркетинговой акции (производство рафинированного масла и оптовая торговля крупным торговым сетям РФ).</w:t>
      </w:r>
    </w:p>
    <w:sectPr w:rsidR="00B07BAB" w:rsidRPr="00EE5D63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FAF"/>
    <w:rsid w:val="0004382D"/>
    <w:rsid w:val="00317E6F"/>
    <w:rsid w:val="003339D4"/>
    <w:rsid w:val="00420D55"/>
    <w:rsid w:val="0073274A"/>
    <w:rsid w:val="00761071"/>
    <w:rsid w:val="0084464E"/>
    <w:rsid w:val="0095500E"/>
    <w:rsid w:val="00A16FAF"/>
    <w:rsid w:val="00A36874"/>
    <w:rsid w:val="00A96691"/>
    <w:rsid w:val="00A96EDF"/>
    <w:rsid w:val="00AC6350"/>
    <w:rsid w:val="00B07BAB"/>
    <w:rsid w:val="00CB20B5"/>
    <w:rsid w:val="00DA2A6B"/>
    <w:rsid w:val="00DC263F"/>
    <w:rsid w:val="00EE5D63"/>
    <w:rsid w:val="00F1609B"/>
    <w:rsid w:val="00F712C2"/>
    <w:rsid w:val="00F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3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34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19732">
                  <w:marLeft w:val="0"/>
                  <w:marRight w:val="-37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888">
                          <w:marLeft w:val="-173"/>
                          <w:marRight w:val="-173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89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68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474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single" w:sz="4" w:space="0" w:color="DDDDDD"/>
                                    <w:right w:val="none" w:sz="0" w:space="31" w:color="auto"/>
                                  </w:divBdr>
                                  <w:divsChild>
                                    <w:div w:id="1798252751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127632987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436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2772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10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7949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50371053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4221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94023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77694978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87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872297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552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335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82939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490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3742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EEEEE"/>
                        <w:left w:val="none" w:sz="0" w:space="17" w:color="auto"/>
                        <w:bottom w:val="none" w:sz="0" w:space="12" w:color="auto"/>
                        <w:right w:val="none" w:sz="0" w:space="17" w:color="auto"/>
                      </w:divBdr>
                    </w:div>
                  </w:divsChild>
                </w:div>
              </w:divsChild>
            </w:div>
          </w:divsChild>
        </w:div>
        <w:div w:id="36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Estillo Borse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3</cp:revision>
  <dcterms:created xsi:type="dcterms:W3CDTF">2018-04-07T08:42:00Z</dcterms:created>
  <dcterms:modified xsi:type="dcterms:W3CDTF">2018-04-07T08:42:00Z</dcterms:modified>
</cp:coreProperties>
</file>