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 xml:space="preserve">Дворец короля Николы в Баре - это роскошный дворцово-садовый ансамбль, возведенный в 1885 году как резиденция наследника - принца Данилы и именовалась как вилла “Тополица”. Позже во дворце поселилась королевская дочь - княгиня Зорка со своим супругом.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В 1919 году дворцовая постройка “приобретает” элегантный зал для балов, а со временем формируется современный вид комплекса: малый дворец, охранный дом, часовня, изумительной красоты парк, сезонные ботанические сады с редкими насаждениями.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i/>
          <w:iCs/>
          <w:color w:val="000000"/>
        </w:rPr>
        <w:t xml:space="preserve">Интересно! Никола I был большим любителем яхт, и в его коллекции была знаменитая «Sibil» Жюля Верна.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 xml:space="preserve">История роскошного дворца в XX ст. витиевата и сумбурна, как и само столетие. В нем располагались: </w:t>
      </w:r>
    </w:p>
    <w:p w:rsidR="00C82A67" w:rsidRPr="00C82A67" w:rsidRDefault="00C82A67" w:rsidP="00C82A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2A67">
        <w:rPr>
          <w:rFonts w:ascii="Arial" w:eastAsia="Times New Roman" w:hAnsi="Arial" w:cs="Arial"/>
          <w:color w:val="000000"/>
        </w:rPr>
        <w:t xml:space="preserve">аграрная школа (1933); </w:t>
      </w:r>
    </w:p>
    <w:p w:rsidR="00C82A67" w:rsidRPr="00C82A67" w:rsidRDefault="00C82A67" w:rsidP="00C82A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2A67">
        <w:rPr>
          <w:rFonts w:ascii="Arial" w:eastAsia="Times New Roman" w:hAnsi="Arial" w:cs="Arial"/>
          <w:color w:val="000000"/>
        </w:rPr>
        <w:t xml:space="preserve">дом для несколько семей (1949); </w:t>
      </w:r>
    </w:p>
    <w:p w:rsidR="00C82A67" w:rsidRPr="00C82A67" w:rsidRDefault="00C82A67" w:rsidP="00C82A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2A67">
        <w:rPr>
          <w:rFonts w:ascii="Arial" w:eastAsia="Times New Roman" w:hAnsi="Arial" w:cs="Arial"/>
          <w:color w:val="000000"/>
        </w:rPr>
        <w:t>местная библиотека (1965);</w:t>
      </w:r>
    </w:p>
    <w:p w:rsidR="00C82A67" w:rsidRPr="00C82A67" w:rsidRDefault="00C82A67" w:rsidP="00C82A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82A67">
        <w:rPr>
          <w:rFonts w:ascii="Arial" w:eastAsia="Times New Roman" w:hAnsi="Arial" w:cs="Arial"/>
          <w:color w:val="000000"/>
        </w:rPr>
        <w:t xml:space="preserve">краеведческий музей (с 1977 и поныне).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i/>
          <w:iCs/>
          <w:color w:val="000000"/>
        </w:rPr>
        <w:t xml:space="preserve">Интересно! В помещении зимнего сада, проект которого был преподнесен в дар Николе I от итальянского короля Витторио Эмануэле, ныне действует ресторан “Королевский сад”.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 xml:space="preserve">Ощутить королевский размах и прикоснуться к былой роскоши можно, посетив установленный в парковой зоне поезд «Ciro», салон одного из двух вагонов сохранил аутентичное убранство той эпохи.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Адрес: Ulica Jovana Tomasevica, г. Бар, Черногория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Как добраться: С Сутоморе на автобусе ехать 15-20 минут. Стоимость проезда на автобусе 1 €.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 xml:space="preserve">График работы: 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музей - 08.00-14.00 (сб, вс - выходные)\;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ресторан - 17.00-23.00 ежедневно.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>Телефон: +3823030314079</w:t>
      </w: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A67">
        <w:rPr>
          <w:rFonts w:ascii="Arial" w:eastAsia="Times New Roman" w:hAnsi="Arial" w:cs="Arial"/>
          <w:color w:val="000000"/>
        </w:rPr>
        <w:t xml:space="preserve">Вход: в музей 1,5-2 € (сезонно). </w:t>
      </w:r>
    </w:p>
    <w:p w:rsidR="00C82A67" w:rsidRPr="00C82A67" w:rsidRDefault="00C82A67" w:rsidP="00C82A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82A67">
          <w:rPr>
            <w:rFonts w:ascii="Arial" w:eastAsia="Times New Roman" w:hAnsi="Arial" w:cs="Arial"/>
            <w:color w:val="000000"/>
            <w:u w:val="single"/>
          </w:rPr>
          <w:t>http://prntscr.com/ibiprp</w:t>
        </w:r>
      </w:hyperlink>
    </w:p>
    <w:p w:rsidR="00C82A67" w:rsidRPr="00C82A67" w:rsidRDefault="00C82A67" w:rsidP="00C8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82A67">
          <w:rPr>
            <w:rFonts w:ascii="Arial" w:eastAsia="Times New Roman" w:hAnsi="Arial" w:cs="Arial"/>
            <w:color w:val="000000"/>
            <w:u w:val="single"/>
          </w:rPr>
          <w:t>http://prntscr.com/ibiq7y</w:t>
        </w:r>
      </w:hyperlink>
    </w:p>
    <w:p w:rsidR="00A5683F" w:rsidRDefault="00A5683F"/>
    <w:sectPr w:rsidR="00A5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1898"/>
    <w:multiLevelType w:val="multilevel"/>
    <w:tmpl w:val="047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A67"/>
    <w:rsid w:val="00A5683F"/>
    <w:rsid w:val="00C8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2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ibiq7y" TargetMode="External"/><Relationship Id="rId5" Type="http://schemas.openxmlformats.org/officeDocument/2006/relationships/hyperlink" Target="http://prntscr.com/ibip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2018-04-15T09:40:00Z</dcterms:created>
  <dcterms:modified xsi:type="dcterms:W3CDTF">2018-04-15T09:40:00Z</dcterms:modified>
</cp:coreProperties>
</file>