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86" w:rsidRPr="00634128" w:rsidRDefault="00F95D86" w:rsidP="00F95D86">
      <w:pPr>
        <w:pStyle w:val="2"/>
        <w:rPr>
          <w:shd w:val="clear" w:color="auto" w:fill="FFFFFF"/>
        </w:rPr>
      </w:pPr>
      <w:r w:rsidRPr="00634128">
        <w:rPr>
          <w:shd w:val="clear" w:color="auto" w:fill="FFFFFF"/>
        </w:rPr>
        <w:t xml:space="preserve">Постапокалипсис - откровение или хитросплетенная химера? </w:t>
      </w:r>
    </w:p>
    <w:p w:rsidR="00F95D86" w:rsidRPr="00634128" w:rsidRDefault="00F95D86" w:rsidP="00F95D86">
      <w:pPr>
        <w:pStyle w:val="a3"/>
        <w:rPr>
          <w:rFonts w:ascii="Arial" w:hAnsi="Arial" w:cs="Arial"/>
        </w:rPr>
      </w:pPr>
      <w:r w:rsidRPr="00634128">
        <w:rPr>
          <w:rFonts w:ascii="Arial" w:hAnsi="Arial" w:cs="Arial"/>
        </w:rPr>
        <w:t>Идея того, как будет выглядеть планета после наступления апокалипсиса, будоражит сознание современных людей. И это не случайно, ведь мир искусства пестрит постапокалипикой, например: "Сталкер" Стругацких или "Искусственный разум" Спилберга, а абандоны - заброшенные архитектурные строения - становятся популярными туристическими объектами.</w:t>
      </w:r>
    </w:p>
    <w:p w:rsidR="00F95D86" w:rsidRPr="00634128" w:rsidRDefault="00F95D86" w:rsidP="00F95D86">
      <w:pPr>
        <w:pStyle w:val="a3"/>
        <w:rPr>
          <w:rFonts w:ascii="Arial" w:hAnsi="Arial" w:cs="Arial"/>
        </w:rPr>
      </w:pPr>
      <w:r w:rsidRPr="00634128">
        <w:rPr>
          <w:rFonts w:ascii="Arial" w:hAnsi="Arial" w:cs="Arial"/>
        </w:rPr>
        <w:t xml:space="preserve"> Арт пространство пропитано этой темой, а в сочетании с цифровыми технологиями возникает практически осязаемый эффект присутствия, убедительно изображающий фантастические или реально существующие места, например самые известные </w:t>
      </w:r>
      <w:r w:rsidR="00076B0D">
        <w:rPr>
          <w:rFonts w:ascii="Arial" w:hAnsi="Arial" w:cs="Arial"/>
        </w:rPr>
        <w:t>виды</w:t>
      </w:r>
      <w:r w:rsidRPr="00634128">
        <w:rPr>
          <w:rFonts w:ascii="Arial" w:hAnsi="Arial" w:cs="Arial"/>
        </w:rPr>
        <w:t xml:space="preserve"> Москвы. </w:t>
      </w:r>
    </w:p>
    <w:p w:rsidR="00F95D86" w:rsidRPr="00634128" w:rsidRDefault="00F95D86" w:rsidP="00F95D86">
      <w:pPr>
        <w:pStyle w:val="2"/>
      </w:pPr>
      <w:r w:rsidRPr="00634128">
        <w:t>Арт вызов: Москва - не Москва</w:t>
      </w:r>
    </w:p>
    <w:p w:rsidR="00F95D86" w:rsidRPr="00F95D86" w:rsidRDefault="00F95D86" w:rsidP="00F95D86">
      <w:pPr>
        <w:pStyle w:val="a3"/>
        <w:rPr>
          <w:rFonts w:ascii="Arial" w:hAnsi="Arial" w:cs="Arial"/>
          <w:b/>
          <w:sz w:val="18"/>
          <w:szCs w:val="18"/>
        </w:rPr>
      </w:pPr>
      <w:r w:rsidRPr="00F95D86">
        <w:rPr>
          <w:rFonts w:ascii="Arial" w:hAnsi="Arial" w:cs="Arial"/>
          <w:b/>
          <w:sz w:val="18"/>
          <w:szCs w:val="18"/>
        </w:rPr>
        <w:t>Кремлевская долина - Былое Величие</w:t>
      </w:r>
    </w:p>
    <w:p w:rsidR="00F95D86" w:rsidRDefault="007E567F" w:rsidP="00F95D86">
      <w:pPr>
        <w:pStyle w:val="a3"/>
        <w:rPr>
          <w:rFonts w:ascii="Arial" w:hAnsi="Arial" w:cs="Arial"/>
        </w:rPr>
      </w:pPr>
      <w:hyperlink r:id="rId4" w:history="1">
        <w:r w:rsidR="00F95D86" w:rsidRPr="00F95D86">
          <w:rPr>
            <w:rStyle w:val="a4"/>
            <w:rFonts w:ascii="Arial" w:hAnsi="Arial" w:cs="Arial"/>
          </w:rPr>
          <w:t>http://bigpicture.ru/wp-content/uploads/2012/05/2916.jpg</w:t>
        </w:r>
      </w:hyperlink>
    </w:p>
    <w:p w:rsidR="00F95D86" w:rsidRDefault="00F95D86" w:rsidP="00F95D86">
      <w:pPr>
        <w:pStyle w:val="a3"/>
        <w:rPr>
          <w:rFonts w:ascii="Arial" w:hAnsi="Arial" w:cs="Arial"/>
        </w:rPr>
      </w:pPr>
      <w:r w:rsidRPr="00DF3FC7">
        <w:rPr>
          <w:rFonts w:ascii="Arial" w:hAnsi="Arial" w:cs="Arial"/>
        </w:rPr>
        <w:t>Красивейшие станции метро, легендарная Красная Площадь и даже визитная "карточка" Москвы - уникальный Храм Василия Блаженного запечатлены российским художником Владимиром Манохиным</w:t>
      </w:r>
      <w:r>
        <w:rPr>
          <w:rFonts w:ascii="Arial" w:hAnsi="Arial" w:cs="Arial"/>
        </w:rPr>
        <w:t xml:space="preserve"> </w:t>
      </w:r>
      <w:r w:rsidRPr="00DF3FC7">
        <w:rPr>
          <w:rFonts w:ascii="Arial" w:hAnsi="Arial" w:cs="Arial"/>
        </w:rPr>
        <w:t xml:space="preserve">в постапокалиптическом арт цикле "Если наступит Апокалипсис". </w:t>
      </w:r>
    </w:p>
    <w:p w:rsidR="00F95D86" w:rsidRDefault="00F95D86" w:rsidP="00F95D86">
      <w:pPr>
        <w:pStyle w:val="a3"/>
        <w:ind w:left="567"/>
        <w:rPr>
          <w:rFonts w:ascii="Arial" w:hAnsi="Arial" w:cs="Arial"/>
          <w:i/>
        </w:rPr>
      </w:pPr>
      <w:r w:rsidRPr="009D066B">
        <w:rPr>
          <w:rFonts w:ascii="Arial" w:hAnsi="Arial" w:cs="Arial"/>
          <w:i/>
        </w:rPr>
        <w:t>Интересно! Большинство работ 2D\3D художника с постапокалиптическим сюжетом выложены в интернет пространстве под псевдонимом MVN78.</w:t>
      </w:r>
    </w:p>
    <w:p w:rsidR="00F95D86" w:rsidRPr="00F95D86" w:rsidRDefault="00F95D86" w:rsidP="00F95D86">
      <w:pPr>
        <w:pStyle w:val="a3"/>
        <w:rPr>
          <w:rFonts w:ascii="Arial" w:hAnsi="Arial" w:cs="Arial"/>
          <w:b/>
          <w:sz w:val="18"/>
          <w:szCs w:val="18"/>
        </w:rPr>
      </w:pPr>
      <w:r w:rsidRPr="00F95D86">
        <w:rPr>
          <w:rFonts w:ascii="Arial" w:hAnsi="Arial" w:cs="Arial"/>
          <w:b/>
          <w:sz w:val="18"/>
          <w:szCs w:val="18"/>
        </w:rPr>
        <w:t>Одни мы над миром владыки...</w:t>
      </w:r>
    </w:p>
    <w:p w:rsidR="00F95D86" w:rsidRPr="00F95D86" w:rsidRDefault="007E567F" w:rsidP="00F95D86">
      <w:pPr>
        <w:pStyle w:val="a3"/>
        <w:rPr>
          <w:rFonts w:ascii="Arial" w:hAnsi="Arial" w:cs="Arial"/>
        </w:rPr>
      </w:pPr>
      <w:hyperlink r:id="rId5" w:history="1">
        <w:r w:rsidR="00F95D86" w:rsidRPr="00F95D86">
          <w:rPr>
            <w:rStyle w:val="a4"/>
            <w:rFonts w:ascii="Arial" w:hAnsi="Arial" w:cs="Arial"/>
          </w:rPr>
          <w:t>http://bigpicture.ru/wp-content/uploads/2012/05/2026.jpg</w:t>
        </w:r>
      </w:hyperlink>
    </w:p>
    <w:p w:rsidR="00F95D86" w:rsidRDefault="00F95D86" w:rsidP="00F95D86">
      <w:pPr>
        <w:pStyle w:val="a3"/>
        <w:rPr>
          <w:rFonts w:ascii="Arial" w:hAnsi="Arial" w:cs="Arial"/>
          <w:szCs w:val="18"/>
          <w:shd w:val="clear" w:color="auto" w:fill="FFFFFF"/>
        </w:rPr>
      </w:pPr>
      <w:r w:rsidRPr="00DF3FC7">
        <w:rPr>
          <w:rFonts w:ascii="Arial" w:hAnsi="Arial" w:cs="Arial"/>
          <w:szCs w:val="18"/>
          <w:shd w:val="clear" w:color="auto" w:fill="FFFFFF"/>
        </w:rPr>
        <w:t xml:space="preserve">Эффектные </w:t>
      </w:r>
      <w:r w:rsidR="00076B0D" w:rsidRPr="00076B0D">
        <w:rPr>
          <w:rFonts w:ascii="Arial" w:hAnsi="Arial" w:cs="Arial"/>
          <w:b/>
          <w:szCs w:val="18"/>
          <w:shd w:val="clear" w:color="auto" w:fill="FFFFFF"/>
        </w:rPr>
        <w:t>арты Москвы</w:t>
      </w:r>
      <w:r w:rsidRPr="00DF3FC7">
        <w:rPr>
          <w:rFonts w:ascii="Arial" w:hAnsi="Arial" w:cs="Arial"/>
          <w:szCs w:val="18"/>
          <w:shd w:val="clear" w:color="auto" w:fill="FFFFFF"/>
        </w:rPr>
        <w:t xml:space="preserve"> Манохина впечатляют нестандартным антуражем таких знакомых объектов, напоминая человечеству о хрупкости существующего мира. </w:t>
      </w:r>
      <w:r>
        <w:rPr>
          <w:rFonts w:ascii="Arial" w:hAnsi="Arial" w:cs="Arial"/>
          <w:szCs w:val="18"/>
          <w:shd w:val="clear" w:color="auto" w:fill="FFFFFF"/>
        </w:rPr>
        <w:t xml:space="preserve">Характерной особенностью работ Манохина является отсутствие элемента хоррора, </w:t>
      </w:r>
      <w:r w:rsidR="00076B0D">
        <w:rPr>
          <w:rFonts w:ascii="Arial" w:hAnsi="Arial" w:cs="Arial"/>
          <w:szCs w:val="18"/>
          <w:shd w:val="clear" w:color="auto" w:fill="FFFFFF"/>
        </w:rPr>
        <w:t>типичного</w:t>
      </w:r>
      <w:r>
        <w:rPr>
          <w:rFonts w:ascii="Arial" w:hAnsi="Arial" w:cs="Arial"/>
          <w:szCs w:val="18"/>
          <w:shd w:val="clear" w:color="auto" w:fill="FFFFFF"/>
        </w:rPr>
        <w:t xml:space="preserve"> для постапокалиптики. </w:t>
      </w:r>
      <w:r w:rsidR="00076B0D" w:rsidRPr="00076B0D">
        <w:rPr>
          <w:rFonts w:ascii="Arial" w:hAnsi="Arial" w:cs="Arial"/>
          <w:b/>
          <w:szCs w:val="18"/>
          <w:shd w:val="clear" w:color="auto" w:fill="FFFFFF"/>
        </w:rPr>
        <w:t>Арты Москвы</w:t>
      </w:r>
      <w:r w:rsidR="00076B0D">
        <w:rPr>
          <w:rFonts w:ascii="Arial" w:hAnsi="Arial" w:cs="Arial"/>
          <w:szCs w:val="18"/>
          <w:shd w:val="clear" w:color="auto" w:fill="FFFFFF"/>
        </w:rPr>
        <w:t xml:space="preserve"> - К</w:t>
      </w:r>
      <w:r>
        <w:rPr>
          <w:rFonts w:ascii="Arial" w:hAnsi="Arial" w:cs="Arial"/>
          <w:szCs w:val="18"/>
          <w:shd w:val="clear" w:color="auto" w:fill="FFFFFF"/>
        </w:rPr>
        <w:t xml:space="preserve">урский вокзал или станции метро скорее имеют вид заброшенных, нежели разрушенных.  </w:t>
      </w:r>
    </w:p>
    <w:p w:rsidR="00F95D86" w:rsidRPr="00F95D86" w:rsidRDefault="00F95D86" w:rsidP="00F95D86">
      <w:pPr>
        <w:pStyle w:val="a3"/>
        <w:rPr>
          <w:rFonts w:ascii="Arial" w:hAnsi="Arial" w:cs="Arial"/>
          <w:b/>
          <w:sz w:val="18"/>
          <w:szCs w:val="18"/>
        </w:rPr>
      </w:pPr>
      <w:r w:rsidRPr="00F95D86">
        <w:rPr>
          <w:rFonts w:ascii="Arial" w:hAnsi="Arial" w:cs="Arial"/>
          <w:b/>
          <w:sz w:val="18"/>
          <w:szCs w:val="18"/>
        </w:rPr>
        <w:t>Путь к храму (последняя надежда)</w:t>
      </w:r>
    </w:p>
    <w:p w:rsidR="00F95D86" w:rsidRPr="00F95D86" w:rsidRDefault="007E567F" w:rsidP="00F95D86">
      <w:pPr>
        <w:pStyle w:val="a3"/>
        <w:rPr>
          <w:rFonts w:ascii="Arial" w:hAnsi="Arial" w:cs="Arial"/>
        </w:rPr>
      </w:pPr>
      <w:hyperlink r:id="rId6" w:history="1">
        <w:r w:rsidR="00F95D86" w:rsidRPr="00F95D86">
          <w:rPr>
            <w:rStyle w:val="a4"/>
            <w:rFonts w:ascii="Arial" w:hAnsi="Arial" w:cs="Arial"/>
          </w:rPr>
          <w:t>http://bigpicture.ru/wp-content/uploads/2012/05/1831.jpg</w:t>
        </w:r>
      </w:hyperlink>
    </w:p>
    <w:p w:rsidR="00F95D86" w:rsidRDefault="00F95D86" w:rsidP="00F95D86">
      <w:pPr>
        <w:pStyle w:val="a3"/>
        <w:ind w:left="567"/>
        <w:rPr>
          <w:rFonts w:ascii="Arial" w:hAnsi="Arial" w:cs="Arial"/>
          <w:i/>
          <w:szCs w:val="18"/>
          <w:shd w:val="clear" w:color="auto" w:fill="FFFFFF"/>
        </w:rPr>
      </w:pPr>
      <w:r w:rsidRPr="009D066B">
        <w:rPr>
          <w:rFonts w:ascii="Arial" w:hAnsi="Arial" w:cs="Arial"/>
          <w:i/>
          <w:szCs w:val="18"/>
          <w:shd w:val="clear" w:color="auto" w:fill="FFFFFF"/>
        </w:rPr>
        <w:t>Интересно! На создание цикла "</w:t>
      </w:r>
      <w:r w:rsidR="005E6EFD">
        <w:rPr>
          <w:rFonts w:ascii="Arial" w:hAnsi="Arial" w:cs="Arial"/>
          <w:i/>
          <w:szCs w:val="18"/>
          <w:shd w:val="clear" w:color="auto" w:fill="FFFFFF"/>
        </w:rPr>
        <w:t>Если наступит Апокалипсис" Манох</w:t>
      </w:r>
      <w:r w:rsidRPr="009D066B">
        <w:rPr>
          <w:rFonts w:ascii="Arial" w:hAnsi="Arial" w:cs="Arial"/>
          <w:i/>
          <w:szCs w:val="18"/>
          <w:shd w:val="clear" w:color="auto" w:fill="FFFFFF"/>
        </w:rPr>
        <w:t>ина вдохновил атмосферный сюрреализм серии игр "Сталкер".</w:t>
      </w:r>
    </w:p>
    <w:p w:rsidR="00F95D86" w:rsidRPr="00F95D86" w:rsidRDefault="007E567F" w:rsidP="00F95D86">
      <w:pPr>
        <w:pStyle w:val="a3"/>
        <w:rPr>
          <w:rFonts w:ascii="Arial" w:hAnsi="Arial" w:cs="Arial"/>
        </w:rPr>
      </w:pPr>
      <w:hyperlink r:id="rId7" w:history="1">
        <w:r w:rsidR="00F95D86" w:rsidRPr="00F95D86">
          <w:rPr>
            <w:rStyle w:val="a4"/>
            <w:rFonts w:ascii="Arial" w:hAnsi="Arial" w:cs="Arial"/>
          </w:rPr>
          <w:t>http://bigpicture.ru/wp-content/uploads/2012/05/1929.jpg</w:t>
        </w:r>
      </w:hyperlink>
    </w:p>
    <w:p w:rsidR="00F95D86" w:rsidRDefault="00F95D86" w:rsidP="00F95D86">
      <w:pPr>
        <w:pStyle w:val="a3"/>
        <w:rPr>
          <w:rFonts w:ascii="Arial" w:hAnsi="Arial" w:cs="Arial"/>
        </w:rPr>
      </w:pPr>
      <w:r w:rsidRPr="00CD7787">
        <w:rPr>
          <w:rFonts w:ascii="Arial" w:hAnsi="Arial" w:cs="Arial"/>
          <w:shd w:val="clear" w:color="auto" w:fill="FFFFFF"/>
        </w:rPr>
        <w:t xml:space="preserve">Футуристические арт работы апокалиптического содержания бельгийского художника </w:t>
      </w:r>
      <w:r w:rsidRPr="00CD7787">
        <w:rPr>
          <w:rFonts w:ascii="Arial" w:hAnsi="Arial" w:cs="Arial"/>
        </w:rPr>
        <w:t xml:space="preserve">Йонас Де Ро ярко и эмоционально </w:t>
      </w:r>
      <w:r>
        <w:rPr>
          <w:rFonts w:ascii="Arial" w:hAnsi="Arial" w:cs="Arial"/>
        </w:rPr>
        <w:t xml:space="preserve">демонстрируют полуразрушенные мировые столицы, где </w:t>
      </w:r>
      <w:r w:rsidR="00076B0D" w:rsidRPr="00076B0D">
        <w:rPr>
          <w:rFonts w:ascii="Arial" w:hAnsi="Arial" w:cs="Arial"/>
          <w:b/>
        </w:rPr>
        <w:t xml:space="preserve">арт </w:t>
      </w:r>
      <w:r w:rsidRPr="00076B0D">
        <w:rPr>
          <w:rFonts w:ascii="Arial" w:hAnsi="Arial" w:cs="Arial"/>
          <w:b/>
        </w:rPr>
        <w:t>Москва</w:t>
      </w:r>
      <w:r>
        <w:rPr>
          <w:rFonts w:ascii="Arial" w:hAnsi="Arial" w:cs="Arial"/>
        </w:rPr>
        <w:t xml:space="preserve"> предстает в готических руинах, вокруг которых кружат только черные вороны. Высокая детализация картин Де Ро удивительным образом сочетает элементы хоррора, готики и лирики, наполняя работы особым драматизмом. </w:t>
      </w:r>
    </w:p>
    <w:p w:rsidR="00F95D86" w:rsidRPr="00F95D86" w:rsidRDefault="00F95D86" w:rsidP="00F95D86">
      <w:pPr>
        <w:pStyle w:val="a3"/>
        <w:rPr>
          <w:rFonts w:ascii="Arial" w:hAnsi="Arial" w:cs="Arial"/>
          <w:b/>
          <w:sz w:val="18"/>
          <w:szCs w:val="18"/>
        </w:rPr>
      </w:pPr>
      <w:r w:rsidRPr="00F95D86">
        <w:rPr>
          <w:rFonts w:ascii="Arial" w:hAnsi="Arial" w:cs="Arial"/>
          <w:b/>
          <w:sz w:val="18"/>
          <w:szCs w:val="18"/>
        </w:rPr>
        <w:t>Москва. Руины</w:t>
      </w:r>
    </w:p>
    <w:p w:rsidR="00F95D86" w:rsidRDefault="007E567F" w:rsidP="00F95D86">
      <w:pPr>
        <w:pStyle w:val="a3"/>
        <w:rPr>
          <w:rFonts w:ascii="Arial" w:hAnsi="Arial" w:cs="Arial"/>
        </w:rPr>
      </w:pPr>
      <w:hyperlink r:id="rId8" w:history="1">
        <w:r w:rsidR="00F95D86" w:rsidRPr="00F95D86">
          <w:rPr>
            <w:rStyle w:val="a4"/>
            <w:rFonts w:ascii="Arial" w:hAnsi="Arial" w:cs="Arial"/>
          </w:rPr>
          <w:t>https://img3.goodfon.ru/original/1024x768/e/23/art-moscow-ruins-moskva-ruiny.jpg</w:t>
        </w:r>
      </w:hyperlink>
    </w:p>
    <w:p w:rsidR="00F95D86" w:rsidRPr="009D066B" w:rsidRDefault="00F95D86" w:rsidP="00F95D86">
      <w:pPr>
        <w:pStyle w:val="a3"/>
        <w:ind w:left="567"/>
        <w:rPr>
          <w:rFonts w:ascii="Arial" w:hAnsi="Arial" w:cs="Arial"/>
          <w:i/>
        </w:rPr>
      </w:pPr>
      <w:r w:rsidRPr="009D066B">
        <w:rPr>
          <w:rFonts w:ascii="Arial" w:hAnsi="Arial" w:cs="Arial"/>
          <w:i/>
        </w:rPr>
        <w:t xml:space="preserve">Интересно! Йонас Де Ро не разделяет традиционное и цифровое искусство, создавая свои картины как на холсте, так и при помощи фоторедактров, а идеи для своих будущих работ черпает из многочисленных путешествий, что является его основным жизненным увлечением. </w:t>
      </w:r>
    </w:p>
    <w:p w:rsidR="00F95D86" w:rsidRDefault="00F95D86" w:rsidP="00F95D86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К постапокалиптической теме можно отметить серию "Конец вечности" польского фотохудожника Михал Зак, в которой изображены фантасмагорические виды мегаполисов, в том числе и </w:t>
      </w:r>
      <w:r w:rsidR="00076B0D" w:rsidRPr="00076B0D">
        <w:rPr>
          <w:rFonts w:ascii="Arial" w:hAnsi="Arial" w:cs="Arial"/>
          <w:b/>
        </w:rPr>
        <w:t xml:space="preserve">арты </w:t>
      </w:r>
      <w:r w:rsidRPr="00076B0D">
        <w:rPr>
          <w:rFonts w:ascii="Arial" w:hAnsi="Arial" w:cs="Arial"/>
          <w:b/>
        </w:rPr>
        <w:t>Москвы</w:t>
      </w:r>
      <w:r>
        <w:rPr>
          <w:rFonts w:ascii="Arial" w:hAnsi="Arial" w:cs="Arial"/>
        </w:rPr>
        <w:t>, после Третьей мировой войны. Златоглавая столица глазами художника представлена вся объятая пожаром и в руинах после ядерного взрыва.</w:t>
      </w:r>
    </w:p>
    <w:p w:rsidR="00F95D86" w:rsidRPr="00F95D86" w:rsidRDefault="00F95D86" w:rsidP="00F95D86">
      <w:pPr>
        <w:pStyle w:val="a3"/>
        <w:rPr>
          <w:rFonts w:ascii="Arial" w:hAnsi="Arial" w:cs="Arial"/>
          <w:b/>
          <w:sz w:val="18"/>
          <w:szCs w:val="18"/>
        </w:rPr>
      </w:pPr>
      <w:r w:rsidRPr="00F95D86">
        <w:rPr>
          <w:rFonts w:ascii="Arial" w:hAnsi="Arial" w:cs="Arial"/>
          <w:b/>
          <w:sz w:val="18"/>
          <w:szCs w:val="18"/>
        </w:rPr>
        <w:t>Уничтоженная Москва</w:t>
      </w:r>
    </w:p>
    <w:p w:rsidR="00F95D86" w:rsidRDefault="007E567F" w:rsidP="00F95D86">
      <w:pPr>
        <w:pStyle w:val="a3"/>
        <w:rPr>
          <w:rFonts w:ascii="Arial" w:hAnsi="Arial" w:cs="Arial"/>
        </w:rPr>
      </w:pPr>
      <w:hyperlink r:id="rId9" w:history="1">
        <w:r w:rsidR="00F95D86" w:rsidRPr="00F95D86">
          <w:rPr>
            <w:rStyle w:val="a4"/>
            <w:rFonts w:ascii="Arial" w:hAnsi="Arial" w:cs="Arial"/>
          </w:rPr>
          <w:t>https://news-front.info/wp-content/uploads/2016/08/moscow-kaput.jpg</w:t>
        </w:r>
      </w:hyperlink>
    </w:p>
    <w:p w:rsidR="00C22B1D" w:rsidRDefault="00C22B1D"/>
    <w:p w:rsidR="00F95D86" w:rsidRDefault="00F95D86"/>
    <w:p w:rsidR="00F95D86" w:rsidRDefault="00F95D86"/>
    <w:sectPr w:rsidR="00F95D86" w:rsidSect="00C2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F95D86"/>
    <w:rsid w:val="00076B0D"/>
    <w:rsid w:val="001F05B4"/>
    <w:rsid w:val="003C7867"/>
    <w:rsid w:val="005E6EFD"/>
    <w:rsid w:val="00712294"/>
    <w:rsid w:val="007E567F"/>
    <w:rsid w:val="00C22B1D"/>
    <w:rsid w:val="00F9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1D"/>
  </w:style>
  <w:style w:type="paragraph" w:styleId="2">
    <w:name w:val="heading 2"/>
    <w:basedOn w:val="a"/>
    <w:next w:val="a"/>
    <w:link w:val="20"/>
    <w:uiPriority w:val="9"/>
    <w:unhideWhenUsed/>
    <w:qFormat/>
    <w:rsid w:val="00F95D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D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95D8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95D8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95D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g3.goodfon.ru/original/1024x768/e/23/art-moscow-ruins-moskva-ruiny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gpicture.ru/wp-content/uploads/2012/05/192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gpicture.ru/wp-content/uploads/2012/05/1831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gpicture.ru/wp-content/uploads/2012/05/2026.jp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gpicture.ru/wp-content/uploads/2012/05/2916.jpg" TargetMode="External"/><Relationship Id="rId9" Type="http://schemas.openxmlformats.org/officeDocument/2006/relationships/hyperlink" Target="https://news-front.info/wp-content/uploads/2016/08/moscow-kapu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dcterms:created xsi:type="dcterms:W3CDTF">2018-01-16T12:44:00Z</dcterms:created>
  <dcterms:modified xsi:type="dcterms:W3CDTF">2018-01-17T11:23:00Z</dcterms:modified>
</cp:coreProperties>
</file>