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99" w:rsidRPr="00685044" w:rsidRDefault="00225899" w:rsidP="006151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Камин в интерьере гостиной</w:t>
      </w:r>
      <w:r w:rsidR="00685044"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это </w:t>
      </w:r>
      <w:r w:rsidRPr="006850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признак состоятельности и предмет роскоши, часто красующийся на </w:t>
      </w:r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фото</w:t>
      </w:r>
      <w:r w:rsidR="00685044"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7039BF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элитных апартаментов или с экранов телевизора на фоне королевских опочивален. </w:t>
      </w:r>
    </w:p>
    <w:p w:rsidR="007039BF" w:rsidRPr="00685044" w:rsidRDefault="007039BF" w:rsidP="0061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Торжественные старинные </w:t>
      </w:r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фото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знатных семей</w:t>
      </w:r>
      <w:r w:rsidR="00BB05E4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фоне </w:t>
      </w:r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камина в интерьере гостиной</w:t>
      </w:r>
      <w:r w:rsidR="00BB05E4"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</w:t>
      </w:r>
      <w:r w:rsidR="00685044"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</w:t>
      </w:r>
      <w:r w:rsidR="00BB05E4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ассоциации превосходного вкуса, шика и богатства. Камин всегда был показателем достатка его хозяев. </w:t>
      </w:r>
    </w:p>
    <w:p w:rsidR="006628E1" w:rsidRPr="00685044" w:rsidRDefault="00BB05E4" w:rsidP="0061519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6628E1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издавна считается элементом уюта и «душой» всего дома. Треск зажженного полена, отблески огня и источаемое тепло создают атмосферу спокойствия и максимального комфорта. </w:t>
      </w:r>
    </w:p>
    <w:p w:rsidR="006628E1" w:rsidRPr="00685044" w:rsidRDefault="006628E1" w:rsidP="0061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E1" w:rsidRPr="00685044" w:rsidRDefault="00BB05E4" w:rsidP="0061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Костер в доме </w:t>
      </w:r>
    </w:p>
    <w:p w:rsidR="00BD0773" w:rsidRPr="00685044" w:rsidRDefault="006628E1" w:rsidP="0061519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 камина </w:t>
      </w:r>
      <w:r w:rsidR="006F5ECC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восходит к эпохе</w:t>
      </w:r>
      <w:r w:rsidR="0061519E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каменного века</w:t>
      </w:r>
      <w:r w:rsidR="00BB05E4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61519E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Сперва</w:t>
      </w:r>
      <w:proofErr w:type="gramEnd"/>
      <w:r w:rsidR="0061519E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, это</w:t>
      </w:r>
      <w:r w:rsidR="00BB05E4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кострища – </w:t>
      </w:r>
      <w:r w:rsidR="00BD0773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огромная </w:t>
      </w:r>
      <w:r w:rsidR="00BB05E4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горящая копна сухой травы и веток, расположенная в центре помещения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B05E4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Большое племя собиралось вокруг огня и проводило так все вечера. </w:t>
      </w:r>
    </w:p>
    <w:p w:rsidR="00BB05E4" w:rsidRPr="00685044" w:rsidRDefault="00BD0773" w:rsidP="0061519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</w:t>
      </w:r>
      <w:r w:rsidR="00BB05E4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 и зародилось 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неписаное правило, которо</w:t>
      </w:r>
      <w:r w:rsidR="0061519E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негласно </w:t>
      </w:r>
      <w:proofErr w:type="gramStart"/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соблюдают </w:t>
      </w:r>
      <w:r w:rsidR="0061519E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по сей</w:t>
      </w:r>
      <w:proofErr w:type="gramEnd"/>
      <w:r w:rsidR="0061519E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день,</w:t>
      </w:r>
      <w:r w:rsidR="00AF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традицию: </w:t>
      </w:r>
      <w:r w:rsidR="0061519E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семейные вечера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возле горящего камина, согревающего тело и чувства.  </w:t>
      </w:r>
    </w:p>
    <w:p w:rsidR="006F5ECC" w:rsidRPr="00685044" w:rsidRDefault="00BB05E4" w:rsidP="0061519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Каменными кострища стали уже в I-III веках нашей эры</w:t>
      </w:r>
      <w:r w:rsidR="006F5ECC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постепенно </w:t>
      </w:r>
      <w:r w:rsidR="00C22CD7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видоизменя</w:t>
      </w:r>
      <w:r w:rsidR="00072EC8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лись.</w:t>
      </w:r>
      <w:r w:rsid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519E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А уже в Средневековье,</w:t>
      </w:r>
      <w:r w:rsid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519E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камин</w:t>
      </w:r>
      <w:r w:rsidR="006F5ECC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61519E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6628E1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неотъемлем</w:t>
      </w:r>
      <w:r w:rsidR="006F5ECC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ый </w:t>
      </w:r>
      <w:r w:rsidR="0061519E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атрибут</w:t>
      </w:r>
      <w:r w:rsid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EC8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жилища феодалов и представителей </w:t>
      </w:r>
      <w:r w:rsidR="006628E1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духовенства. </w:t>
      </w:r>
      <w:r w:rsidR="006F5ECC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</w:t>
      </w:r>
      <w:r w:rsidR="0061519E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ой люд мог</w:t>
      </w:r>
      <w:r w:rsidR="006F5ECC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позволить себе такую роскошь в доме</w:t>
      </w:r>
      <w:r w:rsid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F5ECC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519E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начиная с Х-го столетия</w:t>
      </w:r>
      <w:r w:rsidR="006F5ECC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1519E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Последующее изобретение</w:t>
      </w:r>
      <w:r w:rsidR="006F5ECC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дымохода, позволило переместить камин от центра комнаты к стене. </w:t>
      </w:r>
    </w:p>
    <w:p w:rsidR="00BB05E4" w:rsidRPr="00685044" w:rsidRDefault="00BB05E4" w:rsidP="006151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0A60" w:rsidRPr="00685044" w:rsidRDefault="00BB621B" w:rsidP="0061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</w:t>
      </w:r>
      <w:r w:rsidR="00C22CD7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камина: </w:t>
      </w:r>
      <w:r w:rsidR="00B302AF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классики до «</w:t>
      </w:r>
      <w:r w:rsidR="00B302AF" w:rsidRPr="00685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newlook</w:t>
      </w:r>
      <w:r w:rsidR="00B302AF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0A60" w:rsidRPr="00685044" w:rsidRDefault="00B00A60" w:rsidP="006151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Созерцая любое </w:t>
      </w:r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фото камина в интерьере маленькой гостиной</w:t>
      </w:r>
      <w:r w:rsidR="00685044"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огромного зала</w:t>
      </w:r>
      <w:r w:rsidR="009631B4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каждый сразу определит</w:t>
      </w:r>
      <w:r w:rsid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какому </w:t>
      </w:r>
      <w:r w:rsidR="009631B4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стилю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относится. Всему виной широкий выбор контаминаций материалов, дизайнерских решений и технологических новшеств. </w:t>
      </w:r>
    </w:p>
    <w:p w:rsidR="00B0157E" w:rsidRPr="00685044" w:rsidRDefault="00B0157E" w:rsidP="006151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существующие </w:t>
      </w:r>
      <w:r w:rsidR="00B302AF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вариации условно делятся на два масштабных: </w:t>
      </w:r>
    </w:p>
    <w:p w:rsidR="00B0157E" w:rsidRPr="00685044" w:rsidRDefault="00B0157E" w:rsidP="0061519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новшество – современный стиль;</w:t>
      </w:r>
    </w:p>
    <w:p w:rsidR="005975F4" w:rsidRPr="00685044" w:rsidRDefault="00B0157E" w:rsidP="0061519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классика –</w:t>
      </w:r>
      <w:r w:rsid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традиционный классический стиль.</w:t>
      </w:r>
    </w:p>
    <w:p w:rsidR="00B0157E" w:rsidRPr="00685044" w:rsidRDefault="00B0157E" w:rsidP="006151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на просторах Интернета многочисленные </w:t>
      </w:r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фото камина</w:t>
      </w:r>
      <w:r w:rsidR="00685044"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 интерьере гостиной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выполненные в</w:t>
      </w:r>
      <w:r w:rsid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классическом стиле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</w:t>
      </w:r>
      <w:r w:rsidR="00B302AF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иллюстрация</w:t>
      </w:r>
      <w:r w:rsidR="005975F4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четких линий античной лаконичности.</w:t>
      </w:r>
    </w:p>
    <w:p w:rsidR="005975F4" w:rsidRPr="00685044" w:rsidRDefault="001B369B" w:rsidP="006151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Доминирующими</w:t>
      </w:r>
      <w:r w:rsidR="00685044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законами «возведения»</w:t>
      </w:r>
      <w:r w:rsidR="00B302AF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такого камина, требующего соблюдения четких пропорций и места установки, 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</w:t>
      </w:r>
      <w:r w:rsidR="00B302AF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302AF" w:rsidRPr="00685044" w:rsidRDefault="00B302AF" w:rsidP="0061519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большие размеры портала;</w:t>
      </w:r>
    </w:p>
    <w:p w:rsidR="00B302AF" w:rsidRPr="00685044" w:rsidRDefault="001B369B" w:rsidP="0061519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широкая длинная полка над ним;</w:t>
      </w:r>
    </w:p>
    <w:p w:rsidR="001B369B" w:rsidRPr="00685044" w:rsidRDefault="00B302AF" w:rsidP="0061519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натуральных материалов первозданного вида (без окрашивания); </w:t>
      </w:r>
    </w:p>
    <w:p w:rsidR="001B369B" w:rsidRPr="00685044" w:rsidRDefault="001B369B" w:rsidP="0061519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размещение у стены </w:t>
      </w:r>
      <w:r w:rsidRPr="00685044">
        <w:rPr>
          <w:rFonts w:ascii="Times New Roman" w:hAnsi="Times New Roman" w:cs="Times New Roman"/>
          <w:color w:val="000000"/>
          <w:sz w:val="24"/>
          <w:szCs w:val="24"/>
        </w:rPr>
        <w:t>в просторных широких комнатах, преимущественно, с высокими потолками и окнами.</w:t>
      </w:r>
    </w:p>
    <w:p w:rsidR="001B369B" w:rsidRPr="00685044" w:rsidRDefault="001B369B" w:rsidP="0061519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камин –</w:t>
      </w:r>
      <w:r w:rsidR="009631B4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центральная деталь </w:t>
      </w:r>
      <w:r w:rsidR="00B302AF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 в общей композиции</w:t>
      </w:r>
      <w:r w:rsid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31B4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архитектурного стиля интерьера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, соединяющ</w:t>
      </w:r>
      <w:r w:rsidR="009631B4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воедино совершенство и традиции. </w:t>
      </w:r>
    </w:p>
    <w:p w:rsidR="00407AFB" w:rsidRPr="00685044" w:rsidRDefault="00407AFB" w:rsidP="0061519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Строгий, но </w:t>
      </w:r>
      <w:r w:rsidR="00685044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обворож</w:t>
      </w:r>
      <w:r w:rsidR="00E70BF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ительный</w:t>
      </w:r>
      <w:r w:rsidR="00685044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0BF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его вид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популярен всегда, так как классика вне времени. Классический вид домашнего очага несложно комбинировать в рамках современного помещения, слегка украшая пространство вокруг него </w:t>
      </w:r>
      <w:proofErr w:type="spellStart"/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молдингом</w:t>
      </w:r>
      <w:proofErr w:type="spellEnd"/>
      <w:r w:rsidR="00685044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EC8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лепниной, но без излишеств, чтобы не </w:t>
      </w:r>
      <w:r w:rsidR="001D592F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скатиться в китч и </w:t>
      </w:r>
      <w:r w:rsidR="00072EC8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1D592F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испортить общее впечатление от интерьера.</w:t>
      </w:r>
    </w:p>
    <w:p w:rsidR="00C22E70" w:rsidRPr="00685044" w:rsidRDefault="00B302AF" w:rsidP="0061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новых интерьерных решений </w:t>
      </w:r>
      <w:r w:rsidR="00161616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легл</w:t>
      </w:r>
      <w:r w:rsidR="001B369B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</w:t>
      </w:r>
      <w:r w:rsidR="001B369B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современного</w:t>
      </w: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камина.</w:t>
      </w:r>
    </w:p>
    <w:p w:rsidR="00B0157E" w:rsidRPr="00685044" w:rsidRDefault="00B3549E" w:rsidP="0061519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В отличи</w:t>
      </w:r>
      <w:r w:rsidR="00072EC8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каминов</w:t>
      </w:r>
      <w:r w:rsidR="00685044"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B369B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классическом</w:t>
      </w:r>
      <w:r w:rsidR="00685044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стиле</w:t>
      </w:r>
      <w:r w:rsidRPr="0068504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, </w:t>
      </w:r>
      <w:r w:rsidR="001B369B"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современный</w:t>
      </w:r>
      <w:r w:rsidR="00685044"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B0157E"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в интерьере гостиной,</w:t>
      </w:r>
      <w:r w:rsidR="00685044"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1B369B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характеризуется прямолинейными формами и минимализмом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большинство </w:t>
      </w:r>
      <w:r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фото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которого сразу демонстрируют его</w:t>
      </w:r>
      <w:r w:rsidR="001B369B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как основной, а как дополнительный элемент </w:t>
      </w:r>
      <w:r w:rsidR="001B369B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дизайна. Это </w:t>
      </w:r>
      <w:r w:rsidR="00B0157E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«согревающий» предмет, внешний вид которого зависит только от фантазий и пожеланий хозяина, общего </w:t>
      </w:r>
      <w:r w:rsidR="00B0157E"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дизайна</w:t>
      </w:r>
      <w:r w:rsidR="00685044"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B0157E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холла и финансовых возможностей. </w:t>
      </w:r>
    </w:p>
    <w:p w:rsidR="006F3313" w:rsidRPr="00685044" w:rsidRDefault="00B0157E" w:rsidP="006F33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</w:t>
      </w:r>
      <w:r w:rsidR="00425251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F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явля</w:t>
      </w:r>
      <w:r w:rsidR="00425251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425251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функциональность</w:t>
      </w:r>
      <w:r w:rsidR="001915A2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, б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лагодаря </w:t>
      </w:r>
      <w:r w:rsidR="001915A2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инновационным решениям,</w:t>
      </w:r>
      <w:r w:rsidR="00685044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5251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 w:rsidR="001915A2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отлично справляется с задачей обогрева, радует 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глаз игрой </w:t>
      </w:r>
      <w:r w:rsidR="001915A2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естественного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огня, </w:t>
      </w:r>
      <w:r w:rsidR="001915A2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а иногда даже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</w:t>
      </w:r>
      <w:r w:rsidR="001915A2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яет роль</w:t>
      </w:r>
      <w:proofErr w:type="gramEnd"/>
      <w:r w:rsidR="001915A2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915A2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зонирующего</w:t>
      </w:r>
      <w:proofErr w:type="spellEnd"/>
      <w:r w:rsidR="001915A2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предмета. </w:t>
      </w:r>
    </w:p>
    <w:p w:rsidR="00425251" w:rsidRPr="00685044" w:rsidRDefault="00425251" w:rsidP="00B015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02EE" w:rsidRPr="00685044" w:rsidRDefault="0061519E" w:rsidP="00F00E6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«Горячее сердце»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истинное пламя или </w:t>
      </w:r>
      <w:r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имитация</w:t>
      </w:r>
    </w:p>
    <w:p w:rsidR="00072EC8" w:rsidRPr="00685044" w:rsidRDefault="0061519E" w:rsidP="00BE4DE6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Камины </w:t>
      </w:r>
      <w:r w:rsidR="00A502EE"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всегда были популярны благодаря неиссякаемой моде на них и практичност</w:t>
      </w:r>
      <w:r w:rsidR="00072EC8"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</w:t>
      </w:r>
      <w:r w:rsidR="00A502EE"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- обогрев жилища. </w:t>
      </w:r>
    </w:p>
    <w:p w:rsidR="00F00E62" w:rsidRPr="00685044" w:rsidRDefault="00F00E62" w:rsidP="00BE4DE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Домашняя </w:t>
      </w:r>
      <w:r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печь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прям</w:t>
      </w:r>
      <w:r w:rsidR="00072EC8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ым дымоходом и открытой топкой </w:t>
      </w:r>
      <w:r w:rsidR="00693B57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и есть камин, переводимый с латыни как «очаг».</w:t>
      </w:r>
    </w:p>
    <w:p w:rsidR="00F00E62" w:rsidRPr="00685044" w:rsidRDefault="00F00E62" w:rsidP="00BE4D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Выбрать оптимальную модель и не потеряться в многообразии современных каминов – задача нелегкая, но выполнимая.</w:t>
      </w:r>
    </w:p>
    <w:p w:rsidR="00F00E62" w:rsidRPr="00685044" w:rsidRDefault="00F00E62" w:rsidP="00BE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основных </w:t>
      </w:r>
      <w:r w:rsidR="006F3313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выделяют:</w:t>
      </w: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типу используемого топлива</w:t>
      </w:r>
      <w:r w:rsidR="00161616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«зажигает» огонь</w:t>
      </w: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E62" w:rsidRPr="00685044" w:rsidRDefault="00161616" w:rsidP="00BE4DE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дрова или уголь</w:t>
      </w:r>
      <w:r w:rsidR="00F00E62"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F00E62" w:rsidRPr="00685044" w:rsidRDefault="00161616" w:rsidP="00BE4DE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газ</w:t>
      </w:r>
      <w:r w:rsidR="00F00E62"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F00E62" w:rsidRPr="00685044" w:rsidRDefault="00F00E62" w:rsidP="00BE4DE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</w:t>
      </w:r>
      <w:r w:rsidR="00161616"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оток</w:t>
      </w:r>
      <w:r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F00E62" w:rsidRPr="00685044" w:rsidRDefault="00161616" w:rsidP="00BE4DE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растительное</w:t>
      </w:r>
      <w:r w:rsidR="00F00E62"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00E62" w:rsidRPr="00685044" w:rsidRDefault="006F3313" w:rsidP="00BE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места</w:t>
      </w:r>
      <w:proofErr w:type="gramEnd"/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</w:t>
      </w:r>
      <w:r w:rsidR="00F00E62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E62" w:rsidRPr="00685044" w:rsidRDefault="00F00E62" w:rsidP="00BE4DE6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угловые;</w:t>
      </w:r>
    </w:p>
    <w:p w:rsidR="00032EF1" w:rsidRPr="00685044" w:rsidRDefault="00032EF1" w:rsidP="00BE4DE6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навесные;</w:t>
      </w:r>
    </w:p>
    <w:p w:rsidR="00F00E62" w:rsidRPr="00685044" w:rsidRDefault="00F00E62" w:rsidP="00BE4DE6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85044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встроенные </w:t>
      </w:r>
      <w:r w:rsidR="006F3313"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 стены)</w:t>
      </w:r>
      <w:r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proofErr w:type="gramEnd"/>
    </w:p>
    <w:p w:rsidR="00F00E62" w:rsidRPr="00685044" w:rsidRDefault="00F00E62" w:rsidP="00BE4DE6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открытые </w:t>
      </w:r>
      <w:r w:rsidR="006F3313"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 центре помещения);</w:t>
      </w:r>
    </w:p>
    <w:p w:rsidR="006F3313" w:rsidRPr="00685044" w:rsidRDefault="006F3313" w:rsidP="00BE4DE6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уличные. </w:t>
      </w:r>
    </w:p>
    <w:p w:rsidR="006F3313" w:rsidRPr="00685044" w:rsidRDefault="007A3E0E" w:rsidP="00BE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F3313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амый 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популярный</w:t>
      </w:r>
      <w:r w:rsidR="00AF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тип </w:t>
      </w:r>
      <w:r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современного стиля</w:t>
      </w:r>
      <w:r w:rsidR="00AF7913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открытого источника тепла </w:t>
      </w:r>
      <w:r w:rsidR="006F3313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</w:t>
      </w:r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угловой камин в интерьере гостиной, фото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-демонстрации многих примеров в Интернете которого, доказывают его практичную пользу: </w:t>
      </w:r>
    </w:p>
    <w:p w:rsidR="007A3E0E" w:rsidRPr="00685044" w:rsidRDefault="007A3E0E" w:rsidP="00032EF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требований к площади комнаты;</w:t>
      </w:r>
    </w:p>
    <w:p w:rsidR="007A3E0E" w:rsidRPr="00685044" w:rsidRDefault="007A3E0E" w:rsidP="00032EF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геометрическая экономия пространства; </w:t>
      </w:r>
    </w:p>
    <w:p w:rsidR="007A3E0E" w:rsidRPr="00685044" w:rsidRDefault="007A3E0E" w:rsidP="00032EF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непроходимой части (угла). </w:t>
      </w:r>
    </w:p>
    <w:p w:rsidR="00BE4DE6" w:rsidRPr="00685044" w:rsidRDefault="00AF52F6" w:rsidP="00BE4DE6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Толковая народная мысль «на вкус и цвет товарищей нет», безусловно</w:t>
      </w:r>
      <w:r w:rsid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072EC8"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касается</w:t>
      </w:r>
      <w:r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этой темы – выбор камина, пылающего настоящим огнем и</w:t>
      </w:r>
      <w:r w:rsidR="00BE4DE6"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ли лаконичную стильную пародию. </w:t>
      </w:r>
      <w:r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Одним важна его практичность и польза, а другим эстетический вид.</w:t>
      </w:r>
    </w:p>
    <w:p w:rsidR="00BE4DE6" w:rsidRPr="00685044" w:rsidRDefault="00AF52F6" w:rsidP="00BE4DE6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Поставив «на кон» </w:t>
      </w:r>
      <w:r w:rsidR="00BE4DE6"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обогрев помещения, выбо</w:t>
      </w:r>
      <w:r w:rsid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 падет на традиционный камин.</w:t>
      </w:r>
    </w:p>
    <w:p w:rsidR="00AF52F6" w:rsidRPr="00685044" w:rsidRDefault="00685044" w:rsidP="00BE4DE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Поддавшись модному диктату</w:t>
      </w:r>
      <w:r w:rsidR="00BE4DE6"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технологическому прогрессу</w:t>
      </w:r>
      <w:r w:rsidR="00AF52F6"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неординарной индивидуальности хозяев дома</w:t>
      </w:r>
      <w:r w:rsidR="00BE4DE6"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решением дилеммы станет </w:t>
      </w:r>
      <w:r w:rsidR="00BE4DE6" w:rsidRPr="00685044">
        <w:rPr>
          <w:rFonts w:ascii="Times New Roman" w:hAnsi="Times New Roman" w:cs="Times New Roman"/>
          <w:b/>
          <w:iCs/>
          <w:color w:val="0070C0"/>
          <w:sz w:val="24"/>
          <w:szCs w:val="24"/>
          <w:shd w:val="clear" w:color="auto" w:fill="FFFFFF"/>
        </w:rPr>
        <w:t xml:space="preserve">искусственный камин - </w:t>
      </w:r>
      <w:r w:rsidR="00BE4DE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альтернатив традициям</w:t>
      </w:r>
      <w:r w:rsidR="00BE4DE6" w:rsidRPr="006850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AF52F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Огонь в них – это умный инженерно-технический обман. Но с функцией обогрева дома </w:t>
      </w:r>
      <w:r w:rsidR="00BE4DE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большинство </w:t>
      </w:r>
      <w:proofErr w:type="spellStart"/>
      <w:r w:rsidR="00AF52F6"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фальш-камин</w:t>
      </w:r>
      <w:r w:rsidR="00BE4DE6"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ов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справляются так</w:t>
      </w:r>
      <w:r w:rsidR="00AF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="00AF79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52F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и настоящие.  </w:t>
      </w:r>
    </w:p>
    <w:p w:rsidR="00D572AA" w:rsidRPr="00685044" w:rsidRDefault="00D572AA" w:rsidP="00BE4DE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Экстраординарный </w:t>
      </w:r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современный стиль в интерьере </w:t>
      </w:r>
      <w:r w:rsidR="00A43E09"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гостиной</w:t>
      </w:r>
      <w:r w:rsid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смело подчеркнут </w:t>
      </w:r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декоративные камины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вариации котор</w:t>
      </w:r>
      <w:r w:rsid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найти на </w:t>
      </w:r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фото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Интернете. Это могут быть </w:t>
      </w:r>
      <w:r w:rsidR="00A43E09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зажжённые 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свечи, установленные в </w:t>
      </w:r>
      <w:r w:rsidR="00A43E09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отверстии </w:t>
      </w:r>
      <w:proofErr w:type="spellStart"/>
      <w:r w:rsidR="00A43E09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камино-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устройства</w:t>
      </w:r>
      <w:proofErr w:type="spellEnd"/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</w:t>
      </w:r>
      <w:proofErr w:type="spellEnd"/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или электрокамины. </w:t>
      </w:r>
    </w:p>
    <w:p w:rsidR="00D572AA" w:rsidRPr="00685044" w:rsidRDefault="00D572AA" w:rsidP="00B015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3313" w:rsidRPr="00685044" w:rsidRDefault="00032EF1" w:rsidP="00407AF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Электрическое «</w:t>
      </w:r>
      <w:proofErr w:type="spellStart"/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fireshow</w:t>
      </w:r>
      <w:proofErr w:type="spellEnd"/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032EF1" w:rsidRPr="00685044" w:rsidRDefault="00032EF1" w:rsidP="00407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Рассматривая </w:t>
      </w:r>
      <w:proofErr w:type="gramStart"/>
      <w:r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фото </w:t>
      </w:r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электрического</w:t>
      </w:r>
      <w:proofErr w:type="gramEnd"/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камина в интерьере гостиной</w:t>
      </w:r>
      <w:r w:rsid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</w:t>
      </w:r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</w:t>
      </w:r>
      <w:r w:rsid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понимаешь, что это фикция огня, но уют и комфорт, создаваемый им, схож с </w:t>
      </w:r>
      <w:r w:rsidR="00BB621B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классическим камином. Некоторые электрокамины оснащены функцией звучания «мелодии» потрескивающих бревен. </w:t>
      </w:r>
    </w:p>
    <w:p w:rsidR="00032EF1" w:rsidRPr="00685044" w:rsidRDefault="00032EF1" w:rsidP="00407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Электрокамины – это бюджетный вариант презентабельности:</w:t>
      </w:r>
    </w:p>
    <w:p w:rsidR="00032EF1" w:rsidRPr="00685044" w:rsidRDefault="00032EF1" w:rsidP="00407AF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стоят дешевле;</w:t>
      </w:r>
    </w:p>
    <w:p w:rsidR="00032EF1" w:rsidRPr="00685044" w:rsidRDefault="00032EF1" w:rsidP="00407AF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в любом месте;</w:t>
      </w:r>
    </w:p>
    <w:p w:rsidR="00032EF1" w:rsidRPr="00685044" w:rsidRDefault="00032EF1" w:rsidP="00407AF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требуют особого ухода;</w:t>
      </w:r>
    </w:p>
    <w:p w:rsidR="00032EF1" w:rsidRPr="00685044" w:rsidRDefault="00032EF1" w:rsidP="00407AF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теплую атмосферу.</w:t>
      </w:r>
    </w:p>
    <w:p w:rsidR="00032EF1" w:rsidRPr="00685044" w:rsidRDefault="00BB621B" w:rsidP="00407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Разновидностей таких каминов насчитывается боле 20-ти, но наиболее популярными среди них считаются</w:t>
      </w:r>
      <w:r w:rsidR="00B323B6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инфракрасные, с увлажнителем воздуха или с эффектом «живого» пламени. </w:t>
      </w:r>
    </w:p>
    <w:p w:rsidR="00BB621B" w:rsidRPr="00685044" w:rsidRDefault="00B323B6" w:rsidP="00407A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B621B"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ортал </w:t>
      </w:r>
      <w:r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</w:t>
      </w:r>
      <w:r w:rsidR="00BB621B"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быть изготовлен из гипсокартонного листа, искусственного камня, </w:t>
      </w:r>
      <w:r w:rsidR="00BB621B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кирпича,</w:t>
      </w:r>
      <w:r w:rsidR="00BB621B"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металла или пластика. </w:t>
      </w:r>
    </w:p>
    <w:p w:rsidR="00BB621B" w:rsidRPr="00685044" w:rsidRDefault="00BB621B" w:rsidP="00407A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Кирпичные</w:t>
      </w:r>
      <w:r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электрокамины </w:t>
      </w:r>
      <w:r w:rsidR="00B323B6"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(обрамленные кирпичом) </w:t>
      </w:r>
      <w:r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самый распространенный </w:t>
      </w:r>
      <w:r w:rsidR="00B323B6"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</w:t>
      </w:r>
      <w:r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американского </w:t>
      </w:r>
      <w:r w:rsidR="00B323B6"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интерьера и главный атрибут для празднования Нового года и Рождества. </w:t>
      </w:r>
    </w:p>
    <w:p w:rsidR="00B323B6" w:rsidRPr="00685044" w:rsidRDefault="00161616" w:rsidP="00407AF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Упрямые к</w:t>
      </w:r>
      <w:r w:rsidR="00B323B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ритики утверждают, что огонь в электр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323B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каминах </w:t>
      </w:r>
      <w:r w:rsidR="00561A48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аналогич</w:t>
      </w:r>
      <w:r w:rsidR="00AA527F">
        <w:rPr>
          <w:rFonts w:ascii="Times New Roman" w:hAnsi="Times New Roman" w:cs="Times New Roman"/>
          <w:sz w:val="24"/>
          <w:szCs w:val="24"/>
          <w:shd w:val="clear" w:color="auto" w:fill="FFFFFF"/>
        </w:rPr>
        <w:t>ен</w:t>
      </w:r>
      <w:r w:rsidR="00B323B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искусственным цветам, но </w:t>
      </w:r>
      <w:r w:rsidR="00561A48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новейшие</w:t>
      </w:r>
      <w:r w:rsidR="00B323B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модели дают 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потрясающий</w:t>
      </w:r>
      <w:r w:rsidR="00B323B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реалистичный 3D-эффект и 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из них</w:t>
      </w:r>
      <w:r w:rsidR="00B323B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</w:t>
      </w:r>
      <w:r w:rsidR="00561A48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испускать паровой</w:t>
      </w:r>
      <w:r w:rsidR="00B323B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дым.</w:t>
      </w:r>
    </w:p>
    <w:p w:rsidR="00B323B6" w:rsidRPr="00685044" w:rsidRDefault="00AA527F" w:rsidP="00407AF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Десять</w:t>
      </w:r>
      <w:r w:rsidR="00B323B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«за» - аргументов выбора такого электро-огня для установки в </w:t>
      </w:r>
      <w:r w:rsidR="008D788D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квартире или доме</w:t>
      </w:r>
      <w:r w:rsidR="00B323B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323B6" w:rsidRPr="00685044" w:rsidRDefault="008D788D" w:rsidP="00407AF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нуждается в </w:t>
      </w:r>
      <w:r w:rsidR="0016161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изобретении</w:t>
      </w:r>
      <w:r w:rsidR="00AF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61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хода для дыма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8D788D" w:rsidRPr="00685044" w:rsidRDefault="008D788D" w:rsidP="00407AF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обогрев и визуализация </w:t>
      </w:r>
      <w:r w:rsidR="00561A48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огня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две разные функции, которые можно включать отдельно;</w:t>
      </w:r>
    </w:p>
    <w:p w:rsidR="008D788D" w:rsidRPr="00685044" w:rsidRDefault="008D788D" w:rsidP="00407AF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требуется подключение к системе подачи газа и запасы дров; </w:t>
      </w:r>
    </w:p>
    <w:p w:rsidR="008D788D" w:rsidRPr="00685044" w:rsidRDefault="008D788D" w:rsidP="00407AF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 копоти и гари;</w:t>
      </w:r>
    </w:p>
    <w:p w:rsidR="008D788D" w:rsidRPr="00685044" w:rsidRDefault="008D788D" w:rsidP="00407AF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 золу;</w:t>
      </w:r>
    </w:p>
    <w:p w:rsidR="008D788D" w:rsidRPr="00685044" w:rsidRDefault="008D788D" w:rsidP="00407AF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опасности отравления угарным газом;</w:t>
      </w:r>
    </w:p>
    <w:p w:rsidR="008D788D" w:rsidRPr="00685044" w:rsidRDefault="008D788D" w:rsidP="00407AF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безопасен при контакте любой части тела (не оставляет ожогов);</w:t>
      </w:r>
    </w:p>
    <w:p w:rsidR="008D788D" w:rsidRPr="00685044" w:rsidRDefault="008D788D" w:rsidP="00407AF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и легкая установка;</w:t>
      </w:r>
    </w:p>
    <w:p w:rsidR="008D788D" w:rsidRPr="00685044" w:rsidRDefault="008D788D" w:rsidP="00407AF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дистанционное управление (пульт). </w:t>
      </w:r>
    </w:p>
    <w:p w:rsidR="00D572AA" w:rsidRPr="00685044" w:rsidRDefault="00D572AA" w:rsidP="00407AF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2EC8" w:rsidRPr="00685044" w:rsidRDefault="00072EC8" w:rsidP="00407AF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«Новичок»</w:t>
      </w:r>
      <w:r w:rsidR="00AA5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в каминном царстве</w:t>
      </w:r>
    </w:p>
    <w:p w:rsidR="00A43E09" w:rsidRPr="00685044" w:rsidRDefault="00072EC8" w:rsidP="00407AF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A43E09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алантливые новаторы 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Германии </w:t>
      </w:r>
      <w:r w:rsidR="00A43E09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прошлого века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удивили весь </w:t>
      </w:r>
      <w:proofErr w:type="gramStart"/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мир</w:t>
      </w:r>
      <w:proofErr w:type="gramEnd"/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A43E09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изобрести безопасные </w:t>
      </w:r>
      <w:proofErr w:type="spellStart"/>
      <w:r w:rsidR="00A43E09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экокамины</w:t>
      </w:r>
      <w:proofErr w:type="spellEnd"/>
      <w:r w:rsidR="00A43E09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по-другому именуемые - </w:t>
      </w:r>
      <w:proofErr w:type="spellStart"/>
      <w:r w:rsidR="00A43E09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биокамины</w:t>
      </w:r>
      <w:proofErr w:type="spellEnd"/>
      <w:r w:rsidR="00A43E09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C1AAF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Приставка «</w:t>
      </w:r>
      <w:r w:rsidR="00EC1AAF" w:rsidRPr="0068504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эко</w:t>
      </w:r>
      <w:r w:rsidR="00EC1AAF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» доказывает отсутствие гари, золы и опасности для окружающей среды.</w:t>
      </w:r>
    </w:p>
    <w:p w:rsidR="00A43E09" w:rsidRPr="00685044" w:rsidRDefault="00A43E09" w:rsidP="00407AF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Стандартная их конструкция состоит из трех элементов:</w:t>
      </w:r>
    </w:p>
    <w:p w:rsidR="00A43E09" w:rsidRPr="00685044" w:rsidRDefault="00A43E09" w:rsidP="00407AF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- портал с защитной функцией;</w:t>
      </w:r>
    </w:p>
    <w:p w:rsidR="00A43E09" w:rsidRPr="00685044" w:rsidRDefault="00A43E09" w:rsidP="0040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85044">
        <w:rPr>
          <w:rFonts w:ascii="Times New Roman" w:hAnsi="Times New Roman" w:cs="Times New Roman"/>
          <w:sz w:val="24"/>
          <w:szCs w:val="24"/>
        </w:rPr>
        <w:t>горелка, заправляющаяся топливом;</w:t>
      </w:r>
    </w:p>
    <w:p w:rsidR="00A43E09" w:rsidRPr="00685044" w:rsidRDefault="00A43E09" w:rsidP="00407AF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</w:rPr>
        <w:t xml:space="preserve">- внешняя дверца (как правило, из стекла). </w:t>
      </w:r>
    </w:p>
    <w:p w:rsidR="00A43E09" w:rsidRPr="00685044" w:rsidRDefault="009631B4" w:rsidP="00407AFB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685044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Характерной особенностью</w:t>
      </w:r>
      <w:r w:rsidR="00A43E09" w:rsidRPr="00685044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такого </w:t>
      </w:r>
      <w:r w:rsidR="00AA527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интерьерного</w:t>
      </w:r>
      <w:r w:rsidR="00561A48" w:rsidRPr="00685044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A43E09" w:rsidRPr="00685044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предмета </w:t>
      </w:r>
      <w:r w:rsidR="00AA527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</w:t>
      </w:r>
      <w:r w:rsidR="00561A48" w:rsidRPr="00685044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мобильность и </w:t>
      </w:r>
      <w:r w:rsidR="00AA527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энергетическая </w:t>
      </w:r>
      <w:r w:rsidR="00561A48" w:rsidRPr="00685044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независимость</w:t>
      </w:r>
      <w:r w:rsidR="00A43E09" w:rsidRPr="00685044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поэтому его можно </w:t>
      </w:r>
      <w:r w:rsidRPr="00685044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свободно перемещать</w:t>
      </w:r>
      <w:r w:rsidR="00A43E09" w:rsidRPr="00685044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</w:t>
      </w:r>
    </w:p>
    <w:p w:rsidR="00A43E09" w:rsidRPr="00685044" w:rsidRDefault="00561A48" w:rsidP="00407AF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</w:t>
      </w:r>
      <w:r w:rsidR="00EC1AAF" w:rsidRPr="00685044">
        <w:rPr>
          <w:rFonts w:ascii="Times New Roman" w:hAnsi="Times New Roman" w:cs="Times New Roman"/>
          <w:sz w:val="24"/>
          <w:szCs w:val="24"/>
        </w:rPr>
        <w:t xml:space="preserve">акая конструкция может обогреть площадь около 50 кв.м. и поднять комнатную температуру на 10-15 градусов. </w:t>
      </w:r>
    </w:p>
    <w:p w:rsidR="00EC1AAF" w:rsidRPr="00685044" w:rsidRDefault="00EC1AAF" w:rsidP="00407AF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разновидностями считаются: </w:t>
      </w:r>
    </w:p>
    <w:p w:rsidR="00EC1AAF" w:rsidRPr="00685044" w:rsidRDefault="00EC1AAF" w:rsidP="00407AF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автоматические и полуавтоматические;</w:t>
      </w:r>
    </w:p>
    <w:p w:rsidR="00EC1AAF" w:rsidRPr="00685044" w:rsidRDefault="00EC1AAF" w:rsidP="00407AF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стеклянные;</w:t>
      </w:r>
    </w:p>
    <w:p w:rsidR="00EC1AAF" w:rsidRPr="00685044" w:rsidRDefault="00EC1AAF" w:rsidP="00407AF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столы-биокамины</w:t>
      </w:r>
      <w:proofErr w:type="spellEnd"/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B621B" w:rsidRPr="00685044" w:rsidRDefault="00EC1AAF" w:rsidP="00407AF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уличные. </w:t>
      </w:r>
    </w:p>
    <w:p w:rsidR="00C22CD7" w:rsidRPr="00685044" w:rsidRDefault="00C22CD7" w:rsidP="00407AFB">
      <w:pPr>
        <w:spacing w:after="0" w:line="240" w:lineRule="auto"/>
        <w:rPr>
          <w:rFonts w:ascii="Times New Roman" w:hAnsi="Times New Roman" w:cs="Times New Roman"/>
          <w:color w:val="6D6D6D"/>
          <w:sz w:val="24"/>
          <w:szCs w:val="24"/>
          <w:shd w:val="clear" w:color="auto" w:fill="FFFFFF"/>
        </w:rPr>
      </w:pPr>
    </w:p>
    <w:p w:rsidR="00EC1AAF" w:rsidRPr="00685044" w:rsidRDefault="00AA527F" w:rsidP="00407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Разрушение мифов о каминах: </w:t>
      </w:r>
      <w:r w:rsidR="00693B57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факты</w:t>
      </w:r>
    </w:p>
    <w:p w:rsidR="009B684A" w:rsidRPr="00685044" w:rsidRDefault="009B684A" w:rsidP="00407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Мечтая о камине и имея финанс</w:t>
      </w:r>
      <w:r w:rsidR="00AA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на реализацию мечты, основными критериями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</w:t>
      </w:r>
      <w:r w:rsidR="00AA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ются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камины, которые будут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B684A" w:rsidRPr="00685044" w:rsidRDefault="009B684A" w:rsidP="001D592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обогревать большое пространство;</w:t>
      </w:r>
    </w:p>
    <w:p w:rsidR="009B684A" w:rsidRPr="00685044" w:rsidRDefault="009B684A" w:rsidP="001D592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сочетаться с интерьером;</w:t>
      </w:r>
    </w:p>
    <w:p w:rsidR="009B684A" w:rsidRPr="00685044" w:rsidRDefault="009B684A" w:rsidP="001D592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безопасным</w:t>
      </w:r>
      <w:r w:rsidR="00AA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B684A" w:rsidRPr="00685044" w:rsidRDefault="009B684A" w:rsidP="001D592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практичным</w:t>
      </w:r>
      <w:r w:rsidR="00AA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B684A" w:rsidRPr="00685044" w:rsidRDefault="009B684A" w:rsidP="001D592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 затратным</w:t>
      </w:r>
      <w:r w:rsidR="00AA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B684A" w:rsidRPr="00685044" w:rsidRDefault="009B684A" w:rsidP="001D592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долговечным</w:t>
      </w:r>
      <w:r w:rsidR="00AA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0BF6" w:rsidRPr="00685044" w:rsidRDefault="009B684A" w:rsidP="00407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Некоторые обладатели такого предмета интерьера не </w:t>
      </w:r>
      <w:r w:rsidR="001D592F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</w:t>
      </w:r>
      <w:r w:rsidR="00AA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592F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счастливчиками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как, изначально, не были проинформированы о том, что настенный камин должен быть установлен на </w:t>
      </w:r>
      <w:r w:rsidR="00AA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стены толщиной не менее 30 см</w:t>
      </w:r>
      <w:r w:rsidR="009631B4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61616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встроенный</w:t>
      </w:r>
      <w:r w:rsidR="00161616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устанавливать при ремонте </w:t>
      </w:r>
      <w:r w:rsidR="00161616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помещения</w:t>
      </w:r>
      <w:r w:rsidR="00AA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616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0BF6" w:rsidRPr="00685044" w:rsidRDefault="009B684A" w:rsidP="00407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Незнающий нюансов сейчас, перед установкой устройства, обречен н</w:t>
      </w:r>
      <w:r w:rsidR="00E70BF6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бесполезность его в будущем. </w:t>
      </w:r>
    </w:p>
    <w:p w:rsidR="009B684A" w:rsidRPr="00685044" w:rsidRDefault="009B684A" w:rsidP="00407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фото в Интернете не раскроют все секреты и нюансы того или ин</w:t>
      </w:r>
      <w:r w:rsidR="00E70BF6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огненного домашнего очага. 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</w:t>
      </w:r>
      <w:r w:rsidR="00693B57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стоит приоткрыть «занавес» и поведать о важных и существенных фактах, опровергающих мифы или </w:t>
      </w:r>
      <w:r w:rsidR="00693B57" w:rsidRPr="00685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доказывающие их достоверность о каминах:</w:t>
      </w:r>
    </w:p>
    <w:p w:rsidR="00693B57" w:rsidRPr="00685044" w:rsidRDefault="00693B57" w:rsidP="00407AF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полезного действия закрытого камина </w:t>
      </w:r>
      <w:r w:rsidR="00AA5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70</w:t>
      </w: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A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B48"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требует при горении 6-8 м</w:t>
      </w:r>
      <w:r w:rsidR="00AE0B48"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AE0B48"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воздуха</w:t>
      </w:r>
      <w:r w:rsidR="00AA52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открытого – всего 15</w:t>
      </w: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E0B48"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расходом в</w:t>
      </w:r>
      <w:r w:rsidR="00AE0B48"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оздуха - 200-1000 м</w:t>
      </w:r>
      <w:r w:rsidR="00AE0B48"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AE0B48" w:rsidRPr="0068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час;</w:t>
      </w:r>
    </w:p>
    <w:p w:rsidR="00C22E70" w:rsidRPr="00685044" w:rsidRDefault="00C22E70" w:rsidP="00407AFB">
      <w:pPr>
        <w:pStyle w:val="a4"/>
        <w:numPr>
          <w:ilvl w:val="0"/>
          <w:numId w:val="14"/>
        </w:numPr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685044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камин с двухсторонним видом излучения менее эффективен в обогревании большого помещения, чем односторонний; </w:t>
      </w:r>
    </w:p>
    <w:p w:rsidR="00C22E70" w:rsidRPr="00685044" w:rsidRDefault="00407AFB" w:rsidP="00407AF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декоративный</w:t>
      </w:r>
      <w:proofErr w:type="gramEnd"/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0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фальш</w:t>
      </w: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-очаг</w:t>
      </w:r>
      <w:proofErr w:type="spellEnd"/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своими руками из одной коробки для телевизора;</w:t>
      </w:r>
    </w:p>
    <w:p w:rsidR="00C22E70" w:rsidRPr="00685044" w:rsidRDefault="00C22E70" w:rsidP="00407AF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всегда будет в моде, но сильно видоизменится; </w:t>
      </w:r>
    </w:p>
    <w:p w:rsidR="00C22E70" w:rsidRPr="00685044" w:rsidRDefault="00407AFB" w:rsidP="00407AF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дровяной камин </w:t>
      </w:r>
      <w:r w:rsidR="00072EC8" w:rsidRPr="006850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только выделяет небольшую часть тепла, но </w:t>
      </w:r>
      <w:r w:rsidRPr="006850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</w:t>
      </w:r>
      <w:r w:rsidR="00072EC8" w:rsidRPr="006850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прогревает закрытое пространство полностью</w:t>
      </w:r>
      <w:r w:rsidR="00AE0B48" w:rsidRPr="006850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AE0B48" w:rsidRPr="00685044" w:rsidRDefault="00AE0B48" w:rsidP="00407AF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кассетные камины горят на дровах, с помощью 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циркуляции воздушных масс;</w:t>
      </w:r>
    </w:p>
    <w:p w:rsidR="00AE0B48" w:rsidRPr="00685044" w:rsidRDefault="00AE0B48" w:rsidP="005D191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единственное правильное освещение «горящего прибора» классического стиля – два источника света по </w:t>
      </w:r>
      <w:r w:rsidR="001D592F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обе его</w:t>
      </w:r>
      <w:bookmarkStart w:id="0" w:name="_GoBack"/>
      <w:bookmarkEnd w:id="0"/>
      <w:r w:rsidR="001D592F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стороны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установленные </w:t>
      </w:r>
      <w:r w:rsidR="001D592F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симметрично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друг</w:t>
      </w:r>
      <w:r w:rsidR="001D592F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93B57" w:rsidRPr="00685044" w:rsidRDefault="00693B57" w:rsidP="005D191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биоустройства</w:t>
      </w:r>
      <w:proofErr w:type="spellEnd"/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выпускают 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незначительное количество углекислоты;</w:t>
      </w:r>
    </w:p>
    <w:p w:rsidR="00693B57" w:rsidRPr="00685044" w:rsidRDefault="00693B57" w:rsidP="00407AF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виногр</w:t>
      </w:r>
      <w:r w:rsidR="0000443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адный спирт, в качестве топлив</w:t>
      </w:r>
      <w:r w:rsidR="00AA527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04436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безопасен для окружающих и не выбрасывает в атмосферу вредных веществ;</w:t>
      </w:r>
    </w:p>
    <w:p w:rsidR="00AE0B48" w:rsidRPr="00685044" w:rsidRDefault="00693B57" w:rsidP="00AE0B4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намокшая зола теряет</w:t>
      </w:r>
      <w:r w:rsidR="00C22E70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калий и другие питательные вещества</w:t>
      </w:r>
      <w:r w:rsidR="00AA5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22E70" w:rsidRPr="00685044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становиться бесполезным удобрением для растений;</w:t>
      </w:r>
    </w:p>
    <w:p w:rsidR="00AE0B48" w:rsidRPr="00685044" w:rsidRDefault="00AE0B48" w:rsidP="00AE0B4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дорогой камин </w:t>
      </w:r>
      <w:proofErr w:type="spellStart"/>
      <w:r w:rsidRPr="00685044">
        <w:rPr>
          <w:rFonts w:ascii="Times New Roman" w:hAnsi="Times New Roman" w:cs="Times New Roman"/>
          <w:sz w:val="24"/>
          <w:szCs w:val="24"/>
        </w:rPr>
        <w:t>GoldIronDog</w:t>
      </w:r>
      <w:proofErr w:type="spellEnd"/>
      <w:r w:rsidRPr="00685044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685044">
        <w:rPr>
          <w:rFonts w:ascii="Times New Roman" w:hAnsi="Times New Roman" w:cs="Times New Roman"/>
          <w:sz w:val="24"/>
          <w:szCs w:val="24"/>
        </w:rPr>
        <w:t>Huraxdax</w:t>
      </w:r>
      <w:proofErr w:type="spellEnd"/>
      <w:r w:rsidRPr="00685044">
        <w:rPr>
          <w:rFonts w:ascii="Times New Roman" w:hAnsi="Times New Roman" w:cs="Times New Roman"/>
          <w:sz w:val="24"/>
          <w:szCs w:val="24"/>
        </w:rPr>
        <w:t xml:space="preserve"> стоит 4 000 000 $. </w:t>
      </w:r>
    </w:p>
    <w:p w:rsidR="00C22E70" w:rsidRPr="00685044" w:rsidRDefault="00C22E70" w:rsidP="001D59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592F" w:rsidRPr="00685044" w:rsidRDefault="001D592F" w:rsidP="001D59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5ECC" w:rsidRPr="00685044" w:rsidRDefault="006F5ECC" w:rsidP="00BB05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51" w:rsidRDefault="005A1B3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F7913" w:rsidRPr="00AF7913">
          <w:rPr>
            <w:rStyle w:val="a3"/>
            <w:rFonts w:ascii="Times New Roman" w:hAnsi="Times New Roman" w:cs="Times New Roman"/>
            <w:sz w:val="24"/>
            <w:szCs w:val="24"/>
          </w:rPr>
          <w:t>http://prntscr.com/id8ucj</w:t>
        </w:r>
      </w:hyperlink>
    </w:p>
    <w:p w:rsidR="00AF7913" w:rsidRDefault="005A1B3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F7913" w:rsidRPr="00AF7913">
          <w:rPr>
            <w:rStyle w:val="a3"/>
            <w:rFonts w:ascii="Times New Roman" w:hAnsi="Times New Roman" w:cs="Times New Roman"/>
            <w:sz w:val="24"/>
            <w:szCs w:val="24"/>
          </w:rPr>
          <w:t>http://prntscr.com/id8upq</w:t>
        </w:r>
      </w:hyperlink>
    </w:p>
    <w:p w:rsidR="00AF7913" w:rsidRPr="00685044" w:rsidRDefault="00AF7913">
      <w:pPr>
        <w:rPr>
          <w:rFonts w:ascii="Times New Roman" w:hAnsi="Times New Roman" w:cs="Times New Roman"/>
          <w:sz w:val="24"/>
          <w:szCs w:val="24"/>
        </w:rPr>
      </w:pPr>
    </w:p>
    <w:sectPr w:rsidR="00AF7913" w:rsidRPr="00685044" w:rsidSect="004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EAF"/>
    <w:multiLevelType w:val="hybridMultilevel"/>
    <w:tmpl w:val="EAF8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47A0"/>
    <w:multiLevelType w:val="hybridMultilevel"/>
    <w:tmpl w:val="2BCC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572A"/>
    <w:multiLevelType w:val="multilevel"/>
    <w:tmpl w:val="7C5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05258"/>
    <w:multiLevelType w:val="multilevel"/>
    <w:tmpl w:val="9B8E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E13DF"/>
    <w:multiLevelType w:val="hybridMultilevel"/>
    <w:tmpl w:val="176CF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7954AA"/>
    <w:multiLevelType w:val="hybridMultilevel"/>
    <w:tmpl w:val="9202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17F0"/>
    <w:multiLevelType w:val="hybridMultilevel"/>
    <w:tmpl w:val="29A6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4351E"/>
    <w:multiLevelType w:val="hybridMultilevel"/>
    <w:tmpl w:val="038C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243A9"/>
    <w:multiLevelType w:val="hybridMultilevel"/>
    <w:tmpl w:val="EEB4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2E42"/>
    <w:multiLevelType w:val="hybridMultilevel"/>
    <w:tmpl w:val="B136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5420B"/>
    <w:multiLevelType w:val="multilevel"/>
    <w:tmpl w:val="B856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E5B0E"/>
    <w:multiLevelType w:val="hybridMultilevel"/>
    <w:tmpl w:val="F69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3545D"/>
    <w:multiLevelType w:val="hybridMultilevel"/>
    <w:tmpl w:val="624E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F1870"/>
    <w:multiLevelType w:val="hybridMultilevel"/>
    <w:tmpl w:val="8412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204A4"/>
    <w:multiLevelType w:val="multilevel"/>
    <w:tmpl w:val="4EC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10A"/>
    <w:rsid w:val="00004436"/>
    <w:rsid w:val="00032EF1"/>
    <w:rsid w:val="00072EC8"/>
    <w:rsid w:val="00161616"/>
    <w:rsid w:val="001915A2"/>
    <w:rsid w:val="001B369B"/>
    <w:rsid w:val="001D592F"/>
    <w:rsid w:val="00225899"/>
    <w:rsid w:val="00407AFB"/>
    <w:rsid w:val="00425251"/>
    <w:rsid w:val="004B0BE9"/>
    <w:rsid w:val="00561A48"/>
    <w:rsid w:val="005975F4"/>
    <w:rsid w:val="005A1B39"/>
    <w:rsid w:val="0061519E"/>
    <w:rsid w:val="006628E1"/>
    <w:rsid w:val="00685044"/>
    <w:rsid w:val="00693B57"/>
    <w:rsid w:val="006F3313"/>
    <w:rsid w:val="006F5ECC"/>
    <w:rsid w:val="007039BF"/>
    <w:rsid w:val="007A3E0E"/>
    <w:rsid w:val="007C4515"/>
    <w:rsid w:val="0080010A"/>
    <w:rsid w:val="008D788D"/>
    <w:rsid w:val="009631B4"/>
    <w:rsid w:val="009B684A"/>
    <w:rsid w:val="00A43E09"/>
    <w:rsid w:val="00A502EE"/>
    <w:rsid w:val="00AA527F"/>
    <w:rsid w:val="00AE0B48"/>
    <w:rsid w:val="00AF0213"/>
    <w:rsid w:val="00AF52F6"/>
    <w:rsid w:val="00AF7913"/>
    <w:rsid w:val="00B00A60"/>
    <w:rsid w:val="00B0157E"/>
    <w:rsid w:val="00B302AF"/>
    <w:rsid w:val="00B323B6"/>
    <w:rsid w:val="00B3549E"/>
    <w:rsid w:val="00BB05E4"/>
    <w:rsid w:val="00BB621B"/>
    <w:rsid w:val="00BC469A"/>
    <w:rsid w:val="00BD0773"/>
    <w:rsid w:val="00BE4DE6"/>
    <w:rsid w:val="00C22CD7"/>
    <w:rsid w:val="00C22E70"/>
    <w:rsid w:val="00D572AA"/>
    <w:rsid w:val="00E70BF6"/>
    <w:rsid w:val="00EA1207"/>
    <w:rsid w:val="00EC1AAF"/>
    <w:rsid w:val="00F0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0A"/>
  </w:style>
  <w:style w:type="paragraph" w:styleId="2">
    <w:name w:val="heading 2"/>
    <w:basedOn w:val="a"/>
    <w:link w:val="20"/>
    <w:uiPriority w:val="9"/>
    <w:qFormat/>
    <w:rsid w:val="00800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010A"/>
  </w:style>
  <w:style w:type="character" w:customStyle="1" w:styleId="semkeyhelpshow">
    <w:name w:val="semkey_help_show"/>
    <w:basedOn w:val="a0"/>
    <w:rsid w:val="0080010A"/>
  </w:style>
  <w:style w:type="character" w:styleId="a3">
    <w:name w:val="Hyperlink"/>
    <w:basedOn w:val="a0"/>
    <w:uiPriority w:val="99"/>
    <w:unhideWhenUsed/>
    <w:rsid w:val="008001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A6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7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ntscr.com/id8upq" TargetMode="External"/><Relationship Id="rId5" Type="http://schemas.openxmlformats.org/officeDocument/2006/relationships/hyperlink" Target="http://prntscr.com/id8u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Anna</cp:lastModifiedBy>
  <cp:revision>7</cp:revision>
  <dcterms:created xsi:type="dcterms:W3CDTF">2018-02-11T08:48:00Z</dcterms:created>
  <dcterms:modified xsi:type="dcterms:W3CDTF">2018-04-15T11:39:00Z</dcterms:modified>
</cp:coreProperties>
</file>