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DA" w:rsidRPr="00647AE8" w:rsidRDefault="00E602DA" w:rsidP="00E602DA">
      <w:pPr>
        <w:rPr>
          <w:b/>
          <w:sz w:val="28"/>
        </w:rPr>
      </w:pPr>
      <w:bookmarkStart w:id="0" w:name="_GoBack"/>
      <w:proofErr w:type="spellStart"/>
      <w:r w:rsidRPr="00647AE8">
        <w:rPr>
          <w:b/>
          <w:sz w:val="28"/>
        </w:rPr>
        <w:t>Спиннеры</w:t>
      </w:r>
      <w:proofErr w:type="spellEnd"/>
      <w:r w:rsidRPr="00647AE8">
        <w:rPr>
          <w:b/>
          <w:sz w:val="28"/>
        </w:rPr>
        <w:t xml:space="preserve"> с шестеренками</w:t>
      </w:r>
    </w:p>
    <w:bookmarkEnd w:id="0"/>
    <w:p w:rsidR="00E602DA" w:rsidRDefault="00E602DA" w:rsidP="00E602DA">
      <w:r>
        <w:t xml:space="preserve">Вдохновение паровой энергией </w:t>
      </w:r>
      <w:r>
        <w:rPr>
          <w:lang w:val="en-US"/>
        </w:rPr>
        <w:t>XIX</w:t>
      </w:r>
      <w:r>
        <w:t xml:space="preserve"> века, дополнительный вибрационный посыл во время вращений, фантастическое и едва уловимое шуршание механизма – если это не повод обзавестись </w:t>
      </w:r>
      <w:proofErr w:type="spellStart"/>
      <w:r>
        <w:t>спиннером</w:t>
      </w:r>
      <w:proofErr w:type="spellEnd"/>
      <w:r>
        <w:t xml:space="preserve"> с шестеренками, тогда шаг к культурному просвещению – однозначно причина! Гаджет с нетривиальным оформлением лопастей представляет собой больше, чем игрушку для подростков. </w:t>
      </w:r>
      <w:proofErr w:type="spellStart"/>
      <w:r>
        <w:t>Спиннер</w:t>
      </w:r>
      <w:proofErr w:type="spellEnd"/>
      <w:r>
        <w:t xml:space="preserve"> стимулирует:</w:t>
      </w:r>
    </w:p>
    <w:p w:rsidR="00E602DA" w:rsidRDefault="00E602DA" w:rsidP="00E602DA">
      <w:pPr>
        <w:pStyle w:val="a3"/>
        <w:numPr>
          <w:ilvl w:val="0"/>
          <w:numId w:val="1"/>
        </w:numPr>
      </w:pPr>
      <w:r>
        <w:t xml:space="preserve">тягу к познанию оригинального стиля </w:t>
      </w:r>
      <w:r w:rsidRPr="00D32FED">
        <w:rPr>
          <w:lang w:val="en-US"/>
        </w:rPr>
        <w:t>steampunk</w:t>
      </w:r>
      <w:r>
        <w:t>;</w:t>
      </w:r>
    </w:p>
    <w:p w:rsidR="00E602DA" w:rsidRDefault="00E602DA" w:rsidP="00E602DA">
      <w:pPr>
        <w:pStyle w:val="a3"/>
        <w:numPr>
          <w:ilvl w:val="0"/>
          <w:numId w:val="1"/>
        </w:numPr>
      </w:pPr>
      <w:r>
        <w:t>расширение горизонтов эйдетической и сенсорной памяти;</w:t>
      </w:r>
    </w:p>
    <w:p w:rsidR="00E602DA" w:rsidRDefault="00E602DA" w:rsidP="00E602DA">
      <w:pPr>
        <w:pStyle w:val="a3"/>
        <w:numPr>
          <w:ilvl w:val="0"/>
          <w:numId w:val="1"/>
        </w:numPr>
      </w:pPr>
      <w:r>
        <w:t>повышение стрессоустойчивости и адаптивности к окружающим раздражителям.</w:t>
      </w:r>
    </w:p>
    <w:p w:rsidR="00E602DA" w:rsidRPr="00D32FED" w:rsidRDefault="00E602DA" w:rsidP="00E602DA">
      <w:r>
        <w:t xml:space="preserve">Эмпирический профиль </w:t>
      </w:r>
      <w:proofErr w:type="spellStart"/>
      <w:r>
        <w:t>спиннера</w:t>
      </w:r>
      <w:proofErr w:type="spellEnd"/>
      <w:r>
        <w:t xml:space="preserve"> парадоксально богат и разнообразен. Диссонантное восприятие игрушки-</w:t>
      </w:r>
      <w:proofErr w:type="spellStart"/>
      <w:r>
        <w:t>антистресс</w:t>
      </w:r>
      <w:proofErr w:type="spellEnd"/>
      <w:r>
        <w:t xml:space="preserve"> связано с вопиющей простотой механизма и одновременно впечатляющим функционалом. Две или три лопасти с </w:t>
      </w:r>
      <w:proofErr w:type="spellStart"/>
      <w:r>
        <w:t>централизированным</w:t>
      </w:r>
      <w:proofErr w:type="spellEnd"/>
      <w:r>
        <w:t xml:space="preserve"> подшипником всего лишь интенсивно описывают совершенный круг, но! «Эффект </w:t>
      </w:r>
      <w:proofErr w:type="spellStart"/>
      <w:r>
        <w:t>спиннера</w:t>
      </w:r>
      <w:proofErr w:type="spellEnd"/>
      <w:r>
        <w:t xml:space="preserve">» (почти бабочки, но с другим вектором) сотрясает чертоги разума и прячет в них любой негатив. Расслабляющие и в некоторой степени тонизирующее действие гаджета – приятное дополнение к эксклюзивному оформлению с заявкой на </w:t>
      </w:r>
      <w:proofErr w:type="spellStart"/>
      <w:r>
        <w:t>стимпанк</w:t>
      </w:r>
      <w:proofErr w:type="spellEnd"/>
      <w:r>
        <w:t xml:space="preserve">. </w:t>
      </w:r>
    </w:p>
    <w:p w:rsidR="00F5614A" w:rsidRDefault="00F5614A"/>
    <w:sectPr w:rsidR="00F5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130B"/>
    <w:multiLevelType w:val="hybridMultilevel"/>
    <w:tmpl w:val="9D52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5A"/>
    <w:rsid w:val="00647AE8"/>
    <w:rsid w:val="00D95C5A"/>
    <w:rsid w:val="00E602DA"/>
    <w:rsid w:val="00F5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D674"/>
  <w15:chartTrackingRefBased/>
  <w15:docId w15:val="{7605980B-2867-4A7B-86B7-62854F51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2018-04-18T16:42:00Z</dcterms:created>
  <dcterms:modified xsi:type="dcterms:W3CDTF">2018-04-18T16:42:00Z</dcterms:modified>
</cp:coreProperties>
</file>