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34" w:rsidRDefault="0097468E" w:rsidP="009B508D">
      <w:pPr>
        <w:pStyle w:val="2"/>
      </w:pPr>
      <w:r>
        <w:t>Мебель из Америки. Приобретение без стрессов и волокиты</w:t>
      </w:r>
      <w:bookmarkStart w:id="0" w:name="_GoBack"/>
      <w:bookmarkEnd w:id="0"/>
    </w:p>
    <w:p w:rsidR="00E52532" w:rsidRDefault="0097468E">
      <w:r>
        <w:t>Безусловно, мебель американского производства давно завоевала доверие у тех, кто предпоч</w:t>
      </w:r>
      <w:r w:rsidR="00E52532">
        <w:t>итает видеть свой дом оригинальным</w:t>
      </w:r>
      <w:r>
        <w:t xml:space="preserve">, благоустроенным и элегантным. </w:t>
      </w:r>
      <w:r w:rsidR="00933506">
        <w:t xml:space="preserve">Ни итальянская мебель, ни наша салонная, не может заменить американских шедевров, которые так изумительно подходят к любому роскошному дизайну помещения. </w:t>
      </w:r>
      <w:r>
        <w:t>Поэтому тема покупки мебели из Америки в наше время стала весьма актуальной. Зача</w:t>
      </w:r>
      <w:r w:rsidR="002A74B9">
        <w:t>стую владельцы эли</w:t>
      </w:r>
      <w:r>
        <w:t xml:space="preserve">тной </w:t>
      </w:r>
      <w:r w:rsidR="002A74B9">
        <w:t>недвижимости</w:t>
      </w:r>
      <w:r>
        <w:t xml:space="preserve">, </w:t>
      </w:r>
      <w:r w:rsidR="002A74B9">
        <w:t>располагающие</w:t>
      </w:r>
      <w:r>
        <w:t xml:space="preserve">  большими возможностями просто не знают, каким </w:t>
      </w:r>
      <w:r w:rsidR="002A74B9">
        <w:t>образом</w:t>
      </w:r>
      <w:r>
        <w:t xml:space="preserve"> можно купить </w:t>
      </w:r>
      <w:r w:rsidR="002A74B9">
        <w:t>подлинную</w:t>
      </w:r>
      <w:r>
        <w:t xml:space="preserve"> </w:t>
      </w:r>
      <w:r w:rsidR="002A74B9">
        <w:t>американскую</w:t>
      </w:r>
      <w:r>
        <w:t xml:space="preserve"> мебель</w:t>
      </w:r>
      <w:r w:rsidR="002A74B9">
        <w:t xml:space="preserve"> без волокиты, стрессов и </w:t>
      </w:r>
      <w:r w:rsidR="00E52532">
        <w:t xml:space="preserve">лишней потери времени. </w:t>
      </w:r>
    </w:p>
    <w:p w:rsidR="00D86D52" w:rsidRDefault="00806054">
      <w:r>
        <w:t>Дело в том, что такая проблема коснулась моего родного брата, когда он р</w:t>
      </w:r>
      <w:r w:rsidR="00E52532">
        <w:t>ешил обустроить свой новый дом</w:t>
      </w:r>
      <w:r>
        <w:t xml:space="preserve">. </w:t>
      </w:r>
      <w:r w:rsidR="00D86D52">
        <w:t xml:space="preserve">Его также интересовала мебель премиум-класса одного из элитных американских брендов. </w:t>
      </w:r>
      <w:r w:rsidR="00933506">
        <w:t xml:space="preserve">После того, как он увидел в доме у коллеги потрясающий комод </w:t>
      </w:r>
      <w:r w:rsidR="00933506" w:rsidRPr="00933506">
        <w:t>Horchow</w:t>
      </w:r>
      <w:r w:rsidR="00933506">
        <w:t>, он сразу же загорелся желанием купить американскую мебель в стиле модерн, которая выглядит «на миллион долларов».</w:t>
      </w:r>
    </w:p>
    <w:p w:rsidR="0097468E" w:rsidRDefault="00D86D52">
      <w:r>
        <w:t xml:space="preserve">Надеюсь, что такая информация поможет всем, кто давно мечтал купить мебель производства США без </w:t>
      </w:r>
      <w:r w:rsidR="00E52532">
        <w:t xml:space="preserve">существенной </w:t>
      </w:r>
      <w:r>
        <w:t xml:space="preserve">потери времени и финансов. </w:t>
      </w:r>
    </w:p>
    <w:p w:rsidR="00563DED" w:rsidRDefault="00D86D52">
      <w:r>
        <w:t>Начну сначал</w:t>
      </w:r>
      <w:r w:rsidR="001F3B5B">
        <w:t xml:space="preserve">а. В силу безмерной </w:t>
      </w:r>
      <w:r w:rsidR="00E52532">
        <w:t>самоуверенности мой брат считал, что все сможет</w:t>
      </w:r>
      <w:r w:rsidR="001F3B5B">
        <w:t xml:space="preserve"> сделать самостоятельно. </w:t>
      </w:r>
      <w:r w:rsidR="00933506">
        <w:t xml:space="preserve">Даже после того, как его коллега рассказал о том, что если бы не посредник в США, то его комод так бы и затерялся где-то в одном из американских штатов, он не стал учиться на его ошибке. </w:t>
      </w:r>
      <w:r w:rsidR="00E52532">
        <w:t xml:space="preserve">Однако, как выяснилось, лучше </w:t>
      </w:r>
      <w:r w:rsidR="00933506">
        <w:t>бы он сразу обратился</w:t>
      </w:r>
      <w:r w:rsidR="00E52532">
        <w:t xml:space="preserve"> к профессионалам. </w:t>
      </w:r>
      <w:r w:rsidR="00933506">
        <w:t>Б</w:t>
      </w:r>
      <w:r w:rsidR="001F3B5B">
        <w:t xml:space="preserve">ыстро заказать мебель </w:t>
      </w:r>
      <w:r w:rsidR="000505EB">
        <w:t>в гостиную и спальню на одном из</w:t>
      </w:r>
      <w:r w:rsidR="001F3B5B">
        <w:t xml:space="preserve"> американских сайтов</w:t>
      </w:r>
      <w:r w:rsidR="000505EB">
        <w:t xml:space="preserve"> по продаже мебели </w:t>
      </w:r>
      <w:r w:rsidR="00237509">
        <w:t>–</w:t>
      </w:r>
      <w:r w:rsidR="000505EB">
        <w:t xml:space="preserve"> </w:t>
      </w:r>
      <w:r w:rsidR="00E5253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Wayfair</w:t>
      </w:r>
      <w:r w:rsidR="00237509">
        <w:t xml:space="preserve"> у него так и не вышло. </w:t>
      </w:r>
    </w:p>
    <w:p w:rsidR="00964949" w:rsidRDefault="001F3B5B">
      <w:r>
        <w:t xml:space="preserve">Во-первых, </w:t>
      </w:r>
      <w:r w:rsidR="003B6268">
        <w:t xml:space="preserve">многие </w:t>
      </w:r>
      <w:r w:rsidR="006E52E8">
        <w:t xml:space="preserve">американские магазины </w:t>
      </w:r>
      <w:r w:rsidR="003B6268">
        <w:t>(</w:t>
      </w:r>
      <w:r w:rsidR="003B626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Restoration Hardware, Wayfair и др.) </w:t>
      </w:r>
      <w:r w:rsidR="006E52E8">
        <w:t xml:space="preserve">и не думают об отправке мебели из США за пределы страны, а также не принимают карту с адресом, если речь идет не об Америке. Во-вторых, если </w:t>
      </w:r>
      <w:r w:rsidR="003B6268">
        <w:t>кто-то и соглашался</w:t>
      </w:r>
      <w:r w:rsidR="006E52E8">
        <w:t>, отправить мебель, допустим в Москву, то «заморачиваться» по по</w:t>
      </w:r>
      <w:r w:rsidR="003B6268">
        <w:t>воду ее упаковки никто не собирался</w:t>
      </w:r>
      <w:r w:rsidR="006E52E8">
        <w:t xml:space="preserve">. Как правило, </w:t>
      </w:r>
      <w:r w:rsidR="003B6268">
        <w:t>мебель упаковывают</w:t>
      </w:r>
      <w:r w:rsidR="006E52E8">
        <w:t xml:space="preserve"> обычным способом, который предусмотрен для отправки по американским городам. Кроме того, </w:t>
      </w:r>
      <w:r w:rsidR="003B6268">
        <w:t xml:space="preserve">брат не учел </w:t>
      </w:r>
      <w:r w:rsidR="006E52E8">
        <w:t>и тот момент, что покупка мебели «напряму</w:t>
      </w:r>
      <w:r w:rsidR="003B6268">
        <w:t>ю» из американского магазина ему</w:t>
      </w:r>
      <w:r w:rsidR="006E52E8">
        <w:t xml:space="preserve"> будет стоить нереальной суммы. </w:t>
      </w:r>
      <w:r w:rsidR="00964949">
        <w:t>И кстати, оформление таможенных</w:t>
      </w:r>
      <w:r w:rsidR="003B6268">
        <w:t xml:space="preserve"> документов также влетело бы ему</w:t>
      </w:r>
      <w:r w:rsidR="00964949">
        <w:t xml:space="preserve"> в «копеечку». </w:t>
      </w:r>
    </w:p>
    <w:p w:rsidR="00D86D52" w:rsidRDefault="006E52E8">
      <w:r>
        <w:t>Бесспорно, что сам факт приобретения такой идеальной, добротной и стильной мебели стоит немалых денег. Но как говориться, в</w:t>
      </w:r>
      <w:r w:rsidR="003B6268">
        <w:t>сему должна разумная мера</w:t>
      </w:r>
      <w:r>
        <w:t xml:space="preserve">. </w:t>
      </w:r>
      <w:r w:rsidR="00964949">
        <w:t>Даже если человек имеет возможность купить элитную американскую мебель, это не значит, что он должен тратить на это массу времени, трепать себе нервы и переплачивать</w:t>
      </w:r>
      <w:r w:rsidR="003B6268">
        <w:t xml:space="preserve"> процентов 30</w:t>
      </w:r>
      <w:r w:rsidR="00964949">
        <w:t xml:space="preserve">. </w:t>
      </w:r>
    </w:p>
    <w:p w:rsidR="00964949" w:rsidRDefault="00964949" w:rsidP="00964949">
      <w:r>
        <w:t xml:space="preserve">Благо, выход есть всегда! И как вы </w:t>
      </w:r>
      <w:r w:rsidR="00237509">
        <w:t>знаете не один! Нам посоветовал</w:t>
      </w:r>
      <w:r>
        <w:t xml:space="preserve"> </w:t>
      </w:r>
      <w:r w:rsidR="00237509">
        <w:t xml:space="preserve">коллега брата </w:t>
      </w:r>
      <w:r>
        <w:t xml:space="preserve">обратиться в посредническую компанию, которая значительно облегчает покупку мебели из США. Как вы понимаете, по причине огромной востребованности, даже не смотря на тяжкие времена, посреднических компаний оказалось много. </w:t>
      </w:r>
      <w:r w:rsidR="00237509">
        <w:t xml:space="preserve">Мы обратились в </w:t>
      </w:r>
      <w:r>
        <w:t xml:space="preserve">форвардинговую компанию </w:t>
      </w:r>
      <w:r w:rsidRPr="00964949">
        <w:t>«Soroka-Vorovka»</w:t>
      </w:r>
      <w:r>
        <w:t xml:space="preserve">, </w:t>
      </w:r>
      <w:r w:rsidR="00237509">
        <w:t xml:space="preserve">которая сумела помочь коллеге моего брата, доставить комод на родину. </w:t>
      </w:r>
    </w:p>
    <w:p w:rsidR="006B6B45" w:rsidRDefault="00237509" w:rsidP="006B6B45">
      <w:r>
        <w:t xml:space="preserve">По сей день мы в восторге от слаженной работы компании. </w:t>
      </w:r>
      <w:r w:rsidR="00964949">
        <w:t xml:space="preserve">Порадовала быстрая обработка заказов. То есть нам не пришлось долго ждать отклика. Оперативная реакция на «стук» покупателя – это всегда </w:t>
      </w:r>
      <w:r w:rsidR="006B6B45">
        <w:t>приятно</w:t>
      </w:r>
      <w:r w:rsidR="00964949">
        <w:t>! По</w:t>
      </w:r>
      <w:r w:rsidR="006B6B45">
        <w:t>мим</w:t>
      </w:r>
      <w:r w:rsidR="00964949">
        <w:t xml:space="preserve">о этого, здесь можно </w:t>
      </w:r>
      <w:r w:rsidR="006B6B45">
        <w:t>сэкономить</w:t>
      </w:r>
      <w:r w:rsidR="00964949">
        <w:t xml:space="preserve"> свой бюджет, </w:t>
      </w:r>
      <w:r w:rsidR="006B6B45">
        <w:t>поскольку</w:t>
      </w:r>
      <w:r w:rsidR="00964949">
        <w:t xml:space="preserve"> </w:t>
      </w:r>
      <w:r w:rsidR="00964949">
        <w:lastRenderedPageBreak/>
        <w:t xml:space="preserve">компания не делает никаких </w:t>
      </w:r>
      <w:r w:rsidR="006B6B45">
        <w:t>наценок</w:t>
      </w:r>
      <w:r w:rsidR="00964949">
        <w:t>. Только берут за свои услуги</w:t>
      </w:r>
      <w:r w:rsidR="003B6268">
        <w:t>. Нам они обошлись где-то в районе</w:t>
      </w:r>
      <w:r w:rsidR="00964949">
        <w:t xml:space="preserve"> </w:t>
      </w:r>
      <w:r w:rsidR="003B6268">
        <w:t xml:space="preserve">4 </w:t>
      </w:r>
      <w:r w:rsidR="00964949">
        <w:t xml:space="preserve">%. </w:t>
      </w:r>
      <w:r w:rsidR="006B6B45">
        <w:t>Мы узнавали, у многих посредников процент больше 10</w:t>
      </w:r>
      <w:r w:rsidR="003B6268">
        <w:t>, плюс всяческие накрутки</w:t>
      </w:r>
      <w:r w:rsidR="006B6B45">
        <w:t xml:space="preserve">. Еще </w:t>
      </w:r>
      <w:r w:rsidR="006B6B45" w:rsidRPr="006B6B45">
        <w:t>здесь мы оц</w:t>
      </w:r>
      <w:r w:rsidR="006B6B45">
        <w:t>енили безупречную упаковку и беспла</w:t>
      </w:r>
      <w:r w:rsidR="006B6B45" w:rsidRPr="006B6B45">
        <w:t xml:space="preserve">тную консолидацию. </w:t>
      </w:r>
      <w:r w:rsidR="006B6B45">
        <w:t>Кстати, если объединить в одну доставку</w:t>
      </w:r>
      <w:r w:rsidR="00563DED">
        <w:t xml:space="preserve"> покупки</w:t>
      </w:r>
      <w:r w:rsidR="006B6B45">
        <w:t xml:space="preserve"> из двух магазинов, можно хорошо сэкономить! </w:t>
      </w:r>
    </w:p>
    <w:p w:rsidR="00563DED" w:rsidRDefault="00563DED" w:rsidP="006B6B45">
      <w:r>
        <w:t>Как вы поняли, нам повезло</w:t>
      </w:r>
      <w:r w:rsidR="00237509">
        <w:t xml:space="preserve"> (хотя, если бы не совет коллеги...)</w:t>
      </w:r>
      <w:r>
        <w:t>. В итоге сейчас у моего любимого брата стоит потрясающая мебель в зале</w:t>
      </w:r>
      <w:r w:rsidR="003B6268">
        <w:t xml:space="preserve"> и спальне</w:t>
      </w:r>
      <w:r>
        <w:t>, которая идеально вписалась в классический интерьер. Она будет жить долго! Высочайшее качество!</w:t>
      </w:r>
    </w:p>
    <w:p w:rsidR="00563DED" w:rsidRPr="00563DED" w:rsidRDefault="00563DED" w:rsidP="00E12D4A">
      <w:pPr>
        <w:rPr>
          <w:rFonts w:ascii="Calibri" w:hAnsi="Calibri" w:cs="Calibri"/>
          <w:caps/>
          <w:color w:val="225B7B"/>
          <w:sz w:val="39"/>
          <w:szCs w:val="39"/>
        </w:rPr>
      </w:pPr>
      <w:r>
        <w:t xml:space="preserve">В итоге хочу сказать, что лучший выход при покупке мебели из США, это обратиться к надёжному посреднику. В нашем случае, это компания </w:t>
      </w:r>
      <w:r w:rsidRPr="006B6B45">
        <w:t>Soroka-Vorovka</w:t>
      </w:r>
      <w:r>
        <w:t xml:space="preserve">, которой мы очень благодарны. Брат, еще хочет купить здесь </w:t>
      </w:r>
      <w:r w:rsidR="00E12D4A">
        <w:t>аксессуары</w:t>
      </w:r>
      <w:r>
        <w:t xml:space="preserve"> и </w:t>
      </w:r>
      <w:r w:rsidR="00E12D4A">
        <w:t>декор</w:t>
      </w:r>
      <w:r>
        <w:t xml:space="preserve"> для дома из </w:t>
      </w:r>
      <w:r w:rsidRPr="00E12D4A">
        <w:t>POTTERY BARN</w:t>
      </w:r>
      <w:r w:rsidR="00E12D4A">
        <w:t xml:space="preserve">. Сейчас там скидка 50 %! </w:t>
      </w:r>
    </w:p>
    <w:p w:rsidR="00563DED" w:rsidRPr="006B6B45" w:rsidRDefault="00563DED" w:rsidP="006B6B45"/>
    <w:sectPr w:rsidR="00563DED" w:rsidRPr="006B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6C"/>
    <w:rsid w:val="000505EB"/>
    <w:rsid w:val="0005576C"/>
    <w:rsid w:val="001F3B5B"/>
    <w:rsid w:val="00237509"/>
    <w:rsid w:val="002A74B9"/>
    <w:rsid w:val="003B6268"/>
    <w:rsid w:val="00563DED"/>
    <w:rsid w:val="00623045"/>
    <w:rsid w:val="00637836"/>
    <w:rsid w:val="006B6B45"/>
    <w:rsid w:val="006E52E8"/>
    <w:rsid w:val="00806054"/>
    <w:rsid w:val="00933506"/>
    <w:rsid w:val="00964949"/>
    <w:rsid w:val="0097468E"/>
    <w:rsid w:val="009B508D"/>
    <w:rsid w:val="00B71C34"/>
    <w:rsid w:val="00D86D52"/>
    <w:rsid w:val="00E12D4A"/>
    <w:rsid w:val="00E5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9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3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9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3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2016-04-28T07:22:00Z</dcterms:created>
  <dcterms:modified xsi:type="dcterms:W3CDTF">2018-05-02T11:49:00Z</dcterms:modified>
</cp:coreProperties>
</file>