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54" w:rsidRPr="00BD3554" w:rsidRDefault="00BD3554" w:rsidP="00BD3554">
      <w:pPr>
        <w:pStyle w:val="2"/>
        <w:rPr>
          <w:rStyle w:val="m-99622242222620350bumpedfont20"/>
          <w:rFonts w:ascii="Times New Roman" w:hAnsi="Times New Roman" w:cs="Times New Roman"/>
          <w:b w:val="0"/>
          <w:sz w:val="28"/>
          <w:szCs w:val="28"/>
        </w:rPr>
      </w:pPr>
      <w:r w:rsidRPr="00BD3554">
        <w:rPr>
          <w:rStyle w:val="m-99622242222620350bumpedfont2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m-99622242222620350bumpedfont20"/>
          <w:rFonts w:ascii="Times New Roman" w:hAnsi="Times New Roman" w:cs="Times New Roman"/>
          <w:b w:val="0"/>
          <w:sz w:val="28"/>
          <w:szCs w:val="28"/>
        </w:rPr>
        <w:t>лицей</w:t>
      </w:r>
      <w:r w:rsidRPr="00BD3554">
        <w:rPr>
          <w:rStyle w:val="m-99622242222620350bumpedfont20"/>
          <w:rFonts w:ascii="Times New Roman" w:hAnsi="Times New Roman" w:cs="Times New Roman"/>
          <w:b w:val="0"/>
          <w:sz w:val="28"/>
          <w:szCs w:val="28"/>
        </w:rPr>
        <w:t xml:space="preserve"> МАХЛ РАХ</w:t>
      </w:r>
    </w:p>
    <w:p w:rsidR="005D3DC6" w:rsidRPr="00BD3554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222222"/>
          <w:sz w:val="28"/>
          <w:szCs w:val="28"/>
        </w:rPr>
      </w:pPr>
      <w:r w:rsidRPr="00BD3554">
        <w:rPr>
          <w:rStyle w:val="m-99622242222620350bumpedfont20"/>
          <w:bCs/>
          <w:color w:val="222222"/>
          <w:sz w:val="28"/>
          <w:szCs w:val="28"/>
        </w:rPr>
        <w:t xml:space="preserve">Московский академический художественный лицей Российской академии художеств или сокращенно МАХЛ РАХ, </w:t>
      </w:r>
      <w:r w:rsidRPr="00BD3554">
        <w:rPr>
          <w:rStyle w:val="m-99622242222620350bumpedfont20"/>
          <w:bCs/>
          <w:sz w:val="28"/>
          <w:szCs w:val="28"/>
        </w:rPr>
        <w:t>ранее МСХШ</w:t>
      </w:r>
      <w:r w:rsidRPr="00BD3554">
        <w:rPr>
          <w:rStyle w:val="m-99622242222620350bumpedfont20"/>
          <w:bCs/>
          <w:color w:val="92D050"/>
          <w:sz w:val="28"/>
          <w:szCs w:val="28"/>
        </w:rPr>
        <w:t>,</w:t>
      </w:r>
      <w:r w:rsidRPr="00BD3554">
        <w:rPr>
          <w:rStyle w:val="m-99622242222620350bumpedfont20"/>
          <w:bCs/>
          <w:color w:val="222222"/>
          <w:sz w:val="28"/>
          <w:szCs w:val="28"/>
        </w:rPr>
        <w:t xml:space="preserve"> вовсе не пустой звук для тех, кто собирается связать свою жизнь с изобразительным искусством. </w:t>
      </w:r>
    </w:p>
    <w:p w:rsidR="005D3DC6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rStyle w:val="m-99622242222620350bumpedfont20"/>
          <w:bCs/>
          <w:color w:val="222222"/>
          <w:sz w:val="28"/>
          <w:szCs w:val="28"/>
        </w:rPr>
      </w:pPr>
      <w:r w:rsidRPr="00BD3554">
        <w:rPr>
          <w:rStyle w:val="m-99622242222620350bumpedfont20"/>
          <w:bCs/>
          <w:color w:val="222222"/>
          <w:sz w:val="28"/>
          <w:szCs w:val="28"/>
        </w:rPr>
        <w:t xml:space="preserve">Основанный еще в 1939 году лицей сегодня не имеет в стране аналогов. За его почти вековую историю образовательное учреждение претерпело множество изменений – реконструировались здания, менялись названия, поколения педагогов и учащихся. </w:t>
      </w:r>
    </w:p>
    <w:p w:rsidR="00BD3554" w:rsidRPr="00BD3554" w:rsidRDefault="00BD3554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rStyle w:val="m-99622242222620350bumpedfont20"/>
          <w:bCs/>
          <w:color w:val="92D050"/>
          <w:sz w:val="28"/>
          <w:szCs w:val="28"/>
        </w:rPr>
      </w:pPr>
    </w:p>
    <w:p w:rsidR="005D3DC6" w:rsidRPr="00BD3554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rStyle w:val="m-99622242222620350s3"/>
          <w:bCs/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Неизменным</w:t>
      </w:r>
      <w:r w:rsidR="00C56EDE" w:rsidRPr="00BD3554">
        <w:rPr>
          <w:rStyle w:val="m-99622242222620350s3"/>
          <w:bCs/>
          <w:color w:val="222222"/>
          <w:sz w:val="28"/>
          <w:szCs w:val="28"/>
        </w:rPr>
        <w:t>и</w:t>
      </w:r>
      <w:r w:rsidRPr="00BD3554">
        <w:rPr>
          <w:rStyle w:val="m-99622242222620350s3"/>
          <w:bCs/>
          <w:color w:val="222222"/>
          <w:sz w:val="28"/>
          <w:szCs w:val="28"/>
        </w:rPr>
        <w:t xml:space="preserve"> остаются лишь традиции -  высококвалифицированные преподаватели закладывают серьезную творческую базу, чтобы выпускники без труда смогли продолжить обучение в </w:t>
      </w:r>
      <w:r w:rsidRPr="00BD3554">
        <w:rPr>
          <w:rStyle w:val="m-99622242222620350s3"/>
          <w:bCs/>
          <w:sz w:val="28"/>
          <w:szCs w:val="28"/>
        </w:rPr>
        <w:t>художественном институте имени Василия Ивановича Сурикова и других с</w:t>
      </w:r>
      <w:r w:rsidRPr="00BD3554">
        <w:rPr>
          <w:rStyle w:val="m-99622242222620350s3"/>
          <w:bCs/>
          <w:color w:val="222222"/>
          <w:sz w:val="28"/>
          <w:szCs w:val="28"/>
        </w:rPr>
        <w:t xml:space="preserve">амых престижных художественных ВУЗах  страны. </w:t>
      </w:r>
    </w:p>
    <w:p w:rsidR="005D3DC6" w:rsidRPr="00BD3554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92D050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 xml:space="preserve"> </w:t>
      </w:r>
    </w:p>
    <w:p w:rsidR="005D3DC6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rStyle w:val="m-99622242222620350s3"/>
          <w:bCs/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В лицее есть все необходимое для успешного рабочего процесса -  мастерские и библиотека, физкультурно-оздоровительный  и выставочный комплексы, интернат для </w:t>
      </w:r>
      <w:proofErr w:type="gramStart"/>
      <w:r w:rsidRPr="00BD3554">
        <w:rPr>
          <w:rStyle w:val="m-99622242222620350s3"/>
          <w:bCs/>
          <w:color w:val="222222"/>
          <w:sz w:val="28"/>
          <w:szCs w:val="28"/>
        </w:rPr>
        <w:t>иногородних</w:t>
      </w:r>
      <w:proofErr w:type="gramEnd"/>
      <w:r w:rsidRPr="00BD3554">
        <w:rPr>
          <w:rStyle w:val="m-99622242222620350s3"/>
          <w:bCs/>
          <w:color w:val="222222"/>
          <w:sz w:val="28"/>
          <w:szCs w:val="28"/>
        </w:rPr>
        <w:t>.  Также ученики активно участвуют в различных конкурсах и фестивалях. </w:t>
      </w:r>
    </w:p>
    <w:p w:rsidR="00BD3554" w:rsidRPr="00BD3554" w:rsidRDefault="00BD3554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222222"/>
          <w:sz w:val="28"/>
          <w:szCs w:val="28"/>
        </w:rPr>
      </w:pPr>
    </w:p>
    <w:p w:rsidR="005D3DC6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rStyle w:val="m-99622242222620350s3"/>
          <w:bCs/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Однако не только воспитанникам лицея предоставляется возможность заявить о себе, но и любому одаренному ребенку в рамках конкурса «Юный ху</w:t>
      </w:r>
      <w:r w:rsidR="006364AE" w:rsidRPr="00BD3554">
        <w:rPr>
          <w:rStyle w:val="m-99622242222620350s3"/>
          <w:bCs/>
          <w:color w:val="222222"/>
          <w:sz w:val="28"/>
          <w:szCs w:val="28"/>
        </w:rPr>
        <w:t>дожник России», который проводит</w:t>
      </w:r>
      <w:r w:rsidRPr="00BD3554">
        <w:rPr>
          <w:rStyle w:val="m-99622242222620350s3"/>
          <w:bCs/>
          <w:color w:val="222222"/>
          <w:sz w:val="28"/>
          <w:szCs w:val="28"/>
        </w:rPr>
        <w:t>ся уже во второй раз при поддержке министерства культуры. </w:t>
      </w:r>
    </w:p>
    <w:p w:rsidR="00BD3554" w:rsidRPr="00BD3554" w:rsidRDefault="00BD3554" w:rsidP="00BD355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m-99622242222620350s3"/>
          <w:rFonts w:ascii="Times New Roman" w:hAnsi="Times New Roman" w:cs="Times New Roman"/>
          <w:b w:val="0"/>
          <w:sz w:val="28"/>
          <w:szCs w:val="28"/>
        </w:rPr>
        <w:t xml:space="preserve">Конкурс </w:t>
      </w:r>
      <w:r w:rsidRPr="00BD3554">
        <w:rPr>
          <w:rStyle w:val="m-99622242222620350s3"/>
          <w:rFonts w:ascii="Times New Roman" w:hAnsi="Times New Roman" w:cs="Times New Roman"/>
          <w:b w:val="0"/>
          <w:sz w:val="28"/>
          <w:szCs w:val="28"/>
        </w:rPr>
        <w:t xml:space="preserve"> «Юный художник России»</w:t>
      </w:r>
    </w:p>
    <w:p w:rsidR="005D3DC6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rStyle w:val="m-99622242222620350s3"/>
          <w:bCs/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Заявки на участие в конкурсе принимались несколько месяцев, это был заочный отборочный тур. Строгое жюри оценивала работы, присланные в электронном виде, по таким направлениям, как</w:t>
      </w:r>
      <w:r w:rsidR="00BD3554">
        <w:rPr>
          <w:rStyle w:val="m-99622242222620350s3"/>
          <w:bCs/>
          <w:color w:val="222222"/>
          <w:sz w:val="28"/>
          <w:szCs w:val="28"/>
        </w:rPr>
        <w:t xml:space="preserve"> живопись, скульптура, рисунок, </w:t>
      </w:r>
      <w:r w:rsidRPr="00BD3554">
        <w:rPr>
          <w:rStyle w:val="m-99622242222620350s3"/>
          <w:bCs/>
          <w:color w:val="222222"/>
          <w:sz w:val="28"/>
          <w:szCs w:val="28"/>
        </w:rPr>
        <w:t>композиция. Оригинальность замысла, художественный вкус, чувство цельности и пропорций - это далеко не полный список критериев, на которые обращали внимание при рассмотрении работ. </w:t>
      </w:r>
    </w:p>
    <w:p w:rsidR="00BD3554" w:rsidRPr="00BD3554" w:rsidRDefault="00BD3554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222222"/>
          <w:sz w:val="28"/>
          <w:szCs w:val="28"/>
        </w:rPr>
      </w:pPr>
    </w:p>
    <w:p w:rsidR="005D3DC6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rStyle w:val="m-99622242222620350s3"/>
          <w:bCs/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Конкурс проводился в четырех возрастных группах - самым юным участникам едва исполнилось девять лет, а самые старшие уже отметили совершеннолетие.  </w:t>
      </w:r>
    </w:p>
    <w:p w:rsidR="00BD3554" w:rsidRPr="00BD3554" w:rsidRDefault="00BD3554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222222"/>
          <w:sz w:val="28"/>
          <w:szCs w:val="28"/>
        </w:rPr>
      </w:pPr>
    </w:p>
    <w:p w:rsidR="005D3DC6" w:rsidRPr="00BD3554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В последнюю неделю марта в стенах лицея стартовал  второй этап творческих соревнований, теперь очный. Тяжелая борьба развернулась между финалистами по следующим дисциплинам: набросок и рисунок с натуры, живопись или скульптура с натуры, а также эскиз композиции на заданную тему.  18 часов долгой, упорной работы предстояло преодолеть детям из разных регионов России. </w:t>
      </w:r>
    </w:p>
    <w:p w:rsidR="005D3DC6" w:rsidRPr="00BD3554" w:rsidRDefault="00E561B5" w:rsidP="00BD355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lastRenderedPageBreak/>
        <w:t>П</w:t>
      </w:r>
      <w:r w:rsidR="005D3DC6" w:rsidRPr="00BD3554">
        <w:rPr>
          <w:rStyle w:val="m-99622242222620350s3"/>
          <w:bCs/>
          <w:color w:val="222222"/>
          <w:sz w:val="28"/>
          <w:szCs w:val="28"/>
        </w:rPr>
        <w:t>омимо экзаменационной части</w:t>
      </w:r>
      <w:r w:rsidR="006364AE" w:rsidRPr="00BD3554">
        <w:rPr>
          <w:rStyle w:val="m-99622242222620350s3"/>
          <w:bCs/>
          <w:color w:val="222222"/>
          <w:sz w:val="28"/>
          <w:szCs w:val="28"/>
        </w:rPr>
        <w:t>,</w:t>
      </w:r>
      <w:r w:rsidR="005D3DC6" w:rsidRPr="00BD3554">
        <w:rPr>
          <w:rStyle w:val="m-99622242222620350s3"/>
          <w:bCs/>
          <w:color w:val="222222"/>
          <w:sz w:val="28"/>
          <w:szCs w:val="28"/>
        </w:rPr>
        <w:t xml:space="preserve"> лицей организовал обширную культурную программу </w:t>
      </w:r>
      <w:proofErr w:type="gramStart"/>
      <w:r w:rsidR="005D3DC6" w:rsidRPr="00BD3554">
        <w:rPr>
          <w:rStyle w:val="m-99622242222620350s3"/>
          <w:bCs/>
          <w:color w:val="222222"/>
          <w:sz w:val="28"/>
          <w:szCs w:val="28"/>
        </w:rPr>
        <w:t>–з</w:t>
      </w:r>
      <w:proofErr w:type="gramEnd"/>
      <w:r w:rsidR="005D3DC6" w:rsidRPr="00BD3554">
        <w:rPr>
          <w:rStyle w:val="m-99622242222620350s3"/>
          <w:bCs/>
          <w:color w:val="222222"/>
          <w:sz w:val="28"/>
          <w:szCs w:val="28"/>
        </w:rPr>
        <w:t xml:space="preserve">накомство с музеем изобразительных искусств, прогулка в центральном парке отдыха, посещение российской академии художеств, </w:t>
      </w:r>
      <w:r w:rsidR="005D3DC6" w:rsidRPr="00BD3554">
        <w:rPr>
          <w:rStyle w:val="m-99622242222620350s3"/>
          <w:bCs/>
          <w:sz w:val="28"/>
          <w:szCs w:val="28"/>
        </w:rPr>
        <w:t xml:space="preserve">где конкурсанты встретились с её </w:t>
      </w:r>
      <w:r w:rsidR="00183837" w:rsidRPr="00BD3554">
        <w:rPr>
          <w:rStyle w:val="m-99622242222620350s3"/>
          <w:bCs/>
          <w:sz w:val="28"/>
          <w:szCs w:val="28"/>
        </w:rPr>
        <w:t xml:space="preserve">президентом </w:t>
      </w:r>
      <w:r w:rsidR="005D3DC6" w:rsidRPr="00BD3554">
        <w:rPr>
          <w:rStyle w:val="m-99622242222620350s3"/>
          <w:bCs/>
          <w:sz w:val="28"/>
          <w:szCs w:val="28"/>
        </w:rPr>
        <w:t>Зурабом Константиновичем Церетели</w:t>
      </w:r>
      <w:r w:rsidR="005D3DC6" w:rsidRPr="00BD3554">
        <w:rPr>
          <w:rStyle w:val="m-99622242222620350s3"/>
          <w:bCs/>
          <w:color w:val="222222"/>
          <w:sz w:val="28"/>
          <w:szCs w:val="28"/>
        </w:rPr>
        <w:t>.  А для самых неутомимых участников конкурса предоставлялся еще и бассейн.</w:t>
      </w:r>
    </w:p>
    <w:p w:rsidR="005D3DC6" w:rsidRPr="00BD3554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Style w:val="m-99622242222620350s3"/>
          <w:bCs/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Мастер-классы – это неотъемлемая составляющая любого серьезного мероприятия, поэтому здесь, в МАХЛ РАХ, настоящие профессионалы своего дела делились секретами ремесла</w:t>
      </w:r>
      <w:r w:rsidR="00BD3554">
        <w:rPr>
          <w:rStyle w:val="m-99622242222620350s3"/>
          <w:bCs/>
          <w:color w:val="222222"/>
          <w:sz w:val="28"/>
          <w:szCs w:val="28"/>
        </w:rPr>
        <w:t>.</w:t>
      </w:r>
    </w:p>
    <w:p w:rsidR="005D3DC6" w:rsidRPr="00BD3554" w:rsidRDefault="00BD3554" w:rsidP="00BD3554">
      <w:pPr>
        <w:pStyle w:val="2"/>
        <w:rPr>
          <w:rStyle w:val="m-99622242222620350s3"/>
          <w:rFonts w:ascii="Times New Roman" w:hAnsi="Times New Roman" w:cs="Times New Roman"/>
          <w:b w:val="0"/>
          <w:sz w:val="28"/>
        </w:rPr>
      </w:pPr>
      <w:r w:rsidRPr="00BD3554">
        <w:rPr>
          <w:rStyle w:val="m-99622242222620350s3"/>
          <w:rFonts w:ascii="Times New Roman" w:hAnsi="Times New Roman" w:cs="Times New Roman"/>
          <w:b w:val="0"/>
          <w:sz w:val="28"/>
        </w:rPr>
        <w:t>жюри</w:t>
      </w:r>
    </w:p>
    <w:p w:rsidR="005D3DC6" w:rsidRPr="00BD3554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 xml:space="preserve">Состав жюри конкурса серьезный – академики Российской академии художеств </w:t>
      </w:r>
      <w:r w:rsidRPr="00BD3554">
        <w:rPr>
          <w:rStyle w:val="m-99622242222620350s3"/>
          <w:bCs/>
          <w:sz w:val="28"/>
          <w:szCs w:val="28"/>
        </w:rPr>
        <w:t xml:space="preserve">во главе </w:t>
      </w:r>
      <w:r w:rsidRPr="00BD3554">
        <w:rPr>
          <w:rStyle w:val="m-99622242222620350s3"/>
          <w:bCs/>
          <w:color w:val="222222"/>
          <w:sz w:val="28"/>
          <w:szCs w:val="28"/>
        </w:rPr>
        <w:t xml:space="preserve">с ее президентом, господином Зурабом Константиновичем </w:t>
      </w:r>
      <w:r w:rsidR="00A65DB8" w:rsidRPr="00BD3554">
        <w:rPr>
          <w:rStyle w:val="m-99622242222620350s3"/>
          <w:bCs/>
          <w:color w:val="222222"/>
          <w:sz w:val="28"/>
          <w:szCs w:val="28"/>
        </w:rPr>
        <w:t xml:space="preserve"> Церетели. Тем не менее, </w:t>
      </w:r>
      <w:r w:rsidRPr="00BD3554">
        <w:rPr>
          <w:rStyle w:val="m-99622242222620350s3"/>
          <w:bCs/>
          <w:color w:val="222222"/>
          <w:sz w:val="28"/>
          <w:szCs w:val="28"/>
        </w:rPr>
        <w:t xml:space="preserve"> даже признанным мэтрам в области искусства пришлось нелегко, ведь каждая выполненная на конкурсе работа, без сомнения, шедевр, достойный самых высоких баллов.</w:t>
      </w:r>
    </w:p>
    <w:p w:rsidR="005D3DC6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Style w:val="m-99622242222620350s3"/>
          <w:bCs/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По итогам соревнований присуждаются награды в четырех номинациях в каждой возрастной группе – от дипломов до денежных премий и возможности дальнейшего обучения в лицее без проведения индивидуального отбора. </w:t>
      </w:r>
    </w:p>
    <w:p w:rsidR="00BD3554" w:rsidRPr="00BD3554" w:rsidRDefault="00BD3554" w:rsidP="00BD355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222222"/>
          <w:sz w:val="28"/>
          <w:szCs w:val="28"/>
        </w:rPr>
      </w:pPr>
    </w:p>
    <w:p w:rsidR="005D3DC6" w:rsidRPr="00BD3554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Style w:val="m-99622242222620350s3"/>
          <w:bCs/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Если все же талант не оценили по достоинству, это не повод для огорчения, наоборот,  участие в столь значимом творческом событии - это уникальное испытание, которое обязательно поможет юному дарованию воплотить мечту в реальность. </w:t>
      </w:r>
    </w:p>
    <w:p w:rsidR="00183837" w:rsidRPr="00BD3554" w:rsidRDefault="00BD3554" w:rsidP="00BD355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BD3554">
        <w:rPr>
          <w:rFonts w:ascii="Times New Roman" w:hAnsi="Times New Roman" w:cs="Times New Roman"/>
          <w:b w:val="0"/>
          <w:sz w:val="28"/>
          <w:szCs w:val="28"/>
        </w:rPr>
        <w:t>Итоги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конкурса</w:t>
      </w:r>
    </w:p>
    <w:p w:rsidR="005D3DC6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Style w:val="m-99622242222620350s3"/>
          <w:bCs/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Лауреаты конкурса не слишком эмоциональны, видимо, еще не до конца осознали свою победу или </w:t>
      </w:r>
      <w:bookmarkStart w:id="0" w:name="m_-99622242222620350__GoBack"/>
      <w:bookmarkEnd w:id="0"/>
      <w:r w:rsidRPr="00BD3554">
        <w:rPr>
          <w:rStyle w:val="m-99622242222620350s3"/>
          <w:bCs/>
          <w:color w:val="222222"/>
          <w:sz w:val="28"/>
          <w:szCs w:val="28"/>
        </w:rPr>
        <w:t xml:space="preserve">просто не привыкли быть в центре внимания? Напрасно! Ведь выпускники лицея – народные художники - известные </w:t>
      </w:r>
      <w:r w:rsidR="00183837" w:rsidRPr="00BD3554">
        <w:rPr>
          <w:rStyle w:val="m-99622242222620350s3"/>
          <w:bCs/>
          <w:sz w:val="28"/>
          <w:szCs w:val="28"/>
        </w:rPr>
        <w:t xml:space="preserve">живописцы и </w:t>
      </w:r>
      <w:r w:rsidRPr="00BD3554">
        <w:rPr>
          <w:rStyle w:val="m-99622242222620350s3"/>
          <w:bCs/>
          <w:color w:val="222222"/>
          <w:sz w:val="28"/>
          <w:szCs w:val="28"/>
        </w:rPr>
        <w:t>скульпторы, работы которых принесли им огромную популярность. </w:t>
      </w:r>
    </w:p>
    <w:p w:rsidR="00BD3554" w:rsidRPr="00BD3554" w:rsidRDefault="00BD3554" w:rsidP="00BD355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222222"/>
          <w:sz w:val="28"/>
          <w:szCs w:val="28"/>
        </w:rPr>
      </w:pPr>
      <w:bookmarkStart w:id="1" w:name="_GoBack"/>
      <w:bookmarkEnd w:id="1"/>
    </w:p>
    <w:p w:rsidR="005D3DC6" w:rsidRPr="00BD3554" w:rsidRDefault="005D3DC6" w:rsidP="00BD355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222222"/>
          <w:sz w:val="28"/>
          <w:szCs w:val="28"/>
        </w:rPr>
      </w:pPr>
      <w:r w:rsidRPr="00BD3554">
        <w:rPr>
          <w:rStyle w:val="m-99622242222620350s3"/>
          <w:bCs/>
          <w:color w:val="222222"/>
          <w:sz w:val="28"/>
          <w:szCs w:val="28"/>
        </w:rPr>
        <w:t>Теперь, благодаря проведенным состязаниям в области искусства, в здании лицея организована выставка, любой желающий имеет возможность лично убедиться, насколько много в нашей стране одаренных детей, и кто знает, может, в следующем году именно ваш ребенок окажется выдающимся мастером кисти и краски</w:t>
      </w:r>
    </w:p>
    <w:p w:rsidR="005D3DC6" w:rsidRPr="00BD3554" w:rsidRDefault="005D3DC6" w:rsidP="00BD3554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sectPr w:rsidR="005D3DC6" w:rsidRPr="00BD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06"/>
    <w:multiLevelType w:val="multilevel"/>
    <w:tmpl w:val="F9E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3D"/>
    <w:rsid w:val="00057DE6"/>
    <w:rsid w:val="000604A5"/>
    <w:rsid w:val="00086FFE"/>
    <w:rsid w:val="000B3818"/>
    <w:rsid w:val="00126C90"/>
    <w:rsid w:val="00183837"/>
    <w:rsid w:val="0022251B"/>
    <w:rsid w:val="00227BD5"/>
    <w:rsid w:val="00230815"/>
    <w:rsid w:val="0026615C"/>
    <w:rsid w:val="00381746"/>
    <w:rsid w:val="00421569"/>
    <w:rsid w:val="00425672"/>
    <w:rsid w:val="004C7ED2"/>
    <w:rsid w:val="004D2643"/>
    <w:rsid w:val="00573235"/>
    <w:rsid w:val="005D3DC6"/>
    <w:rsid w:val="00600C71"/>
    <w:rsid w:val="0063172D"/>
    <w:rsid w:val="006364AE"/>
    <w:rsid w:val="00656295"/>
    <w:rsid w:val="006763B9"/>
    <w:rsid w:val="00691DBF"/>
    <w:rsid w:val="006B352F"/>
    <w:rsid w:val="006F25A9"/>
    <w:rsid w:val="007802ED"/>
    <w:rsid w:val="0078433D"/>
    <w:rsid w:val="00815285"/>
    <w:rsid w:val="008C62F0"/>
    <w:rsid w:val="009C3381"/>
    <w:rsid w:val="00A631C2"/>
    <w:rsid w:val="00A65DB8"/>
    <w:rsid w:val="00A85C66"/>
    <w:rsid w:val="00A90FF1"/>
    <w:rsid w:val="00AB523D"/>
    <w:rsid w:val="00B1221C"/>
    <w:rsid w:val="00B4075F"/>
    <w:rsid w:val="00B71BDA"/>
    <w:rsid w:val="00BA7B71"/>
    <w:rsid w:val="00BB604C"/>
    <w:rsid w:val="00BD3554"/>
    <w:rsid w:val="00C56EDE"/>
    <w:rsid w:val="00CB10D8"/>
    <w:rsid w:val="00D248D9"/>
    <w:rsid w:val="00D36BE4"/>
    <w:rsid w:val="00D60CC3"/>
    <w:rsid w:val="00DF0E60"/>
    <w:rsid w:val="00E561B5"/>
    <w:rsid w:val="00F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99622242222620350bumpedfont20">
    <w:name w:val="m_-99622242222620350bumpedfont20"/>
    <w:basedOn w:val="a0"/>
    <w:rsid w:val="005D3DC6"/>
  </w:style>
  <w:style w:type="character" w:customStyle="1" w:styleId="m-99622242222620350s3">
    <w:name w:val="m_-99622242222620350s3"/>
    <w:basedOn w:val="a0"/>
    <w:rsid w:val="005D3DC6"/>
  </w:style>
  <w:style w:type="character" w:customStyle="1" w:styleId="m-99622242222620350s4">
    <w:name w:val="m_-99622242222620350s4"/>
    <w:basedOn w:val="a0"/>
    <w:rsid w:val="005D3DC6"/>
  </w:style>
  <w:style w:type="character" w:customStyle="1" w:styleId="20">
    <w:name w:val="Заголовок 2 Знак"/>
    <w:basedOn w:val="a0"/>
    <w:link w:val="2"/>
    <w:uiPriority w:val="9"/>
    <w:rsid w:val="00BD3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99622242222620350bumpedfont20">
    <w:name w:val="m_-99622242222620350bumpedfont20"/>
    <w:basedOn w:val="a0"/>
    <w:rsid w:val="005D3DC6"/>
  </w:style>
  <w:style w:type="character" w:customStyle="1" w:styleId="m-99622242222620350s3">
    <w:name w:val="m_-99622242222620350s3"/>
    <w:basedOn w:val="a0"/>
    <w:rsid w:val="005D3DC6"/>
  </w:style>
  <w:style w:type="character" w:customStyle="1" w:styleId="m-99622242222620350s4">
    <w:name w:val="m_-99622242222620350s4"/>
    <w:basedOn w:val="a0"/>
    <w:rsid w:val="005D3DC6"/>
  </w:style>
  <w:style w:type="character" w:customStyle="1" w:styleId="20">
    <w:name w:val="Заголовок 2 Знак"/>
    <w:basedOn w:val="a0"/>
    <w:link w:val="2"/>
    <w:uiPriority w:val="9"/>
    <w:rsid w:val="00BD3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8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D5BE-4E8F-4CB8-BEDE-6558AEA5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2018-05-13T16:22:00Z</dcterms:created>
  <dcterms:modified xsi:type="dcterms:W3CDTF">2018-05-13T16:22:00Z</dcterms:modified>
</cp:coreProperties>
</file>