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30" w:rsidRPr="00704830" w:rsidRDefault="00704830" w:rsidP="0070483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30">
        <w:rPr>
          <w:rFonts w:ascii="Times New Roman" w:hAnsi="Times New Roman" w:cs="Times New Roman"/>
          <w:b/>
          <w:sz w:val="24"/>
          <w:szCs w:val="24"/>
        </w:rPr>
        <w:t>"Встраиваемая техника SMEG"</w:t>
      </w:r>
    </w:p>
    <w:p w:rsidR="00704830" w:rsidRPr="00704830" w:rsidRDefault="00704830" w:rsidP="007048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30">
        <w:rPr>
          <w:rFonts w:ascii="Times New Roman" w:hAnsi="Times New Roman" w:cs="Times New Roman"/>
          <w:sz w:val="24"/>
          <w:szCs w:val="24"/>
        </w:rPr>
        <w:t xml:space="preserve">Итальянская компания SMEG является одним из лидеров в производстве бытового оборудования. </w:t>
      </w:r>
      <w:r w:rsidRPr="00704830">
        <w:rPr>
          <w:rFonts w:ascii="Times New Roman" w:hAnsi="Times New Roman" w:cs="Times New Roman"/>
          <w:b/>
          <w:i/>
          <w:sz w:val="24"/>
          <w:szCs w:val="24"/>
        </w:rPr>
        <w:t>Встраиваемая техника SMEG</w:t>
      </w:r>
      <w:r w:rsidRPr="00704830">
        <w:rPr>
          <w:rFonts w:ascii="Times New Roman" w:hAnsi="Times New Roman" w:cs="Times New Roman"/>
          <w:sz w:val="24"/>
          <w:szCs w:val="24"/>
        </w:rPr>
        <w:t xml:space="preserve"> славится непревзойденным качеством, которое достигается за счет употребления первоклассных материалов и проведения многочисленных испытаний техники еще в процессе производства. Это предоставляет возможность устранить мельчайшие недостатки и добиться идеальных характеристик производимого оснащения. Именно поэтому продукция СМЕГ заслужила доверие и признание миллионов людей по всему миру – от частных клиентов, приобретающих </w:t>
      </w:r>
      <w:r w:rsidRPr="00704830">
        <w:rPr>
          <w:rFonts w:ascii="Times New Roman" w:hAnsi="Times New Roman" w:cs="Times New Roman"/>
          <w:b/>
          <w:i/>
          <w:sz w:val="24"/>
          <w:szCs w:val="24"/>
        </w:rPr>
        <w:t>встраиваемую технику SMEG</w:t>
      </w:r>
      <w:r w:rsidRPr="00704830">
        <w:rPr>
          <w:rFonts w:ascii="Times New Roman" w:hAnsi="Times New Roman" w:cs="Times New Roman"/>
          <w:b/>
          <w:sz w:val="24"/>
          <w:szCs w:val="24"/>
        </w:rPr>
        <w:t xml:space="preserve"> для собственной кухни</w:t>
      </w:r>
      <w:r w:rsidRPr="00704830">
        <w:rPr>
          <w:rFonts w:ascii="Times New Roman" w:hAnsi="Times New Roman" w:cs="Times New Roman"/>
          <w:sz w:val="24"/>
          <w:szCs w:val="24"/>
        </w:rPr>
        <w:t>, до крупных организаций, которые понимают и по достоинству оценивают преимущества использования профессионального технического оснащения в ресторанах и других заведениях общественного питания. Инновационные технологии и высокое качество итальянской продукции делают технику SMEG лучшим выбором для применения в профессиональной деятельности на всевозможных предприятиях.</w:t>
      </w:r>
    </w:p>
    <w:p w:rsidR="00704830" w:rsidRPr="00704830" w:rsidRDefault="00704830" w:rsidP="007048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30">
        <w:rPr>
          <w:rFonts w:ascii="Times New Roman" w:hAnsi="Times New Roman" w:cs="Times New Roman"/>
          <w:b/>
          <w:i/>
          <w:sz w:val="24"/>
          <w:szCs w:val="24"/>
        </w:rPr>
        <w:t>Встроенная техника SMEG</w:t>
      </w:r>
      <w:r w:rsidRPr="00704830">
        <w:rPr>
          <w:rFonts w:ascii="Times New Roman" w:hAnsi="Times New Roman" w:cs="Times New Roman"/>
          <w:sz w:val="24"/>
          <w:szCs w:val="24"/>
        </w:rPr>
        <w:t xml:space="preserve"> является тем самым идеальным решением для людей, которые находятся в поисках устройства, способного органично интегрироваться в имеющийся кухонный гарнитур.  Встраиваемое оборудование позволит сэкономить пространство и с легкостью впишется в любой интерьер, поддержав единый стиль всего помещения. Благодаря этому свойству такая техника уже долгое время находится на пике популярности.</w:t>
      </w:r>
    </w:p>
    <w:p w:rsidR="00704830" w:rsidRPr="00704830" w:rsidRDefault="00704830" w:rsidP="007048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30">
        <w:rPr>
          <w:rFonts w:ascii="Times New Roman" w:hAnsi="Times New Roman" w:cs="Times New Roman"/>
          <w:sz w:val="24"/>
          <w:szCs w:val="24"/>
        </w:rPr>
        <w:t>SMEG удается сочетать практичность, высокое качество изделий и безопасность с лаконичным стилем. Компания производит оборудование в соответствии с последними трендами в дизайне: вся линия продукции имеет современный вид, и отличается такими свойствами, как элегантность, утонченность и оригинальность.</w:t>
      </w:r>
    </w:p>
    <w:p w:rsidR="00704830" w:rsidRPr="00704830" w:rsidRDefault="00704830" w:rsidP="007048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30">
        <w:rPr>
          <w:rFonts w:ascii="Times New Roman" w:hAnsi="Times New Roman" w:cs="Times New Roman"/>
          <w:sz w:val="24"/>
          <w:szCs w:val="24"/>
        </w:rPr>
        <w:t>Производитель умело достигает поставленной перед собой задачи в обеспечении максимальной производительности приборов при минимальном потреблении энергии. Вся техника характеризуется Высоким классом энергопотребления (А и выше), что позволяет экономить огромное количество энергии и времени.</w:t>
      </w:r>
    </w:p>
    <w:p w:rsidR="00704830" w:rsidRPr="00704830" w:rsidRDefault="00704830" w:rsidP="007048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30">
        <w:rPr>
          <w:rFonts w:ascii="Times New Roman" w:hAnsi="Times New Roman" w:cs="Times New Roman"/>
          <w:sz w:val="24"/>
          <w:szCs w:val="24"/>
        </w:rPr>
        <w:t>Помимо всего прочего, отличительная черта компании-производителя - внимательное отношение к окружающей среде, вследствие чего создаваемая встраиваемая техника изготавливается с использованием экологически безопасного сырья. Особое внимание уделяется отбору материалов, в которые в основном входит перерабатываемые сталь, стекло, алюминий и латунь.</w:t>
      </w:r>
    </w:p>
    <w:p w:rsidR="00FC6298" w:rsidRPr="00704830" w:rsidRDefault="00704830" w:rsidP="00704830">
      <w:pPr>
        <w:ind w:firstLine="709"/>
        <w:jc w:val="both"/>
      </w:pPr>
      <w:r w:rsidRPr="00704830">
        <w:rPr>
          <w:rFonts w:ascii="Times New Roman" w:hAnsi="Times New Roman" w:cs="Times New Roman"/>
          <w:sz w:val="24"/>
          <w:szCs w:val="24"/>
        </w:rPr>
        <w:t xml:space="preserve">На сайте можно просмотреть обширный ассортимент товаров и </w:t>
      </w:r>
      <w:r w:rsidRPr="00704830">
        <w:rPr>
          <w:rFonts w:ascii="Times New Roman" w:hAnsi="Times New Roman" w:cs="Times New Roman"/>
          <w:b/>
          <w:i/>
          <w:sz w:val="24"/>
          <w:szCs w:val="24"/>
        </w:rPr>
        <w:t>купить встраиваемую технику SMEG</w:t>
      </w:r>
      <w:r w:rsidRPr="00704830">
        <w:rPr>
          <w:rFonts w:ascii="Times New Roman" w:hAnsi="Times New Roman" w:cs="Times New Roman"/>
          <w:sz w:val="24"/>
          <w:szCs w:val="24"/>
        </w:rPr>
        <w:t>. Мы предоставляем широкий ассортимент таких кухонных приспособлений, как духовые шкафы, ва</w:t>
      </w:r>
      <w:bookmarkStart w:id="0" w:name="_GoBack"/>
      <w:bookmarkEnd w:id="0"/>
      <w:r w:rsidRPr="00704830">
        <w:rPr>
          <w:rFonts w:ascii="Times New Roman" w:hAnsi="Times New Roman" w:cs="Times New Roman"/>
          <w:sz w:val="24"/>
          <w:szCs w:val="24"/>
        </w:rPr>
        <w:t>рочные поверхности, посудомоечные, стиральные и сушильные машины, холодильники и морозильные камеры, а также мелкую бытовую технику. Фирма выпускает продукцию с различными вариантами характеристик и функционального наполнения, что позволяет угадывать потребности каждого отдельного покупателя и дает возможность потребителю выбрать товар на свой вкус.</w:t>
      </w:r>
    </w:p>
    <w:sectPr w:rsidR="00FC6298" w:rsidRPr="0070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4CF5"/>
    <w:multiLevelType w:val="hybridMultilevel"/>
    <w:tmpl w:val="7C4CF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7BB6"/>
    <w:multiLevelType w:val="hybridMultilevel"/>
    <w:tmpl w:val="295C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5"/>
    <w:rsid w:val="000644E9"/>
    <w:rsid w:val="00070087"/>
    <w:rsid w:val="00072974"/>
    <w:rsid w:val="000D31BF"/>
    <w:rsid w:val="00163FF3"/>
    <w:rsid w:val="001F4F9C"/>
    <w:rsid w:val="00227E5F"/>
    <w:rsid w:val="00243206"/>
    <w:rsid w:val="002A7C90"/>
    <w:rsid w:val="002B4179"/>
    <w:rsid w:val="002C09A0"/>
    <w:rsid w:val="00346980"/>
    <w:rsid w:val="003F7D4B"/>
    <w:rsid w:val="004B41BD"/>
    <w:rsid w:val="00555B6E"/>
    <w:rsid w:val="00600EEB"/>
    <w:rsid w:val="0061108D"/>
    <w:rsid w:val="00630C67"/>
    <w:rsid w:val="00667D92"/>
    <w:rsid w:val="00684C6B"/>
    <w:rsid w:val="00694612"/>
    <w:rsid w:val="006A00B9"/>
    <w:rsid w:val="00704830"/>
    <w:rsid w:val="0073784A"/>
    <w:rsid w:val="007A1DD4"/>
    <w:rsid w:val="007D14F5"/>
    <w:rsid w:val="008B3E19"/>
    <w:rsid w:val="00A44C01"/>
    <w:rsid w:val="00A85EDA"/>
    <w:rsid w:val="00AD0B58"/>
    <w:rsid w:val="00AD7164"/>
    <w:rsid w:val="00B31A6F"/>
    <w:rsid w:val="00B3732B"/>
    <w:rsid w:val="00C76532"/>
    <w:rsid w:val="00D256DB"/>
    <w:rsid w:val="00D7717F"/>
    <w:rsid w:val="00DA0F45"/>
    <w:rsid w:val="00E4683C"/>
    <w:rsid w:val="00E629BC"/>
    <w:rsid w:val="00EA7B5A"/>
    <w:rsid w:val="00F644FE"/>
    <w:rsid w:val="00F935B8"/>
    <w:rsid w:val="00FC6298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A7B5A"/>
    <w:pPr>
      <w:numPr>
        <w:ilvl w:val="1"/>
      </w:numPr>
    </w:pPr>
    <w:rPr>
      <w:rFonts w:ascii="Times New Roman" w:eastAsiaTheme="minorEastAsia" w:hAnsi="Times New Roman"/>
      <w:b/>
      <w:i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EA7B5A"/>
    <w:rPr>
      <w:rFonts w:ascii="Times New Roman" w:eastAsiaTheme="minorEastAsia" w:hAnsi="Times New Roman"/>
      <w:b/>
      <w:i/>
      <w:spacing w:val="15"/>
      <w:sz w:val="24"/>
    </w:rPr>
  </w:style>
  <w:style w:type="paragraph" w:styleId="a5">
    <w:name w:val="Title"/>
    <w:basedOn w:val="a"/>
    <w:next w:val="a"/>
    <w:link w:val="a6"/>
    <w:uiPriority w:val="10"/>
    <w:qFormat/>
    <w:rsid w:val="00600EE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a6">
    <w:name w:val="Название Знак"/>
    <w:basedOn w:val="a0"/>
    <w:link w:val="a5"/>
    <w:uiPriority w:val="10"/>
    <w:rsid w:val="00600EEB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paragraph" w:styleId="a7">
    <w:name w:val="List Paragraph"/>
    <w:basedOn w:val="a"/>
    <w:uiPriority w:val="34"/>
    <w:qFormat/>
    <w:rsid w:val="0024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A7B5A"/>
    <w:pPr>
      <w:numPr>
        <w:ilvl w:val="1"/>
      </w:numPr>
    </w:pPr>
    <w:rPr>
      <w:rFonts w:ascii="Times New Roman" w:eastAsiaTheme="minorEastAsia" w:hAnsi="Times New Roman"/>
      <w:b/>
      <w:i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EA7B5A"/>
    <w:rPr>
      <w:rFonts w:ascii="Times New Roman" w:eastAsiaTheme="minorEastAsia" w:hAnsi="Times New Roman"/>
      <w:b/>
      <w:i/>
      <w:spacing w:val="15"/>
      <w:sz w:val="24"/>
    </w:rPr>
  </w:style>
  <w:style w:type="paragraph" w:styleId="a5">
    <w:name w:val="Title"/>
    <w:basedOn w:val="a"/>
    <w:next w:val="a"/>
    <w:link w:val="a6"/>
    <w:uiPriority w:val="10"/>
    <w:qFormat/>
    <w:rsid w:val="00600EE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a6">
    <w:name w:val="Название Знак"/>
    <w:basedOn w:val="a0"/>
    <w:link w:val="a5"/>
    <w:uiPriority w:val="10"/>
    <w:rsid w:val="00600EEB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paragraph" w:styleId="a7">
    <w:name w:val="List Paragraph"/>
    <w:basedOn w:val="a"/>
    <w:uiPriority w:val="34"/>
    <w:qFormat/>
    <w:rsid w:val="0024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03D9-588D-4E32-A8BD-C1C96FFD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Ардашова Анастасия Александровна</dc:creator>
  <cp:keywords/>
  <dc:description/>
  <cp:lastModifiedBy>Ардашова</cp:lastModifiedBy>
  <cp:revision>22</cp:revision>
  <dcterms:created xsi:type="dcterms:W3CDTF">2017-11-01T13:49:00Z</dcterms:created>
  <dcterms:modified xsi:type="dcterms:W3CDTF">2017-11-02T09:30:00Z</dcterms:modified>
</cp:coreProperties>
</file>