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D3" w:rsidRDefault="003061D3" w:rsidP="003061D3">
      <w:pPr>
        <w:pStyle w:val="2"/>
      </w:pPr>
      <w:r>
        <w:t>Введение</w:t>
      </w:r>
    </w:p>
    <w:p w:rsidR="003061D3" w:rsidRDefault="003061D3" w:rsidP="003061D3"/>
    <w:p w:rsidR="003061D3" w:rsidRDefault="003061D3" w:rsidP="003061D3">
      <w:r>
        <w:t>Часть 1 статьи 10 Семейного Кодекса однозначно закрепляет, что единственным местом регистрации брака в России являются органы ЗАГС. Но как же быть тем гражданам, которые находятся под следствием ил</w:t>
      </w:r>
      <w:r>
        <w:t>и осуждены приговором суда и пре</w:t>
      </w:r>
      <w:r>
        <w:t>бывают в исправительной колонии? Ведь прав</w:t>
      </w:r>
      <w:r>
        <w:t>а</w:t>
      </w:r>
      <w:r>
        <w:t xml:space="preserve"> заключать брачные союзы их никто не лишал. Как же зарегистрировать брак с осужденным или с заключенным под стражу </w:t>
      </w:r>
      <w:proofErr w:type="gramStart"/>
      <w:r>
        <w:t>в</w:t>
      </w:r>
      <w:proofErr w:type="gramEnd"/>
      <w:r>
        <w:t xml:space="preserve"> СИЗО?</w:t>
      </w:r>
    </w:p>
    <w:p w:rsidR="003061D3" w:rsidRDefault="003061D3" w:rsidP="003061D3"/>
    <w:p w:rsidR="003061D3" w:rsidRDefault="003061D3" w:rsidP="003061D3">
      <w:pPr>
        <w:pStyle w:val="2"/>
      </w:pPr>
      <w:r>
        <w:t xml:space="preserve">Как зарегистрировать брак в тюрьме или </w:t>
      </w:r>
      <w:proofErr w:type="gramStart"/>
      <w:r>
        <w:t>в</w:t>
      </w:r>
      <w:proofErr w:type="gramEnd"/>
      <w:r>
        <w:t xml:space="preserve"> СИЗО?</w:t>
      </w:r>
    </w:p>
    <w:p w:rsidR="003061D3" w:rsidRDefault="003061D3" w:rsidP="003061D3"/>
    <w:p w:rsidR="003061D3" w:rsidRDefault="003061D3" w:rsidP="003061D3">
      <w:r>
        <w:t xml:space="preserve">Поскольку данные лица в силу лишения свободы или ареста испытывают ограничения, связанные с личным передвижением, самостоятельно выбрать ЗАГС для церемонии бракосочетания, тем более, явиться туда они не могут. Тем не менее, никто не лишает их возможности заполнить бланк заявления о вступлении в брак прямо в пределах исправительной колонии или следственного изолятора. Регистрация брачного союза с осужденными или заключенными проводится не в стенах </w:t>
      </w:r>
      <w:proofErr w:type="spellStart"/>
      <w:r>
        <w:t>ЗАГСа</w:t>
      </w:r>
      <w:proofErr w:type="spellEnd"/>
      <w:r>
        <w:t>, а в исправительном учреждении и СИЗО соответственно. Исключение лишь составляют осужд</w:t>
      </w:r>
      <w:r>
        <w:t>енные, содержащиеся в колонии–</w:t>
      </w:r>
      <w:r>
        <w:t>поселении. Поскольку в течение рабочего дня они трудятся за пределами исправительного учреждения, в черте города они свободно могут посетить ЗАГС, разумеется, уведомив о таких действиях администрацию колонии.</w:t>
      </w:r>
    </w:p>
    <w:p w:rsidR="003061D3" w:rsidRDefault="003061D3" w:rsidP="003061D3">
      <w:r>
        <w:t xml:space="preserve">Испытывают заключенные и ограничения относительно выбора гостей, приглашенных на торжественное мероприятие – бракосочетание. Количество </w:t>
      </w:r>
      <w:proofErr w:type="gramStart"/>
      <w:r>
        <w:t>приглашенных</w:t>
      </w:r>
      <w:proofErr w:type="gramEnd"/>
      <w:r>
        <w:t xml:space="preserve"> сводится к двум от одной пары брачующихся. На приглашение конкретного человека на свадьбу должно быть взято письменное разрешение от представителей администрации колонии.</w:t>
      </w:r>
    </w:p>
    <w:p w:rsidR="003061D3" w:rsidRDefault="003061D3" w:rsidP="003061D3">
      <w:r>
        <w:t xml:space="preserve">В целом, все остальные моменты по порядку проведения бракосочетания соответствуют общим положениям, изложенным в семейном законе. Возраст для заключения брачных союзов – не младше 18 лет. В исключительных случаях – с 16 лет, уголовная ответственность же за ряд составов наступает с 14 лет, за убийство, к примеру. Вступить в союз с осужденным можно только по доброй воле. Всякого рода принуждения запрещены. Запрещены по-прежнему многоженство и однополые браки. Брачный союз обязательно заключается при личном присутствии каждого, никаких </w:t>
      </w:r>
      <w:r>
        <w:t>представительств</w:t>
      </w:r>
      <w:r>
        <w:t xml:space="preserve"> быть не может.</w:t>
      </w:r>
    </w:p>
    <w:p w:rsidR="003061D3" w:rsidRDefault="003061D3" w:rsidP="003061D3"/>
    <w:p w:rsidR="003061D3" w:rsidRDefault="003061D3" w:rsidP="003061D3">
      <w:pPr>
        <w:pStyle w:val="2"/>
      </w:pPr>
      <w:r>
        <w:t>Описание процедуры</w:t>
      </w:r>
    </w:p>
    <w:p w:rsidR="003061D3" w:rsidRDefault="003061D3" w:rsidP="003061D3"/>
    <w:p w:rsidR="003061D3" w:rsidRDefault="003061D3" w:rsidP="003061D3">
      <w:r>
        <w:t xml:space="preserve">Каким же образом проводится регистрация? В первую очередь необходимо подать заявление в ЗАГС об изъявлении </w:t>
      </w:r>
      <w:r>
        <w:t xml:space="preserve">желания </w:t>
      </w:r>
      <w:r>
        <w:t>вступить в бра</w:t>
      </w:r>
      <w:r>
        <w:t>к с осужденным. Сделать это могу</w:t>
      </w:r>
      <w:r>
        <w:t>т как сам</w:t>
      </w:r>
      <w:r>
        <w:t>и</w:t>
      </w:r>
      <w:r>
        <w:t xml:space="preserve"> осужденный или осужденная, так и вторая сторона. Если желание вступить в брак исходит от заключенного, содержащегося в колонии, то он запрашивает у администрации учреждения соответствующий бланк заявления, заполняет его собственноручно. Начальник колонии на основании пункта 3 части 2 статьи 185.1 ГК, проверив все внесенные данные, может заверить подпись осужденного. Такое заверение юридически приравнивается к </w:t>
      </w:r>
      <w:proofErr w:type="gramStart"/>
      <w:r>
        <w:t>нотариальному</w:t>
      </w:r>
      <w:proofErr w:type="gramEnd"/>
      <w:r>
        <w:t xml:space="preserve">. Если </w:t>
      </w:r>
      <w:r>
        <w:lastRenderedPageBreak/>
        <w:t xml:space="preserve">мысли о браке посетили заключенного под стражу, содержащегося в СИЗО, то он также запрашивает бланк документа у администрации либо просит свою избранницу прислать бланк. Для </w:t>
      </w:r>
      <w:proofErr w:type="gramStart"/>
      <w:r>
        <w:t>заверения</w:t>
      </w:r>
      <w:proofErr w:type="gramEnd"/>
      <w:r>
        <w:t xml:space="preserve"> его подписи обязательно потребуется участие нотариуса, который в этих целях будет должен посетить изолятор. Стоимость услуги отражена в прейскурантах той или иной нотариальной конторы. В среднем за </w:t>
      </w:r>
      <w:proofErr w:type="gramStart"/>
      <w:r>
        <w:t>заверение</w:t>
      </w:r>
      <w:proofErr w:type="gramEnd"/>
      <w:r>
        <w:t xml:space="preserve"> самой подписи одного человека берется 100 рублей, а за техническое оформление бумаги – порядка 700 - 800 рублей.</w:t>
      </w:r>
    </w:p>
    <w:p w:rsidR="003061D3" w:rsidRDefault="003061D3" w:rsidP="003061D3">
      <w:r>
        <w:t>Процедуру</w:t>
      </w:r>
      <w:r>
        <w:t xml:space="preserve"> может инициировать и вторая сторона, обратившись в органы ЗАГС по своему проживанию или по месту нахождения исправительной колонии или изолятора. Заполнив свою часть бланка, вторая сторона направляет заявление осужденному в колонию для заполнения его части.</w:t>
      </w:r>
    </w:p>
    <w:p w:rsidR="003061D3" w:rsidRDefault="003061D3" w:rsidP="003061D3">
      <w:r>
        <w:t>После того, как заполненное двумя сторонами заявление направлено в ЗАГС, начинается отсчет времени до назначенной даты свадьбы. Общий срок – один месяц. Поскольку место бракосочетания специфичное, срок может быть некоторым образом увеличен. Как показывает практика, органы ЗАГС дожидаются заявлений о браке от нескольких осужденных, чтобы за один визит в колонии провести сразу несколько регистраций. Иными словами, организовываются групповые свадьбы с осужденными.</w:t>
      </w:r>
    </w:p>
    <w:p w:rsidR="003061D3" w:rsidRDefault="003061D3" w:rsidP="003061D3">
      <w:r>
        <w:t xml:space="preserve">В назначенный день сотрудники </w:t>
      </w:r>
      <w:proofErr w:type="spellStart"/>
      <w:r>
        <w:t>ЗАГСа</w:t>
      </w:r>
      <w:proofErr w:type="spellEnd"/>
      <w:r>
        <w:t xml:space="preserve"> вместе со вторыми сторонами приезжают в колонию или изолятор для регистрации. Место проведения церемонии заранее обговаривается представителями </w:t>
      </w:r>
      <w:proofErr w:type="spellStart"/>
      <w:r>
        <w:t>ЗАГСа</w:t>
      </w:r>
      <w:proofErr w:type="spellEnd"/>
      <w:r>
        <w:t xml:space="preserve"> и администрацией колонии. После регистрации свидетельство о браке выдается не осужденному, а второй стороне. При желании первого ему может быть сделана выписка из документа или копия. После процедуры сотрудниками отдела специального учета колонии в личное дело осужденного жениха вносится соответствующая запись о вступлении в брак, а также информация о новоиспеченной жене: Ф.И.О., дата рождения, адрес прописки.</w:t>
      </w:r>
    </w:p>
    <w:p w:rsidR="003061D3" w:rsidRDefault="003061D3" w:rsidP="003061D3">
      <w:r>
        <w:t>Совет. Если осужденный или заключенный под стражу жених на назначенный день бракосочетания за допущенные нарушения порядка содержания пребывает в штрафном изоляторе или в карцере, то выбранная дата однозначно переносится до его высвобождения оттуда.</w:t>
      </w:r>
    </w:p>
    <w:p w:rsidR="003061D3" w:rsidRDefault="003061D3" w:rsidP="003061D3"/>
    <w:p w:rsidR="003061D3" w:rsidRDefault="003061D3" w:rsidP="00ED0868">
      <w:pPr>
        <w:pStyle w:val="2"/>
      </w:pPr>
      <w:r>
        <w:t>Список документов</w:t>
      </w:r>
    </w:p>
    <w:p w:rsidR="003061D3" w:rsidRDefault="003061D3" w:rsidP="003061D3"/>
    <w:p w:rsidR="003061D3" w:rsidRDefault="003061D3" w:rsidP="003061D3">
      <w:r>
        <w:t xml:space="preserve">Перед тем, как принять от гражданина заявление о вступлении в брачный союз, сотрудник </w:t>
      </w:r>
      <w:proofErr w:type="spellStart"/>
      <w:r>
        <w:t>ЗАГСа</w:t>
      </w:r>
      <w:proofErr w:type="spellEnd"/>
      <w:r>
        <w:t xml:space="preserve"> проверяет, нет ли оснований, препятствующих его заключению. Помимо заявления нужно представить:</w:t>
      </w:r>
    </w:p>
    <w:p w:rsidR="003061D3" w:rsidRDefault="003061D3" w:rsidP="003061D3">
      <w:r>
        <w:t xml:space="preserve">  * паспорта каждого из </w:t>
      </w:r>
      <w:proofErr w:type="gramStart"/>
      <w:r>
        <w:t>брачующихся</w:t>
      </w:r>
      <w:proofErr w:type="gramEnd"/>
      <w:r>
        <w:t>;</w:t>
      </w:r>
    </w:p>
    <w:p w:rsidR="003061D3" w:rsidRDefault="003061D3" w:rsidP="003061D3">
      <w:r>
        <w:t xml:space="preserve">  * свидетельство о разводе, если кто-то из них пребывал ранее в браке;</w:t>
      </w:r>
    </w:p>
    <w:p w:rsidR="003061D3" w:rsidRDefault="003061D3" w:rsidP="003061D3">
      <w:r>
        <w:t xml:space="preserve">  * свидетельство о смерти, если кто-то из них является вдовой или вдовцом;</w:t>
      </w:r>
    </w:p>
    <w:p w:rsidR="003061D3" w:rsidRDefault="003061D3" w:rsidP="003061D3">
      <w:r>
        <w:t xml:space="preserve">  * квитанция об уплате пошлины.</w:t>
      </w:r>
    </w:p>
    <w:p w:rsidR="003061D3" w:rsidRDefault="003061D3" w:rsidP="003061D3">
      <w:r>
        <w:t xml:space="preserve">При непредставлении таких документов в принятии заявления о браке сотрудником </w:t>
      </w:r>
      <w:proofErr w:type="spellStart"/>
      <w:r>
        <w:t>ЗАГСа</w:t>
      </w:r>
      <w:proofErr w:type="spellEnd"/>
      <w:r>
        <w:t xml:space="preserve"> будет отказано правомерно.</w:t>
      </w:r>
    </w:p>
    <w:p w:rsidR="003061D3" w:rsidRDefault="003061D3" w:rsidP="003061D3"/>
    <w:p w:rsidR="003061D3" w:rsidRDefault="003061D3" w:rsidP="00ED0868">
      <w:pPr>
        <w:pStyle w:val="2"/>
      </w:pPr>
      <w:r>
        <w:t>Подача заявления</w:t>
      </w:r>
    </w:p>
    <w:p w:rsidR="003061D3" w:rsidRDefault="003061D3" w:rsidP="003061D3"/>
    <w:p w:rsidR="003061D3" w:rsidRDefault="003061D3" w:rsidP="003061D3">
      <w:r>
        <w:t xml:space="preserve">Подача заявления осуществляется не позднее месячного срока до намеченной даты торжества. Забронировать то или иное число можно на официальном сайте </w:t>
      </w:r>
      <w:proofErr w:type="gramStart"/>
      <w:r>
        <w:t>выбранного</w:t>
      </w:r>
      <w:proofErr w:type="gramEnd"/>
      <w:r>
        <w:t xml:space="preserve"> </w:t>
      </w:r>
      <w:proofErr w:type="spellStart"/>
      <w:r>
        <w:t>ЗАГСа</w:t>
      </w:r>
      <w:proofErr w:type="spellEnd"/>
      <w:r>
        <w:t xml:space="preserve"> либо воспользовавшись порталом государственных услуг. Прежде чем отправляться в ЗАГС с заявлением, нужно уплатить пошлину. Общий размер её – 350 рублей всего, включая две стороны. Реквизиты для оплаты также опубликованы на официальном сайте органа ЗАГС.</w:t>
      </w:r>
    </w:p>
    <w:p w:rsidR="003061D3" w:rsidRDefault="003061D3" w:rsidP="003061D3"/>
    <w:p w:rsidR="003061D3" w:rsidRDefault="003061D3" w:rsidP="00ED0868">
      <w:pPr>
        <w:pStyle w:val="2"/>
      </w:pPr>
      <w:r>
        <w:t>Нужно ли разрешение от судьи или других органов на регистрацию брака?</w:t>
      </w:r>
    </w:p>
    <w:p w:rsidR="003061D3" w:rsidRDefault="003061D3" w:rsidP="003061D3"/>
    <w:p w:rsidR="003061D3" w:rsidRDefault="003061D3" w:rsidP="003061D3">
      <w:r>
        <w:t xml:space="preserve">Разрешение на вступление в брачный союз необходимо получать только заключенному под стражу, поскольку уголовное дело в отношении него находится на рассмотрении и окончательного решения по нему не принято. Следователь, в чьем производстве находится дело </w:t>
      </w:r>
      <w:proofErr w:type="gramStart"/>
      <w:r>
        <w:t>брачующегося</w:t>
      </w:r>
      <w:proofErr w:type="gramEnd"/>
      <w:r>
        <w:t>, должен дать свое письменное согласие на бракосочетание. Перед этим он должен проверить, не планируется ли у него на этот день проведения каких-либо следственных мероприятий.</w:t>
      </w:r>
    </w:p>
    <w:p w:rsidR="003061D3" w:rsidRDefault="003061D3" w:rsidP="003061D3">
      <w:r>
        <w:t>Берется разрешение и от родителей, чьи дети вступают в союз младше 18 лет. Помимо согласия родителей официальное разрешение на брак граждан до 18 лет должны дать представители органов местного самоуправления. Это обязательное условие.</w:t>
      </w:r>
    </w:p>
    <w:p w:rsidR="003061D3" w:rsidRDefault="003061D3" w:rsidP="003061D3"/>
    <w:p w:rsidR="003061D3" w:rsidRDefault="003061D3" w:rsidP="00ED0868">
      <w:pPr>
        <w:pStyle w:val="2"/>
      </w:pPr>
      <w:r>
        <w:t>Для чего нужен выезд нотариуса?</w:t>
      </w:r>
    </w:p>
    <w:p w:rsidR="003061D3" w:rsidRDefault="003061D3" w:rsidP="003061D3"/>
    <w:p w:rsidR="003061D3" w:rsidRDefault="003061D3" w:rsidP="003061D3">
      <w:r>
        <w:t>Если брак планирует заключить подследственный, то без пользования услуг нотариуса ему никак не обойтись. Нотариус заверяет подлинность подписи заключенного, проставляемой в бланке заявления о вступлении в брак. Как правило, за вые</w:t>
      </w:r>
      <w:proofErr w:type="gramStart"/>
      <w:r>
        <w:t>зд в сл</w:t>
      </w:r>
      <w:proofErr w:type="gramEnd"/>
      <w:r>
        <w:t>едственный изолятор нотариусы берут дополнительную плату.</w:t>
      </w:r>
    </w:p>
    <w:p w:rsidR="003061D3" w:rsidRDefault="003061D3" w:rsidP="003061D3"/>
    <w:p w:rsidR="003061D3" w:rsidRDefault="003061D3" w:rsidP="00ED0868">
      <w:pPr>
        <w:pStyle w:val="2"/>
      </w:pPr>
      <w:r>
        <w:t>Где проходит регистрация?</w:t>
      </w:r>
    </w:p>
    <w:p w:rsidR="003061D3" w:rsidRDefault="003061D3" w:rsidP="003061D3"/>
    <w:p w:rsidR="003061D3" w:rsidRDefault="003061D3" w:rsidP="003061D3">
      <w:r>
        <w:t xml:space="preserve">Регистрация брака осужденных и заключенных проводится в исправительной колонии и СИЗО, как было отмечено выше. Место в учреждении заранее согласовывается с администрацией </w:t>
      </w:r>
      <w:proofErr w:type="spellStart"/>
      <w:r>
        <w:t>ЗАГСа</w:t>
      </w:r>
      <w:proofErr w:type="spellEnd"/>
      <w:r>
        <w:t xml:space="preserve">. Осужденные, содержащиеся в колонии-поселении, регистрируют свой брак в здании </w:t>
      </w:r>
      <w:proofErr w:type="spellStart"/>
      <w:r>
        <w:t>ЗАГСа</w:t>
      </w:r>
      <w:proofErr w:type="spellEnd"/>
      <w:r>
        <w:t>, как и обычные, не лишенные свободы граждане. В течение рабочего дня они могут с разрешения начальника колонии беспрепятственно перемещаться в пределах городского поселения.</w:t>
      </w:r>
    </w:p>
    <w:p w:rsidR="003061D3" w:rsidRDefault="003061D3" w:rsidP="003061D3"/>
    <w:p w:rsidR="003061D3" w:rsidRDefault="003061D3" w:rsidP="00ED0868">
      <w:pPr>
        <w:pStyle w:val="2"/>
      </w:pPr>
      <w:r>
        <w:lastRenderedPageBreak/>
        <w:t>На каком основании могут отказать в заключени</w:t>
      </w:r>
      <w:proofErr w:type="gramStart"/>
      <w:r>
        <w:t>и</w:t>
      </w:r>
      <w:proofErr w:type="gramEnd"/>
      <w:r>
        <w:t xml:space="preserve"> брака?</w:t>
      </w:r>
    </w:p>
    <w:p w:rsidR="003061D3" w:rsidRDefault="003061D3" w:rsidP="003061D3"/>
    <w:p w:rsidR="003061D3" w:rsidRDefault="003061D3" w:rsidP="003061D3">
      <w:r>
        <w:t xml:space="preserve">Основания отказа в регистрации брака осужденным и подследственным такие же, как и для всех остальных граждан. Сотрудником </w:t>
      </w:r>
      <w:proofErr w:type="spellStart"/>
      <w:r>
        <w:t>ЗАГСа</w:t>
      </w:r>
      <w:proofErr w:type="spellEnd"/>
      <w:r>
        <w:t xml:space="preserve"> в приеме заявления от пары будет отказано:</w:t>
      </w:r>
    </w:p>
    <w:p w:rsidR="003061D3" w:rsidRDefault="003061D3" w:rsidP="003061D3">
      <w:r>
        <w:t xml:space="preserve">  * если кто-то из них младше 18 лет, или если не представлены документы об исключительных обстоятельствах и разрешение из органов местного самоуправления на брак граждан до 18 лет;</w:t>
      </w:r>
    </w:p>
    <w:p w:rsidR="003061D3" w:rsidRDefault="003061D3" w:rsidP="003061D3">
      <w:r>
        <w:t xml:space="preserve">  * </w:t>
      </w:r>
      <w:r w:rsidR="00ED0868">
        <w:t>если кто-то из них не расторгнул</w:t>
      </w:r>
      <w:r>
        <w:t xml:space="preserve"> действующий брак;</w:t>
      </w:r>
    </w:p>
    <w:p w:rsidR="003061D3" w:rsidRDefault="003061D3" w:rsidP="003061D3">
      <w:r>
        <w:t xml:space="preserve">  * если желающие заключить брачный союз находятся между собой в родстве;</w:t>
      </w:r>
    </w:p>
    <w:p w:rsidR="003061D3" w:rsidRDefault="003061D3" w:rsidP="003061D3">
      <w:r>
        <w:t xml:space="preserve">  * если желающие стать мужем и женой являются по отношению друг к другу усыновителем и усыновленным;</w:t>
      </w:r>
    </w:p>
    <w:p w:rsidR="003061D3" w:rsidRDefault="003061D3" w:rsidP="003061D3">
      <w:r>
        <w:t xml:space="preserve">  * если кто-то и</w:t>
      </w:r>
      <w:r w:rsidR="00ED0868">
        <w:t>з пары признан недееспособным в</w:t>
      </w:r>
      <w:r>
        <w:t>виду психического расстройства, например, слабоумия;</w:t>
      </w:r>
    </w:p>
    <w:p w:rsidR="003061D3" w:rsidRDefault="003061D3" w:rsidP="003061D3">
      <w:r>
        <w:t xml:space="preserve">  * неуплата положенной пошлины.</w:t>
      </w:r>
    </w:p>
    <w:p w:rsidR="003061D3" w:rsidRDefault="003061D3" w:rsidP="003061D3">
      <w:r>
        <w:t>Все эти основания применяются на стадии приема заявления от будущих молодоженов. Что касается самой регистрации брака в назначенный день, то в ней может быть отказано, если один из брачующихся невменяем из-за наркотического или алкогольного опьянения и не отдает себе отчет в происходящем.</w:t>
      </w:r>
    </w:p>
    <w:p w:rsidR="003061D3" w:rsidRDefault="003061D3" w:rsidP="003061D3"/>
    <w:p w:rsidR="003061D3" w:rsidRDefault="003061D3" w:rsidP="00ED0868">
      <w:pPr>
        <w:pStyle w:val="2"/>
      </w:pPr>
      <w:r>
        <w:t>Последствия</w:t>
      </w:r>
    </w:p>
    <w:p w:rsidR="003061D3" w:rsidRDefault="003061D3" w:rsidP="003061D3"/>
    <w:p w:rsidR="003061D3" w:rsidRDefault="003061D3" w:rsidP="003061D3">
      <w:r>
        <w:t xml:space="preserve">Последствия заключения брака с заключенными в тюрьме или СИЗО самые действительные правовые, такие, что и при заключении в привычных органах </w:t>
      </w:r>
      <w:proofErr w:type="spellStart"/>
      <w:r>
        <w:t>ЗАГСа</w:t>
      </w:r>
      <w:proofErr w:type="spellEnd"/>
      <w:r>
        <w:t>. Супруги после регистрации приобретают взаимные права и обязанности, начинают нести друг перед другом ответственность, в некоторых случаях даже материальную. Например, алименты. Поэтому прежде чем делать такой серьезный шаг – вступление в брак, нужно тщательно и основательно задуматься обо всех последствиях такого союза.</w:t>
      </w:r>
    </w:p>
    <w:p w:rsidR="003061D3" w:rsidRDefault="003061D3" w:rsidP="003061D3">
      <w:r>
        <w:t>Новоиспеченная жена приобретает право на законных основаниях претендовать на длительные и краткосрочные свидания с осужденным мужем, если раньше встречи с посторонними лицами – не родственниками ему разрешались только с согласия начальника тюрьмы.</w:t>
      </w:r>
    </w:p>
    <w:p w:rsidR="003061D3" w:rsidRDefault="003061D3" w:rsidP="003061D3"/>
    <w:p w:rsidR="003061D3" w:rsidRDefault="003061D3" w:rsidP="00ED0868">
      <w:pPr>
        <w:pStyle w:val="2"/>
      </w:pPr>
      <w:r>
        <w:t>Заключение</w:t>
      </w:r>
    </w:p>
    <w:p w:rsidR="003061D3" w:rsidRDefault="003061D3" w:rsidP="003061D3"/>
    <w:p w:rsidR="00EA5CE0" w:rsidRDefault="003061D3" w:rsidP="003061D3">
      <w:r>
        <w:t xml:space="preserve">Таким образом, регистрация брака в местах лишения свободы, </w:t>
      </w:r>
      <w:r w:rsidR="00ED0868">
        <w:t>а,</w:t>
      </w:r>
      <w:r>
        <w:t xml:space="preserve"> равно как и в следственных изоляторах, имеет свои специфические черты. Бракосочетание проводится в стенах исправительной колонии. Число приглашенных гостей ограничено – максимум два на каждую пару. Остальные же правила заключения брака те же, что и для остальных граждан. Брак, заключенный в местах лишения свободы</w:t>
      </w:r>
      <w:bookmarkStart w:id="0" w:name="_GoBack"/>
      <w:bookmarkEnd w:id="0"/>
      <w:r>
        <w:t>, влечет за собой все юридические последствия.</w:t>
      </w:r>
    </w:p>
    <w:sectPr w:rsidR="00EA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D3"/>
    <w:rsid w:val="003061D3"/>
    <w:rsid w:val="00EA5CE0"/>
    <w:rsid w:val="00E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06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06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2017-08-23T07:49:00Z</dcterms:created>
  <dcterms:modified xsi:type="dcterms:W3CDTF">2017-08-23T08:07:00Z</dcterms:modified>
</cp:coreProperties>
</file>