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26" w:rsidRPr="000360BD" w:rsidRDefault="001E50F5" w:rsidP="001E50F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Неологизмы во французском языке.</w:t>
      </w:r>
    </w:p>
    <w:p w:rsidR="00B62526" w:rsidRPr="009721E1" w:rsidRDefault="00B62526" w:rsidP="000360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0BD">
        <w:rPr>
          <w:rFonts w:ascii="Times New Roman" w:hAnsi="Times New Roman"/>
          <w:sz w:val="28"/>
          <w:szCs w:val="28"/>
        </w:rPr>
        <w:t>Язык – это важная часть культуры, и, как известно, он постоянно развивается. Глобальные пр</w:t>
      </w:r>
      <w:r w:rsidR="001E50F5">
        <w:rPr>
          <w:rFonts w:ascii="Times New Roman" w:hAnsi="Times New Roman"/>
          <w:sz w:val="28"/>
          <w:szCs w:val="28"/>
        </w:rPr>
        <w:t>оцессы, происходящие в обществе, развитие науки и техники,</w:t>
      </w:r>
      <w:r w:rsidRPr="000360BD">
        <w:rPr>
          <w:rFonts w:ascii="Times New Roman" w:hAnsi="Times New Roman"/>
          <w:sz w:val="28"/>
          <w:szCs w:val="28"/>
        </w:rPr>
        <w:t xml:space="preserve"> миграционные процессы</w:t>
      </w:r>
      <w:r w:rsidR="001E50F5">
        <w:rPr>
          <w:rFonts w:ascii="Times New Roman" w:hAnsi="Times New Roman"/>
          <w:sz w:val="28"/>
          <w:szCs w:val="28"/>
        </w:rPr>
        <w:t>: всё это оказывае</w:t>
      </w:r>
      <w:r w:rsidRPr="000360BD">
        <w:rPr>
          <w:rFonts w:ascii="Times New Roman" w:hAnsi="Times New Roman"/>
          <w:sz w:val="28"/>
          <w:szCs w:val="28"/>
        </w:rPr>
        <w:t xml:space="preserve">т существенное влияние на лексический слой языка. Состояние лексики отражает уровень развития общества. </w:t>
      </w:r>
      <w:r w:rsidR="00426AA3" w:rsidRPr="000360BD">
        <w:rPr>
          <w:rFonts w:ascii="Times New Roman" w:hAnsi="Times New Roman"/>
          <w:sz w:val="28"/>
          <w:szCs w:val="28"/>
        </w:rPr>
        <w:t>Появляются новые</w:t>
      </w:r>
      <w:r w:rsidRPr="000360BD">
        <w:rPr>
          <w:rFonts w:ascii="Times New Roman" w:hAnsi="Times New Roman"/>
          <w:sz w:val="28"/>
          <w:szCs w:val="28"/>
        </w:rPr>
        <w:t xml:space="preserve"> слова и выражения, именуемые </w:t>
      </w:r>
      <w:r w:rsidRPr="001E50F5">
        <w:rPr>
          <w:rFonts w:ascii="Times New Roman" w:hAnsi="Times New Roman"/>
          <w:b/>
          <w:i/>
          <w:sz w:val="28"/>
          <w:szCs w:val="28"/>
        </w:rPr>
        <w:t>неологизмами</w:t>
      </w:r>
      <w:r w:rsidRPr="000360BD">
        <w:rPr>
          <w:rFonts w:ascii="Times New Roman" w:hAnsi="Times New Roman"/>
          <w:sz w:val="28"/>
          <w:szCs w:val="28"/>
        </w:rPr>
        <w:t>,</w:t>
      </w:r>
      <w:r w:rsidR="001E50F5">
        <w:rPr>
          <w:rFonts w:ascii="Times New Roman" w:hAnsi="Times New Roman"/>
          <w:sz w:val="28"/>
          <w:szCs w:val="28"/>
        </w:rPr>
        <w:t xml:space="preserve"> в то время как устаревшие слова </w:t>
      </w:r>
      <w:r w:rsidR="001E50F5" w:rsidRPr="001E50F5">
        <w:rPr>
          <w:rFonts w:ascii="Times New Roman" w:hAnsi="Times New Roman"/>
          <w:b/>
          <w:i/>
          <w:sz w:val="28"/>
          <w:szCs w:val="28"/>
        </w:rPr>
        <w:t>(</w:t>
      </w:r>
      <w:r w:rsidRPr="001E50F5">
        <w:rPr>
          <w:rFonts w:ascii="Times New Roman" w:hAnsi="Times New Roman"/>
          <w:b/>
          <w:i/>
          <w:sz w:val="28"/>
          <w:szCs w:val="28"/>
        </w:rPr>
        <w:t>архаизмы</w:t>
      </w:r>
      <w:r w:rsidR="001E50F5" w:rsidRPr="001E50F5">
        <w:rPr>
          <w:rFonts w:ascii="Times New Roman" w:hAnsi="Times New Roman"/>
          <w:b/>
          <w:i/>
          <w:sz w:val="28"/>
          <w:szCs w:val="28"/>
        </w:rPr>
        <w:t>)</w:t>
      </w:r>
      <w:r w:rsidRPr="000360BD">
        <w:rPr>
          <w:rFonts w:ascii="Times New Roman" w:hAnsi="Times New Roman"/>
          <w:sz w:val="28"/>
          <w:szCs w:val="28"/>
        </w:rPr>
        <w:t xml:space="preserve"> изменяют своё значение или выходят из употребления. Словарный запас любого языка наиболее активно пополняется во времена различных перестроек, ре</w:t>
      </w:r>
      <w:r w:rsidR="001E50F5">
        <w:rPr>
          <w:rFonts w:ascii="Times New Roman" w:hAnsi="Times New Roman"/>
          <w:sz w:val="28"/>
          <w:szCs w:val="28"/>
        </w:rPr>
        <w:t>волюций, каких-либо значимых для социума</w:t>
      </w:r>
      <w:r w:rsidR="00F8328C">
        <w:rPr>
          <w:rFonts w:ascii="Times New Roman" w:hAnsi="Times New Roman"/>
          <w:sz w:val="28"/>
          <w:szCs w:val="28"/>
        </w:rPr>
        <w:t xml:space="preserve"> исторических событий</w:t>
      </w:r>
      <w:r w:rsidRPr="000360BD">
        <w:rPr>
          <w:rFonts w:ascii="Times New Roman" w:hAnsi="Times New Roman"/>
          <w:sz w:val="28"/>
          <w:szCs w:val="28"/>
        </w:rPr>
        <w:t>. Например, распространение компьютеров, технический прогресс, новые изобретения принесли в употребление множество новых слов. Чаще все</w:t>
      </w:r>
      <w:r w:rsidR="00F8328C">
        <w:rPr>
          <w:rFonts w:ascii="Times New Roman" w:hAnsi="Times New Roman"/>
          <w:sz w:val="28"/>
          <w:szCs w:val="28"/>
        </w:rPr>
        <w:t>го неологизмами становится пласт лексики</w:t>
      </w:r>
      <w:r w:rsidRPr="000360BD">
        <w:rPr>
          <w:rFonts w:ascii="Times New Roman" w:hAnsi="Times New Roman"/>
          <w:sz w:val="28"/>
          <w:szCs w:val="28"/>
        </w:rPr>
        <w:t xml:space="preserve">, </w:t>
      </w:r>
      <w:r w:rsidR="007016B2">
        <w:rPr>
          <w:rFonts w:ascii="Times New Roman" w:hAnsi="Times New Roman"/>
          <w:sz w:val="28"/>
          <w:szCs w:val="28"/>
        </w:rPr>
        <w:t>з</w:t>
      </w:r>
      <w:r w:rsidR="00F8328C">
        <w:rPr>
          <w:rFonts w:ascii="Times New Roman" w:hAnsi="Times New Roman"/>
          <w:sz w:val="28"/>
          <w:szCs w:val="28"/>
        </w:rPr>
        <w:t>аимствованной</w:t>
      </w:r>
      <w:r w:rsidR="001C359D">
        <w:rPr>
          <w:rFonts w:ascii="Times New Roman" w:hAnsi="Times New Roman"/>
          <w:sz w:val="28"/>
          <w:szCs w:val="28"/>
        </w:rPr>
        <w:t xml:space="preserve"> из других языков</w:t>
      </w:r>
      <w:r w:rsidR="007016B2">
        <w:rPr>
          <w:rFonts w:ascii="Times New Roman" w:hAnsi="Times New Roman"/>
          <w:sz w:val="28"/>
          <w:szCs w:val="28"/>
        </w:rPr>
        <w:t>.</w:t>
      </w:r>
    </w:p>
    <w:p w:rsidR="00B62526" w:rsidRPr="000360BD" w:rsidRDefault="00B62526" w:rsidP="000360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0BD">
        <w:rPr>
          <w:rFonts w:ascii="Times New Roman" w:hAnsi="Times New Roman"/>
          <w:sz w:val="28"/>
          <w:szCs w:val="28"/>
        </w:rPr>
        <w:t>Чтобы проследить изменения в лексическом строе французского языка на сегодняшний день, рассмотрим словарь «</w:t>
      </w:r>
      <w:r w:rsidRPr="000360BD">
        <w:rPr>
          <w:rFonts w:ascii="Times New Roman" w:hAnsi="Times New Roman"/>
          <w:sz w:val="28"/>
          <w:szCs w:val="28"/>
          <w:lang w:val="fr-FR"/>
        </w:rPr>
        <w:t>Le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sz w:val="28"/>
          <w:szCs w:val="28"/>
          <w:lang w:val="fr-FR"/>
        </w:rPr>
        <w:t>Robert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sz w:val="28"/>
          <w:szCs w:val="28"/>
          <w:lang w:val="fr-FR"/>
        </w:rPr>
        <w:t>illustr</w:t>
      </w:r>
      <w:r w:rsidRPr="000360BD">
        <w:rPr>
          <w:rFonts w:ascii="Times New Roman" w:hAnsi="Times New Roman"/>
          <w:sz w:val="28"/>
          <w:szCs w:val="28"/>
        </w:rPr>
        <w:t>é 2018» - малый толковый словарь французского языка, обновляющийся регулярно с 1951 года. «</w:t>
      </w:r>
      <w:r w:rsidRPr="000360BD">
        <w:rPr>
          <w:rFonts w:ascii="Times New Roman" w:hAnsi="Times New Roman"/>
          <w:sz w:val="28"/>
          <w:szCs w:val="28"/>
          <w:lang w:val="en-US"/>
        </w:rPr>
        <w:t>Le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sz w:val="28"/>
          <w:szCs w:val="28"/>
          <w:lang w:val="en-US"/>
        </w:rPr>
        <w:t>Robert</w:t>
      </w:r>
      <w:r w:rsidRPr="000360BD">
        <w:rPr>
          <w:rFonts w:ascii="Times New Roman" w:hAnsi="Times New Roman"/>
          <w:sz w:val="28"/>
          <w:szCs w:val="28"/>
        </w:rPr>
        <w:t xml:space="preserve">» - единственный издательский дом, занимающийся только французским языком. Данный словарь предоставляет новейшую языковедческую информацию широкой публике носителей французского языка. Он полезен и для учащихся, и для специалистов, так как предоставляет большое количество неологизмов. Этот словарь выпускается ежегодно и включает в себя новые лексические единицы. </w:t>
      </w:r>
    </w:p>
    <w:p w:rsidR="00B62526" w:rsidRPr="000360BD" w:rsidRDefault="00B62526" w:rsidP="000360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0BD">
        <w:rPr>
          <w:rFonts w:ascii="Times New Roman" w:hAnsi="Times New Roman"/>
          <w:sz w:val="28"/>
          <w:szCs w:val="28"/>
        </w:rPr>
        <w:t>Рассмотрим группы слов, которые, по мнению составителя «</w:t>
      </w:r>
      <w:r w:rsidRPr="000360BD">
        <w:rPr>
          <w:rFonts w:ascii="Times New Roman" w:hAnsi="Times New Roman"/>
          <w:sz w:val="28"/>
          <w:szCs w:val="28"/>
          <w:lang w:val="en-US"/>
        </w:rPr>
        <w:t>Le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sz w:val="28"/>
          <w:szCs w:val="28"/>
          <w:lang w:val="fr-FR"/>
        </w:rPr>
        <w:t>Robert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sz w:val="28"/>
          <w:szCs w:val="28"/>
          <w:lang w:val="fr-FR"/>
        </w:rPr>
        <w:t>illustr</w:t>
      </w:r>
      <w:r w:rsidRPr="000360BD">
        <w:rPr>
          <w:rFonts w:ascii="Times New Roman" w:hAnsi="Times New Roman"/>
          <w:sz w:val="28"/>
          <w:szCs w:val="28"/>
        </w:rPr>
        <w:t>é 2018», войдут во французский язык в 2018 году. В словаре неологизмы разделены на тематические группы.</w:t>
      </w:r>
    </w:p>
    <w:p w:rsidR="00B62526" w:rsidRPr="001835D7" w:rsidRDefault="00676483" w:rsidP="000360BD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360BD">
        <w:rPr>
          <w:rFonts w:ascii="Times New Roman" w:hAnsi="Times New Roman"/>
          <w:b/>
          <w:sz w:val="28"/>
          <w:szCs w:val="28"/>
        </w:rPr>
        <w:t>1.</w:t>
      </w:r>
      <w:r w:rsidR="00B62526" w:rsidRPr="000360BD">
        <w:rPr>
          <w:rFonts w:ascii="Times New Roman" w:hAnsi="Times New Roman"/>
          <w:b/>
          <w:sz w:val="28"/>
          <w:szCs w:val="28"/>
        </w:rPr>
        <w:t>Политика: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post</w:t>
      </w:r>
      <w:r w:rsidR="00B62526" w:rsidRPr="000360BD">
        <w:rPr>
          <w:rFonts w:ascii="Times New Roman" w:hAnsi="Times New Roman"/>
          <w:i/>
          <w:sz w:val="28"/>
          <w:szCs w:val="28"/>
        </w:rPr>
        <w:t>-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v</w:t>
      </w:r>
      <w:r w:rsidR="00B62526" w:rsidRPr="000360BD">
        <w:rPr>
          <w:rFonts w:ascii="Times New Roman" w:hAnsi="Times New Roman"/>
          <w:i/>
          <w:sz w:val="28"/>
          <w:szCs w:val="28"/>
        </w:rPr>
        <w:t>é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rit</w:t>
      </w:r>
      <w:r w:rsidR="00B62526" w:rsidRPr="000360BD">
        <w:rPr>
          <w:rFonts w:ascii="Times New Roman" w:hAnsi="Times New Roman"/>
          <w:i/>
          <w:sz w:val="28"/>
          <w:szCs w:val="28"/>
        </w:rPr>
        <w:t>é</w:t>
      </w:r>
      <w:r w:rsidR="00B62526" w:rsidRPr="000360BD">
        <w:rPr>
          <w:rFonts w:ascii="Times New Roman" w:hAnsi="Times New Roman"/>
          <w:sz w:val="28"/>
          <w:szCs w:val="28"/>
        </w:rPr>
        <w:t xml:space="preserve"> выражение, которое происходит от англ. </w:t>
      </w:r>
      <w:r w:rsidR="00B62526" w:rsidRPr="000360BD">
        <w:rPr>
          <w:rFonts w:ascii="Times New Roman" w:hAnsi="Times New Roman"/>
          <w:sz w:val="28"/>
          <w:szCs w:val="28"/>
          <w:lang w:val="en-US"/>
        </w:rPr>
        <w:t>post</w:t>
      </w:r>
      <w:r w:rsidR="00B62526" w:rsidRPr="000360BD">
        <w:rPr>
          <w:rFonts w:ascii="Times New Roman" w:hAnsi="Times New Roman"/>
          <w:sz w:val="28"/>
          <w:szCs w:val="28"/>
        </w:rPr>
        <w:t>-</w:t>
      </w:r>
      <w:r w:rsidR="00B62526" w:rsidRPr="000360BD">
        <w:rPr>
          <w:rFonts w:ascii="Times New Roman" w:hAnsi="Times New Roman"/>
          <w:sz w:val="28"/>
          <w:szCs w:val="28"/>
          <w:lang w:val="en-US"/>
        </w:rPr>
        <w:t>truth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  <w:r w:rsidR="00B62526" w:rsidRPr="000360BD">
        <w:rPr>
          <w:rFonts w:ascii="Times New Roman" w:hAnsi="Times New Roman"/>
          <w:sz w:val="28"/>
          <w:szCs w:val="28"/>
          <w:lang w:val="en-US"/>
        </w:rPr>
        <w:t>politic</w:t>
      </w:r>
      <w:r w:rsidR="00B62526" w:rsidRPr="000360BD">
        <w:rPr>
          <w:rFonts w:ascii="Times New Roman" w:hAnsi="Times New Roman"/>
          <w:sz w:val="28"/>
          <w:szCs w:val="28"/>
        </w:rPr>
        <w:t>, что дословно переводится, как пост-истина в политике</w:t>
      </w:r>
      <w:r w:rsidR="00426AA3" w:rsidRPr="000360B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  <w:r w:rsidR="001835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europhobes</w:t>
      </w:r>
      <w:r w:rsidR="00B62526" w:rsidRPr="000360BD">
        <w:rPr>
          <w:rFonts w:ascii="Times New Roman" w:hAnsi="Times New Roman"/>
          <w:sz w:val="28"/>
          <w:szCs w:val="28"/>
        </w:rPr>
        <w:t xml:space="preserve"> – международный термин, название людей, которые выступают против объединения Европы</w:t>
      </w:r>
      <w:r w:rsidR="00B62526" w:rsidRPr="00036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europ</w:t>
      </w:r>
      <w:r w:rsidR="00B62526" w:rsidRPr="000360BD">
        <w:rPr>
          <w:rFonts w:ascii="Times New Roman" w:hAnsi="Times New Roman"/>
          <w:i/>
          <w:sz w:val="28"/>
          <w:szCs w:val="28"/>
        </w:rPr>
        <w:t>é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istes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  <w:r w:rsidR="00426AA3" w:rsidRPr="000360BD">
        <w:rPr>
          <w:rFonts w:ascii="Times New Roman" w:hAnsi="Times New Roman"/>
          <w:sz w:val="28"/>
          <w:szCs w:val="28"/>
        </w:rPr>
        <w:t>–</w:t>
      </w:r>
      <w:r w:rsidR="00B62526" w:rsidRPr="000360BD">
        <w:rPr>
          <w:rFonts w:ascii="Times New Roman" w:hAnsi="Times New Roman"/>
          <w:sz w:val="28"/>
          <w:szCs w:val="28"/>
        </w:rPr>
        <w:t xml:space="preserve"> название людей, </w:t>
      </w:r>
      <w:r w:rsidR="00DE5391" w:rsidRPr="000360BD">
        <w:rPr>
          <w:rFonts w:ascii="Times New Roman" w:hAnsi="Times New Roman"/>
          <w:sz w:val="28"/>
          <w:szCs w:val="28"/>
        </w:rPr>
        <w:t>способству</w:t>
      </w:r>
      <w:r w:rsidR="00DE5391" w:rsidRPr="00036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ющих</w:t>
      </w:r>
      <w:r w:rsidR="00B62526" w:rsidRPr="00036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62526" w:rsidRPr="00036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объединению Европы</w:t>
      </w:r>
      <w:r w:rsidR="00426AA3" w:rsidRPr="000360BD">
        <w:rPr>
          <w:rFonts w:ascii="Times New Roman" w:hAnsi="Times New Roman"/>
          <w:sz w:val="28"/>
          <w:szCs w:val="28"/>
        </w:rPr>
        <w:t>;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d</w:t>
      </w:r>
      <w:r w:rsidR="00B62526" w:rsidRPr="000360BD">
        <w:rPr>
          <w:rFonts w:ascii="Times New Roman" w:hAnsi="Times New Roman"/>
          <w:i/>
          <w:sz w:val="28"/>
          <w:szCs w:val="28"/>
        </w:rPr>
        <w:t>é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radicaliser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  <w:r w:rsidR="00426AA3" w:rsidRPr="000360BD">
        <w:rPr>
          <w:rFonts w:ascii="Times New Roman" w:hAnsi="Times New Roman"/>
          <w:sz w:val="28"/>
          <w:szCs w:val="28"/>
        </w:rPr>
        <w:t xml:space="preserve">– </w:t>
      </w:r>
      <w:r w:rsidR="00B62526" w:rsidRPr="000360BD">
        <w:rPr>
          <w:rFonts w:ascii="Times New Roman" w:hAnsi="Times New Roman"/>
          <w:sz w:val="28"/>
          <w:szCs w:val="28"/>
        </w:rPr>
        <w:t xml:space="preserve">делать менее радикальным; 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djihadisme</w:t>
      </w:r>
      <w:r w:rsidR="00426AA3" w:rsidRPr="000360BD">
        <w:rPr>
          <w:rFonts w:ascii="Times New Roman" w:hAnsi="Times New Roman"/>
          <w:sz w:val="28"/>
          <w:szCs w:val="28"/>
        </w:rPr>
        <w:t xml:space="preserve"> – </w:t>
      </w:r>
      <w:r w:rsidR="00B62526" w:rsidRPr="000360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</w:t>
      </w:r>
      <w:r w:rsidR="00DE5391" w:rsidRPr="000360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жихадис</w:t>
      </w:r>
      <w:r w:rsidR="00426AA3" w:rsidRPr="000360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</w:t>
      </w:r>
      <w:r w:rsidR="00B62526" w:rsidRPr="000360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comma</w:t>
      </w:r>
      <w:r w:rsidR="00B62526" w:rsidRPr="000360BD">
        <w:rPr>
          <w:rFonts w:ascii="Times New Roman" w:hAnsi="Times New Roman"/>
          <w:i/>
          <w:sz w:val="28"/>
          <w:szCs w:val="28"/>
          <w:lang w:val="en-US"/>
        </w:rPr>
        <w:t>nditer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  <w:r w:rsidR="00426AA3" w:rsidRPr="000360BD">
        <w:rPr>
          <w:rFonts w:ascii="Times New Roman" w:hAnsi="Times New Roman"/>
          <w:sz w:val="28"/>
          <w:szCs w:val="28"/>
        </w:rPr>
        <w:t xml:space="preserve">– </w:t>
      </w:r>
      <w:r w:rsidR="00B62526" w:rsidRPr="000360BD">
        <w:rPr>
          <w:rFonts w:ascii="Times New Roman" w:hAnsi="Times New Roman"/>
          <w:sz w:val="28"/>
          <w:szCs w:val="28"/>
        </w:rPr>
        <w:t>спонсировать</w:t>
      </w:r>
      <w:r w:rsidR="00426AA3" w:rsidRPr="000360BD">
        <w:rPr>
          <w:rFonts w:ascii="Times New Roman" w:hAnsi="Times New Roman"/>
          <w:sz w:val="28"/>
          <w:szCs w:val="28"/>
        </w:rPr>
        <w:t>;</w:t>
      </w:r>
      <w:r w:rsidR="001835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d</w:t>
      </w:r>
      <w:r w:rsidR="00B62526" w:rsidRPr="000360BD">
        <w:rPr>
          <w:rFonts w:ascii="Times New Roman" w:hAnsi="Times New Roman"/>
          <w:i/>
          <w:sz w:val="28"/>
          <w:szCs w:val="28"/>
        </w:rPr>
        <w:t>é</w:t>
      </w:r>
      <w:r w:rsidR="00B62526" w:rsidRPr="000360BD">
        <w:rPr>
          <w:rFonts w:ascii="Times New Roman" w:hAnsi="Times New Roman"/>
          <w:i/>
          <w:sz w:val="28"/>
          <w:szCs w:val="28"/>
          <w:lang w:val="fr-FR"/>
        </w:rPr>
        <w:t>sencerclement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  <w:r w:rsidR="00426AA3" w:rsidRPr="000360BD">
        <w:rPr>
          <w:rFonts w:ascii="Times New Roman" w:hAnsi="Times New Roman"/>
          <w:sz w:val="28"/>
          <w:szCs w:val="28"/>
        </w:rPr>
        <w:t xml:space="preserve">– </w:t>
      </w:r>
      <w:r w:rsidR="00B62526" w:rsidRPr="000360BD">
        <w:rPr>
          <w:rFonts w:ascii="Times New Roman" w:hAnsi="Times New Roman"/>
          <w:sz w:val="28"/>
          <w:szCs w:val="28"/>
        </w:rPr>
        <w:t>не</w:t>
      </w:r>
      <w:r w:rsidR="00426AA3" w:rsidRPr="000360BD">
        <w:rPr>
          <w:rFonts w:ascii="Times New Roman" w:hAnsi="Times New Roman"/>
          <w:sz w:val="28"/>
          <w:szCs w:val="28"/>
        </w:rPr>
        <w:t xml:space="preserve"> </w:t>
      </w:r>
      <w:r w:rsidR="00B62526" w:rsidRPr="000360BD">
        <w:rPr>
          <w:rFonts w:ascii="Times New Roman" w:hAnsi="Times New Roman"/>
          <w:sz w:val="28"/>
          <w:szCs w:val="28"/>
        </w:rPr>
        <w:t>смертельное оружие, использующееся в</w:t>
      </w:r>
      <w:r w:rsidR="007016B2">
        <w:rPr>
          <w:rFonts w:ascii="Times New Roman" w:hAnsi="Times New Roman"/>
          <w:sz w:val="28"/>
          <w:szCs w:val="28"/>
        </w:rPr>
        <w:t xml:space="preserve"> правоохранительных органах</w:t>
      </w:r>
      <w:r w:rsidR="00B62526" w:rsidRPr="000360BD">
        <w:rPr>
          <w:rFonts w:ascii="Times New Roman" w:hAnsi="Times New Roman"/>
          <w:sz w:val="28"/>
          <w:szCs w:val="28"/>
        </w:rPr>
        <w:t xml:space="preserve"> для оказания воздействия на протестующих на митингах</w:t>
      </w:r>
      <w:r w:rsidR="00426AA3" w:rsidRPr="000360BD">
        <w:rPr>
          <w:rFonts w:ascii="Times New Roman" w:hAnsi="Times New Roman"/>
          <w:sz w:val="28"/>
          <w:szCs w:val="28"/>
        </w:rPr>
        <w:t>.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</w:p>
    <w:p w:rsidR="00B62526" w:rsidRPr="000360BD" w:rsidRDefault="007016B2" w:rsidP="00036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16B2">
        <w:rPr>
          <w:rFonts w:ascii="Times New Roman" w:hAnsi="Times New Roman"/>
          <w:b/>
          <w:sz w:val="28"/>
          <w:szCs w:val="28"/>
        </w:rPr>
        <w:t>2.</w:t>
      </w:r>
      <w:r w:rsidR="00B62526" w:rsidRPr="000360BD">
        <w:rPr>
          <w:rFonts w:ascii="Times New Roman" w:hAnsi="Times New Roman"/>
          <w:b/>
          <w:sz w:val="28"/>
          <w:szCs w:val="28"/>
        </w:rPr>
        <w:t>Информатика, мультимедиа: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  <w:r w:rsidR="00B62526" w:rsidRPr="000360BD">
        <w:rPr>
          <w:rFonts w:ascii="Times New Roman" w:hAnsi="Times New Roman"/>
          <w:i/>
          <w:sz w:val="28"/>
          <w:szCs w:val="28"/>
        </w:rPr>
        <w:t>licorne</w:t>
      </w:r>
      <w:r w:rsidR="00B62526" w:rsidRPr="000360BD">
        <w:rPr>
          <w:rFonts w:ascii="Times New Roman" w:hAnsi="Times New Roman"/>
          <w:sz w:val="28"/>
          <w:szCs w:val="28"/>
        </w:rPr>
        <w:t xml:space="preserve"> – единорог, что-то такое же мифическое, как единорог, виртуальный мир;</w:t>
      </w:r>
      <w:r w:rsidR="001835D7">
        <w:rPr>
          <w:rFonts w:ascii="Times New Roman" w:hAnsi="Times New Roman"/>
          <w:sz w:val="28"/>
          <w:szCs w:val="28"/>
        </w:rPr>
        <w:t xml:space="preserve"> </w:t>
      </w:r>
      <w:r w:rsidR="00B62526" w:rsidRPr="000360BD">
        <w:rPr>
          <w:rFonts w:ascii="Times New Roman" w:hAnsi="Times New Roman"/>
          <w:i/>
          <w:sz w:val="28"/>
          <w:szCs w:val="28"/>
          <w:lang w:val="en-US"/>
        </w:rPr>
        <w:t>likes</w:t>
      </w:r>
      <w:r w:rsidR="00B62526" w:rsidRPr="000360BD">
        <w:rPr>
          <w:rFonts w:ascii="Times New Roman" w:hAnsi="Times New Roman"/>
          <w:sz w:val="28"/>
          <w:szCs w:val="28"/>
        </w:rPr>
        <w:t xml:space="preserve"> – лайки в соцсетях, от англ. гл. </w:t>
      </w:r>
      <w:r w:rsidR="00B62526" w:rsidRPr="000360BD">
        <w:rPr>
          <w:rFonts w:ascii="Times New Roman" w:hAnsi="Times New Roman"/>
          <w:sz w:val="28"/>
          <w:szCs w:val="28"/>
          <w:lang w:val="en-US"/>
        </w:rPr>
        <w:t>like</w:t>
      </w:r>
      <w:r w:rsidR="00B62526" w:rsidRPr="000360BD">
        <w:rPr>
          <w:rFonts w:ascii="Times New Roman" w:hAnsi="Times New Roman"/>
          <w:sz w:val="28"/>
          <w:szCs w:val="28"/>
        </w:rPr>
        <w:t xml:space="preserve"> (нравиться); </w:t>
      </w:r>
      <w:r w:rsidR="00B62526" w:rsidRPr="000360BD">
        <w:rPr>
          <w:rFonts w:ascii="Times New Roman" w:hAnsi="Times New Roman"/>
          <w:i/>
          <w:sz w:val="28"/>
          <w:szCs w:val="28"/>
          <w:lang w:val="en-US"/>
        </w:rPr>
        <w:t>liker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  <w:r w:rsidR="00426AA3" w:rsidRPr="000360BD">
        <w:rPr>
          <w:rFonts w:ascii="Times New Roman" w:hAnsi="Times New Roman"/>
          <w:sz w:val="28"/>
          <w:szCs w:val="28"/>
        </w:rPr>
        <w:t xml:space="preserve">– </w:t>
      </w:r>
      <w:r w:rsidR="00B62526" w:rsidRPr="000360BD">
        <w:rPr>
          <w:rFonts w:ascii="Times New Roman" w:hAnsi="Times New Roman"/>
          <w:sz w:val="28"/>
          <w:szCs w:val="28"/>
        </w:rPr>
        <w:t xml:space="preserve">лайкать (ставить лайки); </w:t>
      </w:r>
      <w:r w:rsidR="00B62526" w:rsidRPr="000360BD">
        <w:rPr>
          <w:rFonts w:ascii="Times New Roman" w:hAnsi="Times New Roman"/>
          <w:i/>
          <w:sz w:val="28"/>
          <w:szCs w:val="28"/>
          <w:lang w:val="en-US"/>
        </w:rPr>
        <w:t>retweeter</w:t>
      </w:r>
      <w:r w:rsidR="00B62526" w:rsidRPr="00036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AA3" w:rsidRPr="000360BD">
        <w:rPr>
          <w:rFonts w:ascii="Times New Roman" w:hAnsi="Times New Roman"/>
          <w:sz w:val="28"/>
          <w:szCs w:val="28"/>
          <w:lang w:eastAsia="ru-RU"/>
        </w:rPr>
        <w:t>–</w:t>
      </w:r>
      <w:r w:rsidR="00B62526" w:rsidRPr="000360BD">
        <w:rPr>
          <w:rFonts w:ascii="Times New Roman" w:hAnsi="Times New Roman"/>
          <w:sz w:val="28"/>
          <w:szCs w:val="28"/>
          <w:lang w:eastAsia="ru-RU"/>
        </w:rPr>
        <w:t xml:space="preserve"> акт копирования чужой записи в свою ленту новостей от англ. гл. tweet </w:t>
      </w:r>
      <w:r w:rsidR="00426AA3" w:rsidRPr="000360BD">
        <w:rPr>
          <w:rFonts w:ascii="Times New Roman" w:hAnsi="Times New Roman"/>
          <w:sz w:val="28"/>
          <w:szCs w:val="28"/>
          <w:lang w:eastAsia="ru-RU"/>
        </w:rPr>
        <w:t>–</w:t>
      </w:r>
      <w:r w:rsidR="00B62526" w:rsidRPr="000360BD">
        <w:rPr>
          <w:rFonts w:ascii="Times New Roman" w:hAnsi="Times New Roman"/>
          <w:sz w:val="28"/>
          <w:szCs w:val="28"/>
          <w:lang w:eastAsia="ru-RU"/>
        </w:rPr>
        <w:t xml:space="preserve"> щебет, чириканье (поэтому эмблемой социальной сети </w:t>
      </w:r>
      <w:r w:rsidR="00B62526" w:rsidRPr="000360BD">
        <w:rPr>
          <w:rFonts w:ascii="Times New Roman" w:hAnsi="Times New Roman"/>
          <w:sz w:val="28"/>
          <w:szCs w:val="28"/>
          <w:lang w:val="en-US" w:eastAsia="ru-RU"/>
        </w:rPr>
        <w:t>Tweetter</w:t>
      </w:r>
      <w:r w:rsidR="00B62526" w:rsidRPr="00036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AA3" w:rsidRPr="000360BD">
        <w:rPr>
          <w:rFonts w:ascii="Times New Roman" w:hAnsi="Times New Roman"/>
          <w:sz w:val="28"/>
          <w:szCs w:val="28"/>
          <w:lang w:eastAsia="ru-RU"/>
        </w:rPr>
        <w:t>является птичка);</w:t>
      </w:r>
      <w:r w:rsidR="001835D7">
        <w:rPr>
          <w:rFonts w:ascii="Times New Roman" w:hAnsi="Times New Roman"/>
          <w:sz w:val="28"/>
          <w:szCs w:val="28"/>
        </w:rPr>
        <w:t xml:space="preserve"> </w:t>
      </w:r>
      <w:r w:rsidR="00B62526" w:rsidRPr="000360BD">
        <w:rPr>
          <w:rFonts w:ascii="Times New Roman" w:hAnsi="Times New Roman"/>
          <w:i/>
          <w:sz w:val="28"/>
          <w:szCs w:val="28"/>
          <w:lang w:val="en-US" w:eastAsia="ru-RU"/>
        </w:rPr>
        <w:t>notification</w:t>
      </w:r>
      <w:r w:rsidR="00B62526" w:rsidRPr="000360BD">
        <w:rPr>
          <w:rFonts w:ascii="Times New Roman" w:hAnsi="Times New Roman"/>
          <w:sz w:val="28"/>
          <w:szCs w:val="28"/>
          <w:lang w:eastAsia="ru-RU"/>
        </w:rPr>
        <w:t xml:space="preserve"> – уведомление, сообщение (от англ. </w:t>
      </w:r>
      <w:r w:rsidR="00B62526" w:rsidRPr="000360BD">
        <w:rPr>
          <w:rFonts w:ascii="Times New Roman" w:hAnsi="Times New Roman"/>
          <w:sz w:val="28"/>
          <w:szCs w:val="28"/>
        </w:rPr>
        <w:t>notify – оповещение)</w:t>
      </w:r>
      <w:r w:rsidR="00426AA3" w:rsidRPr="000360BD">
        <w:rPr>
          <w:rFonts w:ascii="Times New Roman" w:hAnsi="Times New Roman"/>
          <w:sz w:val="28"/>
          <w:szCs w:val="28"/>
        </w:rPr>
        <w:t>;</w:t>
      </w:r>
      <w:r w:rsidR="00B62526" w:rsidRPr="000360BD">
        <w:rPr>
          <w:rFonts w:ascii="Times New Roman" w:hAnsi="Times New Roman"/>
          <w:sz w:val="28"/>
          <w:szCs w:val="28"/>
        </w:rPr>
        <w:t xml:space="preserve"> </w:t>
      </w:r>
      <w:r w:rsidR="00B62526" w:rsidRPr="000360BD">
        <w:rPr>
          <w:rFonts w:ascii="Times New Roman" w:hAnsi="Times New Roman"/>
          <w:i/>
          <w:sz w:val="28"/>
          <w:szCs w:val="28"/>
          <w:lang w:val="en-US"/>
        </w:rPr>
        <w:t>googliser</w:t>
      </w:r>
      <w:r w:rsidR="00B62526" w:rsidRPr="000360BD">
        <w:rPr>
          <w:rFonts w:ascii="Times New Roman" w:hAnsi="Times New Roman"/>
          <w:sz w:val="28"/>
          <w:szCs w:val="28"/>
          <w:lang w:eastAsia="ru-RU"/>
        </w:rPr>
        <w:t xml:space="preserve"> – загуглить (от англ. </w:t>
      </w:r>
      <w:r w:rsidR="00B62526" w:rsidRPr="000360BD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="00B62526" w:rsidRPr="000360BD">
        <w:rPr>
          <w:rFonts w:ascii="Times New Roman" w:hAnsi="Times New Roman"/>
          <w:sz w:val="28"/>
          <w:szCs w:val="28"/>
          <w:lang w:eastAsia="ru-RU"/>
        </w:rPr>
        <w:t xml:space="preserve"> – название поисковой системы).</w:t>
      </w:r>
    </w:p>
    <w:p w:rsidR="00B62526" w:rsidRPr="000360BD" w:rsidRDefault="007016B2" w:rsidP="000360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B62526" w:rsidRPr="000360BD">
        <w:rPr>
          <w:rFonts w:ascii="Times New Roman" w:hAnsi="Times New Roman"/>
          <w:b/>
          <w:sz w:val="28"/>
          <w:szCs w:val="28"/>
          <w:lang w:eastAsia="ru-RU"/>
        </w:rPr>
        <w:t>Окружающая среда:</w:t>
      </w:r>
      <w:r w:rsidR="00B62526" w:rsidRPr="00036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526" w:rsidRPr="000360BD">
        <w:rPr>
          <w:rFonts w:ascii="Times New Roman" w:hAnsi="Times New Roman"/>
          <w:i/>
          <w:sz w:val="28"/>
          <w:szCs w:val="28"/>
          <w:lang w:val="en-US" w:eastAsia="ru-RU"/>
        </w:rPr>
        <w:t>fonge</w:t>
      </w:r>
      <w:r w:rsidR="00B62526" w:rsidRPr="000360BD">
        <w:rPr>
          <w:rFonts w:ascii="Times New Roman" w:hAnsi="Times New Roman"/>
          <w:sz w:val="28"/>
          <w:szCs w:val="28"/>
          <w:lang w:eastAsia="ru-RU"/>
        </w:rPr>
        <w:t xml:space="preserve"> – грибок, от лат. </w:t>
      </w:r>
      <w:r w:rsidR="00B62526" w:rsidRPr="000360BD">
        <w:rPr>
          <w:rFonts w:ascii="Times New Roman" w:hAnsi="Times New Roman"/>
          <w:sz w:val="28"/>
          <w:szCs w:val="28"/>
          <w:lang w:val="en-US" w:eastAsia="ru-RU"/>
        </w:rPr>
        <w:t>fonge</w:t>
      </w:r>
      <w:r w:rsidR="00426AA3" w:rsidRPr="000360BD">
        <w:rPr>
          <w:rFonts w:ascii="Times New Roman" w:hAnsi="Times New Roman"/>
          <w:sz w:val="28"/>
          <w:szCs w:val="28"/>
          <w:lang w:eastAsia="ru-RU"/>
        </w:rPr>
        <w:t xml:space="preserve"> – гриб;</w:t>
      </w:r>
      <w:r w:rsidR="00183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526" w:rsidRPr="000360BD">
        <w:rPr>
          <w:rFonts w:ascii="Times New Roman" w:hAnsi="Times New Roman"/>
          <w:i/>
          <w:sz w:val="28"/>
          <w:szCs w:val="28"/>
          <w:lang w:val="en-US" w:eastAsia="ru-RU"/>
        </w:rPr>
        <w:t>glyphosate</w:t>
      </w:r>
      <w:r w:rsidR="00B62526" w:rsidRPr="000360BD">
        <w:rPr>
          <w:rFonts w:ascii="Times New Roman" w:hAnsi="Times New Roman"/>
          <w:sz w:val="28"/>
          <w:szCs w:val="28"/>
          <w:lang w:eastAsia="ru-RU"/>
        </w:rPr>
        <w:t xml:space="preserve"> – химическое соединение.</w:t>
      </w:r>
    </w:p>
    <w:p w:rsidR="00426AA3" w:rsidRPr="00CD7F9E" w:rsidRDefault="00B62526" w:rsidP="000360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0BD">
        <w:rPr>
          <w:rFonts w:ascii="Times New Roman" w:hAnsi="Times New Roman"/>
          <w:b/>
          <w:sz w:val="28"/>
          <w:szCs w:val="28"/>
        </w:rPr>
        <w:t>4. Медицина, наука и техника: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autotest</w:t>
      </w:r>
      <w:r w:rsidRPr="000360BD">
        <w:rPr>
          <w:rFonts w:ascii="Times New Roman" w:hAnsi="Times New Roman"/>
          <w:sz w:val="28"/>
          <w:szCs w:val="28"/>
        </w:rPr>
        <w:t xml:space="preserve"> – новое </w:t>
      </w:r>
      <w:r w:rsidR="007016B2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sz w:val="28"/>
          <w:szCs w:val="28"/>
        </w:rPr>
        <w:t xml:space="preserve">лабораторное исследование,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presbyacousie</w:t>
      </w:r>
      <w:r w:rsidR="00426AA3" w:rsidRPr="000360BD">
        <w:rPr>
          <w:rFonts w:ascii="Times New Roman" w:hAnsi="Times New Roman"/>
          <w:sz w:val="28"/>
          <w:szCs w:val="28"/>
        </w:rPr>
        <w:t xml:space="preserve"> – </w:t>
      </w:r>
      <w:r w:rsidR="005B0469" w:rsidRPr="000360BD">
        <w:rPr>
          <w:rFonts w:ascii="Times New Roman" w:hAnsi="Times New Roman"/>
          <w:sz w:val="28"/>
          <w:szCs w:val="28"/>
        </w:rPr>
        <w:t>возрастное ухудшение слуха (от греч.</w:t>
      </w:r>
      <w:r w:rsidR="000675A5" w:rsidRPr="000360BD">
        <w:rPr>
          <w:rFonts w:ascii="Times New Roman" w:hAnsi="Times New Roman"/>
          <w:sz w:val="28"/>
          <w:szCs w:val="28"/>
        </w:rPr>
        <w:t xml:space="preserve"> пребуса «возраст»</w:t>
      </w:r>
      <w:r w:rsidR="005B0469" w:rsidRPr="000360BD">
        <w:rPr>
          <w:rFonts w:ascii="Times New Roman" w:hAnsi="Times New Roman"/>
          <w:sz w:val="28"/>
          <w:szCs w:val="28"/>
        </w:rPr>
        <w:t xml:space="preserve"> и акусиса «заставили услышать»)</w:t>
      </w:r>
      <w:r w:rsidR="00426AA3" w:rsidRPr="000360BD">
        <w:rPr>
          <w:rFonts w:ascii="Times New Roman" w:hAnsi="Times New Roman"/>
          <w:sz w:val="28"/>
          <w:szCs w:val="28"/>
        </w:rPr>
        <w:t>;</w:t>
      </w:r>
      <w:r w:rsidRPr="000360BD">
        <w:rPr>
          <w:rFonts w:ascii="Times New Roman" w:hAnsi="Times New Roman"/>
          <w:b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GHB</w:t>
      </w:r>
      <w:r w:rsidR="00426AA3" w:rsidRPr="000360BD">
        <w:rPr>
          <w:rFonts w:ascii="Times New Roman" w:hAnsi="Times New Roman"/>
          <w:sz w:val="28"/>
          <w:szCs w:val="28"/>
        </w:rPr>
        <w:t xml:space="preserve"> – </w:t>
      </w:r>
      <w:r w:rsidRPr="000360BD">
        <w:rPr>
          <w:rFonts w:ascii="Times New Roman" w:hAnsi="Times New Roman"/>
          <w:sz w:val="28"/>
          <w:szCs w:val="28"/>
        </w:rPr>
        <w:t>на</w:t>
      </w:r>
      <w:r w:rsidR="00426AA3" w:rsidRPr="000360BD">
        <w:rPr>
          <w:rFonts w:ascii="Times New Roman" w:hAnsi="Times New Roman"/>
          <w:sz w:val="28"/>
          <w:szCs w:val="28"/>
        </w:rPr>
        <w:t>звание синтетических наркотиков;</w:t>
      </w:r>
      <w:r w:rsidRPr="000360BD">
        <w:rPr>
          <w:rFonts w:ascii="Times New Roman" w:hAnsi="Times New Roman"/>
          <w:sz w:val="28"/>
          <w:szCs w:val="28"/>
        </w:rPr>
        <w:t xml:space="preserve"> </w:t>
      </w:r>
    </w:p>
    <w:p w:rsidR="00B62526" w:rsidRPr="000360BD" w:rsidRDefault="00B62526" w:rsidP="000360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0BD">
        <w:rPr>
          <w:rFonts w:ascii="Times New Roman" w:hAnsi="Times New Roman"/>
          <w:i/>
          <w:sz w:val="28"/>
          <w:szCs w:val="28"/>
          <w:lang w:val="fr-FR"/>
        </w:rPr>
        <w:t>vid</w:t>
      </w:r>
      <w:r w:rsidRPr="000360BD">
        <w:rPr>
          <w:rFonts w:ascii="Times New Roman" w:hAnsi="Times New Roman"/>
          <w:i/>
          <w:sz w:val="28"/>
          <w:szCs w:val="28"/>
        </w:rPr>
        <w:t>é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ocapsule</w:t>
      </w:r>
      <w:r w:rsidRPr="000360BD">
        <w:rPr>
          <w:rFonts w:ascii="Times New Roman" w:hAnsi="Times New Roman"/>
          <w:sz w:val="28"/>
          <w:szCs w:val="28"/>
          <w:lang w:eastAsia="ru-RU"/>
        </w:rPr>
        <w:t xml:space="preserve"> – капсула для исследований организма (новое изобретение</w:t>
      </w:r>
      <w:r w:rsidR="00242462" w:rsidRPr="000360BD">
        <w:rPr>
          <w:rFonts w:ascii="Times New Roman" w:hAnsi="Times New Roman"/>
          <w:sz w:val="28"/>
          <w:szCs w:val="28"/>
          <w:lang w:eastAsia="ru-RU"/>
        </w:rPr>
        <w:t xml:space="preserve"> для эндоскопии</w:t>
      </w:r>
      <w:r w:rsidRPr="000360BD">
        <w:rPr>
          <w:rFonts w:ascii="Times New Roman" w:hAnsi="Times New Roman"/>
          <w:sz w:val="28"/>
          <w:szCs w:val="28"/>
          <w:lang w:eastAsia="ru-RU"/>
        </w:rPr>
        <w:t>).</w:t>
      </w:r>
    </w:p>
    <w:p w:rsidR="00426AA3" w:rsidRPr="00CD7F9E" w:rsidRDefault="00B62526" w:rsidP="00036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60BD">
        <w:rPr>
          <w:rFonts w:ascii="Times New Roman" w:hAnsi="Times New Roman"/>
          <w:b/>
          <w:sz w:val="28"/>
          <w:szCs w:val="28"/>
        </w:rPr>
        <w:t xml:space="preserve">5.Культура, масс-медиа: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ga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eur</w:t>
      </w:r>
      <w:r w:rsidR="00426AA3" w:rsidRPr="000360BD">
        <w:rPr>
          <w:rFonts w:ascii="Times New Roman" w:hAnsi="Times New Roman"/>
          <w:sz w:val="28"/>
          <w:szCs w:val="28"/>
        </w:rPr>
        <w:t xml:space="preserve"> – гэймер, игрок </w:t>
      </w:r>
      <w:r w:rsidRPr="000360BD">
        <w:rPr>
          <w:rFonts w:ascii="Times New Roman" w:hAnsi="Times New Roman"/>
          <w:sz w:val="28"/>
          <w:szCs w:val="28"/>
        </w:rPr>
        <w:t xml:space="preserve">(от англ. </w:t>
      </w:r>
      <w:r w:rsidRPr="000360BD">
        <w:rPr>
          <w:rFonts w:ascii="Times New Roman" w:hAnsi="Times New Roman"/>
          <w:sz w:val="28"/>
          <w:szCs w:val="28"/>
          <w:lang w:val="en-US"/>
        </w:rPr>
        <w:t>game</w:t>
      </w:r>
      <w:r w:rsidRPr="000360BD">
        <w:rPr>
          <w:rFonts w:ascii="Times New Roman" w:hAnsi="Times New Roman"/>
          <w:sz w:val="28"/>
          <w:szCs w:val="28"/>
        </w:rPr>
        <w:t xml:space="preserve"> играть)</w:t>
      </w:r>
      <w:r w:rsidR="00426AA3" w:rsidRPr="000360BD">
        <w:rPr>
          <w:rFonts w:ascii="Times New Roman" w:hAnsi="Times New Roman"/>
          <w:sz w:val="28"/>
          <w:szCs w:val="28"/>
        </w:rPr>
        <w:t>;</w:t>
      </w:r>
      <w:r w:rsidR="00CD7F9E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cha</w:t>
      </w:r>
      <w:r w:rsidRPr="000360BD">
        <w:rPr>
          <w:rFonts w:ascii="Times New Roman" w:hAnsi="Times New Roman"/>
          <w:i/>
          <w:sz w:val="28"/>
          <w:szCs w:val="28"/>
        </w:rPr>
        <w:t>î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ne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426AA3" w:rsidRPr="000360BD">
        <w:rPr>
          <w:rFonts w:ascii="Times New Roman" w:hAnsi="Times New Roman"/>
          <w:i/>
          <w:sz w:val="28"/>
          <w:szCs w:val="28"/>
        </w:rPr>
        <w:t xml:space="preserve">– </w:t>
      </w:r>
      <w:r w:rsidR="005B0469"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5B0469" w:rsidRPr="000360BD">
        <w:rPr>
          <w:rFonts w:ascii="Times New Roman" w:hAnsi="Times New Roman"/>
          <w:sz w:val="28"/>
          <w:szCs w:val="28"/>
        </w:rPr>
        <w:t xml:space="preserve">виртуальная сеть, от англ. </w:t>
      </w:r>
      <w:r w:rsidR="00242462" w:rsidRPr="000360BD">
        <w:rPr>
          <w:rFonts w:ascii="Times New Roman" w:hAnsi="Times New Roman"/>
          <w:sz w:val="28"/>
          <w:szCs w:val="28"/>
        </w:rPr>
        <w:t>выражение</w:t>
      </w:r>
      <w:r w:rsidR="005B0469" w:rsidRPr="000360BD">
        <w:rPr>
          <w:rFonts w:ascii="Times New Roman" w:hAnsi="Times New Roman"/>
          <w:sz w:val="28"/>
          <w:szCs w:val="28"/>
        </w:rPr>
        <w:t xml:space="preserve"> </w:t>
      </w:r>
      <w:r w:rsidR="005B0469" w:rsidRPr="000360BD">
        <w:rPr>
          <w:rFonts w:ascii="Times New Roman" w:hAnsi="Times New Roman"/>
          <w:sz w:val="28"/>
          <w:szCs w:val="28"/>
          <w:lang w:val="en-US"/>
        </w:rPr>
        <w:t>block</w:t>
      </w:r>
      <w:r w:rsidR="005B0469" w:rsidRPr="000360BD">
        <w:rPr>
          <w:rFonts w:ascii="Times New Roman" w:hAnsi="Times New Roman"/>
          <w:sz w:val="28"/>
          <w:szCs w:val="28"/>
        </w:rPr>
        <w:t xml:space="preserve"> </w:t>
      </w:r>
      <w:r w:rsidR="005B0469" w:rsidRPr="000360BD">
        <w:rPr>
          <w:rFonts w:ascii="Times New Roman" w:hAnsi="Times New Roman"/>
          <w:sz w:val="28"/>
          <w:szCs w:val="28"/>
          <w:lang w:val="fr-FR"/>
        </w:rPr>
        <w:t>cha</w:t>
      </w:r>
      <w:r w:rsidR="005B0469" w:rsidRPr="000360BD">
        <w:rPr>
          <w:rFonts w:ascii="Times New Roman" w:hAnsi="Times New Roman"/>
          <w:sz w:val="28"/>
          <w:szCs w:val="28"/>
          <w:lang w:val="en-US"/>
        </w:rPr>
        <w:t>i</w:t>
      </w:r>
      <w:r w:rsidR="005B0469" w:rsidRPr="000360BD">
        <w:rPr>
          <w:rFonts w:ascii="Times New Roman" w:hAnsi="Times New Roman"/>
          <w:sz w:val="28"/>
          <w:szCs w:val="28"/>
          <w:lang w:val="fr-FR"/>
        </w:rPr>
        <w:t>n</w:t>
      </w:r>
      <w:r w:rsidR="00426AA3" w:rsidRPr="000360BD">
        <w:rPr>
          <w:rFonts w:ascii="Times New Roman" w:hAnsi="Times New Roman"/>
          <w:sz w:val="28"/>
          <w:szCs w:val="28"/>
        </w:rPr>
        <w:t>;</w:t>
      </w:r>
      <w:r w:rsidRPr="000360BD">
        <w:rPr>
          <w:rFonts w:ascii="Times New Roman" w:hAnsi="Times New Roman"/>
          <w:b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kirigami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426AA3" w:rsidRPr="000360BD">
        <w:rPr>
          <w:rFonts w:ascii="Times New Roman" w:hAnsi="Times New Roman"/>
          <w:i/>
          <w:sz w:val="28"/>
          <w:szCs w:val="28"/>
        </w:rPr>
        <w:t xml:space="preserve">– </w:t>
      </w:r>
      <w:r w:rsidR="00651FF7" w:rsidRPr="000360BD">
        <w:rPr>
          <w:rFonts w:ascii="Times New Roman" w:hAnsi="Times New Roman"/>
          <w:sz w:val="28"/>
          <w:szCs w:val="28"/>
        </w:rPr>
        <w:t>японское искусство вырезания из бумаги</w:t>
      </w:r>
      <w:r w:rsidR="00426AA3" w:rsidRPr="000360BD">
        <w:rPr>
          <w:rFonts w:ascii="Times New Roman" w:hAnsi="Times New Roman"/>
          <w:sz w:val="28"/>
          <w:szCs w:val="28"/>
        </w:rPr>
        <w:t>;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kawa</w:t>
      </w:r>
      <w:r w:rsidRPr="000360BD">
        <w:rPr>
          <w:rFonts w:ascii="Times New Roman" w:hAnsi="Times New Roman"/>
          <w:i/>
          <w:sz w:val="28"/>
          <w:szCs w:val="28"/>
        </w:rPr>
        <w:t>ï</w:t>
      </w:r>
      <w:r w:rsidRPr="000360BD">
        <w:rPr>
          <w:rFonts w:ascii="Times New Roman" w:hAnsi="Times New Roman"/>
          <w:b/>
          <w:sz w:val="28"/>
          <w:szCs w:val="28"/>
        </w:rPr>
        <w:t xml:space="preserve"> –</w:t>
      </w:r>
      <w:r w:rsidR="00651FF7" w:rsidRPr="000360BD">
        <w:rPr>
          <w:rFonts w:ascii="Times New Roman" w:hAnsi="Times New Roman"/>
          <w:b/>
          <w:sz w:val="28"/>
          <w:szCs w:val="28"/>
        </w:rPr>
        <w:t xml:space="preserve"> </w:t>
      </w:r>
      <w:r w:rsidR="00651FF7" w:rsidRPr="000360BD">
        <w:rPr>
          <w:rFonts w:ascii="Times New Roman" w:hAnsi="Times New Roman"/>
          <w:sz w:val="28"/>
          <w:szCs w:val="28"/>
        </w:rPr>
        <w:t>японская эстетика, которая вызывает вселенную детства</w:t>
      </w:r>
      <w:r w:rsidR="007016B2">
        <w:rPr>
          <w:rFonts w:ascii="Times New Roman" w:hAnsi="Times New Roman"/>
          <w:sz w:val="28"/>
          <w:szCs w:val="28"/>
        </w:rPr>
        <w:t xml:space="preserve"> (герои из мультфильмов т.п.)</w:t>
      </w:r>
      <w:r w:rsidR="00426AA3" w:rsidRPr="000360BD">
        <w:rPr>
          <w:rFonts w:ascii="Times New Roman" w:hAnsi="Times New Roman"/>
          <w:sz w:val="28"/>
          <w:szCs w:val="28"/>
        </w:rPr>
        <w:t>;</w:t>
      </w:r>
    </w:p>
    <w:p w:rsidR="00B62526" w:rsidRPr="000360BD" w:rsidRDefault="00B62526" w:rsidP="00036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60BD">
        <w:rPr>
          <w:rFonts w:ascii="Times New Roman" w:hAnsi="Times New Roman"/>
          <w:i/>
          <w:sz w:val="28"/>
          <w:szCs w:val="28"/>
          <w:lang w:val="fr-FR"/>
        </w:rPr>
        <w:t>batucada</w:t>
      </w:r>
      <w:r w:rsidRPr="000360BD">
        <w:rPr>
          <w:rFonts w:ascii="Times New Roman" w:hAnsi="Times New Roman"/>
          <w:b/>
          <w:sz w:val="28"/>
          <w:szCs w:val="28"/>
        </w:rPr>
        <w:t xml:space="preserve"> </w:t>
      </w:r>
      <w:r w:rsidR="00426AA3" w:rsidRPr="000360BD">
        <w:rPr>
          <w:rFonts w:ascii="Times New Roman" w:hAnsi="Times New Roman"/>
          <w:b/>
          <w:sz w:val="28"/>
          <w:szCs w:val="28"/>
        </w:rPr>
        <w:t xml:space="preserve">– </w:t>
      </w:r>
      <w:r w:rsidR="00651FF7" w:rsidRPr="000360BD">
        <w:rPr>
          <w:rFonts w:ascii="Times New Roman" w:hAnsi="Times New Roman"/>
          <w:sz w:val="28"/>
          <w:szCs w:val="28"/>
        </w:rPr>
        <w:t>на португальском</w:t>
      </w:r>
      <w:r w:rsidR="00651FF7" w:rsidRPr="000360BD">
        <w:rPr>
          <w:rFonts w:ascii="Times New Roman" w:hAnsi="Times New Roman"/>
          <w:b/>
          <w:sz w:val="28"/>
          <w:szCs w:val="28"/>
        </w:rPr>
        <w:t xml:space="preserve"> </w:t>
      </w:r>
      <w:r w:rsidR="00651FF7" w:rsidRPr="000360BD">
        <w:rPr>
          <w:rFonts w:ascii="Times New Roman" w:hAnsi="Times New Roman"/>
          <w:sz w:val="28"/>
          <w:szCs w:val="28"/>
        </w:rPr>
        <w:t>бить в барабаны.</w:t>
      </w:r>
    </w:p>
    <w:p w:rsidR="00B62526" w:rsidRPr="001835D7" w:rsidRDefault="00B62526" w:rsidP="000360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0BD">
        <w:rPr>
          <w:rFonts w:ascii="Times New Roman" w:hAnsi="Times New Roman"/>
          <w:b/>
          <w:sz w:val="28"/>
          <w:szCs w:val="28"/>
        </w:rPr>
        <w:t>6.Гастрономия: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fonio</w:t>
      </w:r>
      <w:r w:rsidR="00426AA3" w:rsidRPr="000360BD">
        <w:rPr>
          <w:rFonts w:ascii="Times New Roman" w:hAnsi="Times New Roman"/>
          <w:b/>
          <w:sz w:val="28"/>
          <w:szCs w:val="28"/>
        </w:rPr>
        <w:t xml:space="preserve"> – </w:t>
      </w:r>
      <w:r w:rsidR="00C66BAF" w:rsidRPr="000360BD">
        <w:rPr>
          <w:rFonts w:ascii="Times New Roman" w:hAnsi="Times New Roman"/>
          <w:sz w:val="28"/>
          <w:szCs w:val="28"/>
        </w:rPr>
        <w:t>мелкозернистый</w:t>
      </w:r>
      <w:r w:rsidR="00C66BAF" w:rsidRPr="000360BD">
        <w:rPr>
          <w:rFonts w:ascii="Times New Roman" w:hAnsi="Times New Roman"/>
          <w:b/>
          <w:sz w:val="28"/>
          <w:szCs w:val="28"/>
        </w:rPr>
        <w:t xml:space="preserve"> </w:t>
      </w:r>
      <w:r w:rsidR="00C66BAF" w:rsidRPr="000360BD">
        <w:rPr>
          <w:rFonts w:ascii="Times New Roman" w:hAnsi="Times New Roman"/>
          <w:sz w:val="28"/>
          <w:szCs w:val="28"/>
        </w:rPr>
        <w:t>сорт проса</w:t>
      </w:r>
      <w:r w:rsidR="00426AA3" w:rsidRPr="000360BD">
        <w:rPr>
          <w:rFonts w:ascii="Times New Roman" w:hAnsi="Times New Roman"/>
          <w:sz w:val="28"/>
          <w:szCs w:val="28"/>
        </w:rPr>
        <w:t>;</w:t>
      </w:r>
      <w:r w:rsidR="001835D7">
        <w:rPr>
          <w:rFonts w:ascii="Times New Roman" w:hAnsi="Times New Roman"/>
          <w:b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pizza</w:t>
      </w:r>
      <w:r w:rsidRPr="000360BD">
        <w:rPr>
          <w:rFonts w:ascii="Times New Roman" w:hAnsi="Times New Roman"/>
          <w:sz w:val="28"/>
          <w:szCs w:val="28"/>
        </w:rPr>
        <w:t xml:space="preserve"> – итальянское блюдо</w:t>
      </w:r>
      <w:r w:rsidR="00426AA3" w:rsidRPr="000360BD">
        <w:rPr>
          <w:rFonts w:ascii="Times New Roman" w:hAnsi="Times New Roman"/>
          <w:sz w:val="28"/>
          <w:szCs w:val="28"/>
        </w:rPr>
        <w:t>;</w:t>
      </w:r>
      <w:r w:rsidR="001835D7">
        <w:rPr>
          <w:rFonts w:ascii="Times New Roman" w:hAnsi="Times New Roman"/>
          <w:b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ciabatta</w:t>
      </w:r>
      <w:r w:rsidRPr="000360BD">
        <w:rPr>
          <w:rFonts w:ascii="Times New Roman" w:hAnsi="Times New Roman"/>
          <w:sz w:val="28"/>
          <w:szCs w:val="28"/>
        </w:rPr>
        <w:t xml:space="preserve"> – итальянская лепёшка</w:t>
      </w:r>
      <w:r w:rsidR="00426AA3" w:rsidRPr="000360BD">
        <w:rPr>
          <w:rFonts w:ascii="Times New Roman" w:hAnsi="Times New Roman"/>
          <w:sz w:val="28"/>
          <w:szCs w:val="28"/>
        </w:rPr>
        <w:t>;</w:t>
      </w:r>
      <w:r w:rsidR="001835D7">
        <w:rPr>
          <w:rFonts w:ascii="Times New Roman" w:hAnsi="Times New Roman"/>
          <w:b/>
          <w:sz w:val="28"/>
          <w:szCs w:val="28"/>
        </w:rPr>
        <w:t xml:space="preserve"> </w:t>
      </w:r>
      <w:r w:rsidR="00676483" w:rsidRPr="000360BD">
        <w:rPr>
          <w:rFonts w:ascii="Times New Roman" w:hAnsi="Times New Roman"/>
          <w:i/>
          <w:sz w:val="28"/>
          <w:szCs w:val="28"/>
          <w:lang w:val="fr-FR"/>
        </w:rPr>
        <w:t>oolon</w:t>
      </w:r>
      <w:r w:rsidR="00676483" w:rsidRPr="000360BD">
        <w:rPr>
          <w:rFonts w:ascii="Times New Roman" w:hAnsi="Times New Roman"/>
          <w:i/>
          <w:sz w:val="28"/>
          <w:szCs w:val="28"/>
          <w:lang w:val="en-US"/>
        </w:rPr>
        <w:t>g</w:t>
      </w:r>
      <w:r w:rsidR="00676483" w:rsidRPr="000360BD">
        <w:rPr>
          <w:rFonts w:ascii="Times New Roman" w:hAnsi="Times New Roman"/>
          <w:i/>
          <w:sz w:val="28"/>
          <w:szCs w:val="28"/>
        </w:rPr>
        <w:t xml:space="preserve"> – </w:t>
      </w:r>
      <w:r w:rsidR="00F24524" w:rsidRPr="000360BD">
        <w:rPr>
          <w:rFonts w:ascii="Times New Roman" w:hAnsi="Times New Roman"/>
          <w:sz w:val="28"/>
          <w:szCs w:val="28"/>
        </w:rPr>
        <w:t>сорт китайского зелёного чая</w:t>
      </w:r>
      <w:r w:rsidR="00676483" w:rsidRPr="000360BD">
        <w:rPr>
          <w:rFonts w:ascii="Times New Roman" w:hAnsi="Times New Roman"/>
          <w:sz w:val="28"/>
          <w:szCs w:val="28"/>
        </w:rPr>
        <w:t>;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a</w:t>
      </w:r>
      <w:r w:rsidRPr="000360BD">
        <w:rPr>
          <w:rFonts w:ascii="Times New Roman" w:hAnsi="Times New Roman"/>
          <w:i/>
          <w:sz w:val="28"/>
          <w:szCs w:val="28"/>
        </w:rPr>
        <w:t>ç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a</w:t>
      </w:r>
      <w:r w:rsidR="00676483" w:rsidRPr="000360BD">
        <w:rPr>
          <w:rFonts w:ascii="Times New Roman" w:hAnsi="Times New Roman"/>
          <w:i/>
          <w:sz w:val="28"/>
          <w:szCs w:val="28"/>
        </w:rPr>
        <w:t xml:space="preserve">ï – </w:t>
      </w:r>
      <w:r w:rsidR="00F24524" w:rsidRPr="000360BD">
        <w:rPr>
          <w:rFonts w:ascii="Times New Roman" w:hAnsi="Times New Roman"/>
          <w:sz w:val="28"/>
          <w:szCs w:val="28"/>
        </w:rPr>
        <w:t>пальмовое растение из Бразилии</w:t>
      </w:r>
      <w:r w:rsidR="00676483" w:rsidRPr="000360BD">
        <w:rPr>
          <w:rFonts w:ascii="Times New Roman" w:hAnsi="Times New Roman"/>
          <w:sz w:val="28"/>
          <w:szCs w:val="28"/>
        </w:rPr>
        <w:t>;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granola</w:t>
      </w:r>
      <w:r w:rsidR="00676483" w:rsidRPr="000360BD">
        <w:rPr>
          <w:rFonts w:ascii="Times New Roman" w:hAnsi="Times New Roman"/>
          <w:i/>
          <w:sz w:val="28"/>
          <w:szCs w:val="28"/>
        </w:rPr>
        <w:t xml:space="preserve"> –</w:t>
      </w:r>
      <w:r w:rsidR="00242462"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242462" w:rsidRPr="000360BD">
        <w:rPr>
          <w:rFonts w:ascii="Times New Roman" w:hAnsi="Times New Roman"/>
          <w:sz w:val="28"/>
          <w:szCs w:val="28"/>
        </w:rPr>
        <w:t>мюсли из злаковых культур</w:t>
      </w:r>
      <w:r w:rsidR="00676483" w:rsidRPr="000360BD">
        <w:rPr>
          <w:rFonts w:ascii="Times New Roman" w:hAnsi="Times New Roman"/>
          <w:i/>
          <w:sz w:val="28"/>
          <w:szCs w:val="28"/>
        </w:rPr>
        <w:t>.</w:t>
      </w:r>
    </w:p>
    <w:p w:rsidR="00B62526" w:rsidRPr="000360BD" w:rsidRDefault="00B62526" w:rsidP="00036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60BD">
        <w:rPr>
          <w:rFonts w:ascii="Times New Roman" w:hAnsi="Times New Roman"/>
          <w:b/>
          <w:sz w:val="28"/>
          <w:szCs w:val="28"/>
        </w:rPr>
        <w:lastRenderedPageBreak/>
        <w:t>7.Спорт: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360BD">
        <w:rPr>
          <w:rFonts w:ascii="Times New Roman" w:hAnsi="Times New Roman"/>
          <w:i/>
          <w:sz w:val="28"/>
          <w:szCs w:val="28"/>
        </w:rPr>
        <w:t>é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loroutes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676483" w:rsidRPr="000360BD">
        <w:rPr>
          <w:rFonts w:ascii="Times New Roman" w:hAnsi="Times New Roman"/>
          <w:sz w:val="28"/>
          <w:szCs w:val="28"/>
        </w:rPr>
        <w:t xml:space="preserve">– </w:t>
      </w:r>
      <w:r w:rsidRPr="000360BD">
        <w:rPr>
          <w:rFonts w:ascii="Times New Roman" w:hAnsi="Times New Roman"/>
          <w:sz w:val="28"/>
          <w:szCs w:val="28"/>
        </w:rPr>
        <w:t xml:space="preserve">велодорожка от фр. </w:t>
      </w:r>
      <w:r w:rsidRPr="000360BD">
        <w:rPr>
          <w:rFonts w:ascii="Times New Roman" w:hAnsi="Times New Roman"/>
          <w:sz w:val="28"/>
          <w:szCs w:val="28"/>
          <w:lang w:val="en-US"/>
        </w:rPr>
        <w:t>le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sz w:val="28"/>
          <w:szCs w:val="28"/>
          <w:lang w:val="en-US"/>
        </w:rPr>
        <w:t>velo</w:t>
      </w:r>
      <w:r w:rsidRPr="000360BD">
        <w:rPr>
          <w:rFonts w:ascii="Times New Roman" w:hAnsi="Times New Roman"/>
          <w:sz w:val="28"/>
          <w:szCs w:val="28"/>
        </w:rPr>
        <w:t xml:space="preserve"> и </w:t>
      </w:r>
      <w:r w:rsidRPr="000360BD">
        <w:rPr>
          <w:rFonts w:ascii="Times New Roman" w:hAnsi="Times New Roman"/>
          <w:sz w:val="28"/>
          <w:szCs w:val="28"/>
          <w:lang w:val="en-US"/>
        </w:rPr>
        <w:t>la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sz w:val="28"/>
          <w:szCs w:val="28"/>
          <w:lang w:val="en-US"/>
        </w:rPr>
        <w:t>route</w:t>
      </w:r>
      <w:r w:rsidR="00676483" w:rsidRPr="000360BD">
        <w:rPr>
          <w:rFonts w:ascii="Times New Roman" w:hAnsi="Times New Roman"/>
          <w:sz w:val="28"/>
          <w:szCs w:val="28"/>
        </w:rPr>
        <w:t>;</w:t>
      </w:r>
      <w:r w:rsidR="001835D7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="00676483" w:rsidRPr="000360BD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ltimate</w:t>
      </w:r>
      <w:r w:rsidR="00676483" w:rsidRPr="000360BD">
        <w:rPr>
          <w:rFonts w:ascii="Times New Roman" w:hAnsi="Times New Roman"/>
          <w:i/>
          <w:sz w:val="28"/>
          <w:szCs w:val="28"/>
        </w:rPr>
        <w:t xml:space="preserve"> –</w:t>
      </w:r>
      <w:r w:rsidR="000C6B33"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0C6B33" w:rsidRPr="000360BD">
        <w:rPr>
          <w:rFonts w:ascii="Times New Roman" w:hAnsi="Times New Roman"/>
          <w:sz w:val="28"/>
          <w:szCs w:val="28"/>
        </w:rPr>
        <w:t>(</w:t>
      </w:r>
      <w:r w:rsidR="00242462" w:rsidRPr="000360BD">
        <w:rPr>
          <w:rFonts w:ascii="Times New Roman" w:hAnsi="Times New Roman"/>
          <w:sz w:val="28"/>
          <w:szCs w:val="28"/>
        </w:rPr>
        <w:t xml:space="preserve">от англ. </w:t>
      </w:r>
      <w:r w:rsidR="000C6B33" w:rsidRPr="000360BD">
        <w:rPr>
          <w:rFonts w:ascii="Times New Roman" w:hAnsi="Times New Roman"/>
          <w:sz w:val="28"/>
          <w:szCs w:val="28"/>
          <w:lang w:val="en-US"/>
        </w:rPr>
        <w:t>ultime</w:t>
      </w:r>
      <w:r w:rsidR="000C6B33" w:rsidRPr="000360BD">
        <w:rPr>
          <w:rFonts w:ascii="Times New Roman" w:hAnsi="Times New Roman"/>
          <w:sz w:val="28"/>
          <w:szCs w:val="28"/>
        </w:rPr>
        <w:t>)</w:t>
      </w:r>
      <w:r w:rsidR="00242462" w:rsidRPr="000360BD">
        <w:rPr>
          <w:rFonts w:ascii="Times New Roman" w:hAnsi="Times New Roman"/>
          <w:sz w:val="28"/>
          <w:szCs w:val="28"/>
        </w:rPr>
        <w:t xml:space="preserve"> игра фрисби с 5-6 участниками</w:t>
      </w:r>
      <w:r w:rsidR="00676483" w:rsidRPr="000360BD">
        <w:rPr>
          <w:rFonts w:ascii="Times New Roman" w:hAnsi="Times New Roman"/>
          <w:sz w:val="28"/>
          <w:szCs w:val="28"/>
        </w:rPr>
        <w:t>;</w:t>
      </w:r>
      <w:r w:rsidR="00676483" w:rsidRPr="000360BD">
        <w:rPr>
          <w:rFonts w:ascii="Times New Roman" w:hAnsi="Times New Roman"/>
          <w:i/>
          <w:sz w:val="28"/>
          <w:szCs w:val="28"/>
        </w:rPr>
        <w:t xml:space="preserve">  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paddle</w:t>
      </w:r>
      <w:r w:rsidR="00676483" w:rsidRPr="000360BD">
        <w:rPr>
          <w:rFonts w:ascii="Times New Roman" w:hAnsi="Times New Roman"/>
          <w:i/>
          <w:sz w:val="28"/>
          <w:szCs w:val="28"/>
        </w:rPr>
        <w:t xml:space="preserve"> – </w:t>
      </w:r>
      <w:r w:rsidR="000C6B33" w:rsidRPr="000360BD">
        <w:rPr>
          <w:rFonts w:ascii="Times New Roman" w:hAnsi="Times New Roman"/>
          <w:sz w:val="28"/>
          <w:szCs w:val="28"/>
        </w:rPr>
        <w:t>вид спорта, в кото</w:t>
      </w:r>
      <w:r w:rsidR="007016B2">
        <w:rPr>
          <w:rFonts w:ascii="Times New Roman" w:hAnsi="Times New Roman"/>
          <w:sz w:val="28"/>
          <w:szCs w:val="28"/>
        </w:rPr>
        <w:t>ром необходимо проплыть на доске</w:t>
      </w:r>
      <w:r w:rsidR="000C6B33" w:rsidRPr="000360BD">
        <w:rPr>
          <w:rFonts w:ascii="Times New Roman" w:hAnsi="Times New Roman"/>
          <w:sz w:val="28"/>
          <w:szCs w:val="28"/>
        </w:rPr>
        <w:t xml:space="preserve"> с помощью весла</w:t>
      </w:r>
      <w:r w:rsidR="00676483" w:rsidRPr="000360BD">
        <w:rPr>
          <w:rFonts w:ascii="Times New Roman" w:hAnsi="Times New Roman"/>
          <w:sz w:val="28"/>
          <w:szCs w:val="28"/>
        </w:rPr>
        <w:t>.</w:t>
      </w:r>
    </w:p>
    <w:p w:rsidR="00B62526" w:rsidRPr="000360BD" w:rsidRDefault="00B62526" w:rsidP="000360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60BD">
        <w:rPr>
          <w:rFonts w:ascii="Times New Roman" w:hAnsi="Times New Roman"/>
          <w:b/>
          <w:sz w:val="28"/>
          <w:szCs w:val="28"/>
        </w:rPr>
        <w:t>8.Мода: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burkini</w:t>
      </w:r>
      <w:r w:rsidR="00676483" w:rsidRPr="000360BD">
        <w:rPr>
          <w:rFonts w:ascii="Times New Roman" w:hAnsi="Times New Roman"/>
          <w:i/>
          <w:sz w:val="28"/>
          <w:szCs w:val="28"/>
        </w:rPr>
        <w:t xml:space="preserve"> – </w:t>
      </w:r>
      <w:r w:rsidR="003E397F" w:rsidRPr="000360BD">
        <w:rPr>
          <w:rFonts w:ascii="Times New Roman" w:hAnsi="Times New Roman"/>
          <w:sz w:val="28"/>
          <w:szCs w:val="28"/>
        </w:rPr>
        <w:t>купальный костюм для мусульманок</w:t>
      </w:r>
      <w:r w:rsidR="00676483" w:rsidRPr="000360BD">
        <w:rPr>
          <w:rFonts w:ascii="Times New Roman" w:hAnsi="Times New Roman"/>
          <w:sz w:val="28"/>
          <w:szCs w:val="28"/>
        </w:rPr>
        <w:t>;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cabas</w:t>
      </w:r>
      <w:r w:rsidR="00676483" w:rsidRPr="000360BD">
        <w:rPr>
          <w:rFonts w:ascii="Times New Roman" w:hAnsi="Times New Roman"/>
          <w:i/>
          <w:sz w:val="28"/>
          <w:szCs w:val="28"/>
        </w:rPr>
        <w:t xml:space="preserve"> –</w:t>
      </w:r>
      <w:r w:rsidR="00CD289C"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CD289C" w:rsidRPr="000360BD">
        <w:rPr>
          <w:rFonts w:ascii="Times New Roman" w:hAnsi="Times New Roman"/>
          <w:sz w:val="28"/>
          <w:szCs w:val="28"/>
        </w:rPr>
        <w:t xml:space="preserve">вид сумки (от англ. </w:t>
      </w:r>
      <w:r w:rsidR="00CD289C" w:rsidRPr="000360BD">
        <w:rPr>
          <w:rFonts w:ascii="Times New Roman" w:hAnsi="Times New Roman"/>
          <w:sz w:val="28"/>
          <w:szCs w:val="28"/>
          <w:lang w:val="en-US"/>
        </w:rPr>
        <w:t>cabas</w:t>
      </w:r>
      <w:r w:rsidR="00CD289C" w:rsidRPr="000360BD">
        <w:rPr>
          <w:rFonts w:ascii="Times New Roman" w:hAnsi="Times New Roman"/>
          <w:sz w:val="28"/>
          <w:szCs w:val="28"/>
        </w:rPr>
        <w:t xml:space="preserve"> – корзина для рабочих)</w:t>
      </w:r>
      <w:r w:rsidR="00676483" w:rsidRPr="000360BD">
        <w:rPr>
          <w:rFonts w:ascii="Times New Roman" w:hAnsi="Times New Roman"/>
          <w:sz w:val="28"/>
          <w:szCs w:val="28"/>
        </w:rPr>
        <w:t>;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stilettos</w:t>
      </w:r>
      <w:r w:rsidR="00676483" w:rsidRPr="000360BD">
        <w:rPr>
          <w:rFonts w:ascii="Times New Roman" w:hAnsi="Times New Roman"/>
          <w:i/>
          <w:sz w:val="28"/>
          <w:szCs w:val="28"/>
        </w:rPr>
        <w:t xml:space="preserve"> –</w:t>
      </w:r>
      <w:r w:rsidR="000F7C72"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0F7C72" w:rsidRPr="000360BD">
        <w:rPr>
          <w:rFonts w:ascii="Times New Roman" w:hAnsi="Times New Roman"/>
          <w:sz w:val="28"/>
          <w:szCs w:val="28"/>
        </w:rPr>
        <w:t xml:space="preserve">обувь с высоким каблуком, шпильки (по англ. </w:t>
      </w:r>
      <w:r w:rsidR="000F7C72" w:rsidRPr="000360BD">
        <w:rPr>
          <w:rFonts w:ascii="Times New Roman" w:hAnsi="Times New Roman"/>
          <w:sz w:val="28"/>
          <w:szCs w:val="28"/>
          <w:lang w:val="en-US"/>
        </w:rPr>
        <w:t>stiletto</w:t>
      </w:r>
      <w:r w:rsidR="000F7C72" w:rsidRPr="000360BD">
        <w:rPr>
          <w:rFonts w:ascii="Times New Roman" w:hAnsi="Times New Roman"/>
          <w:sz w:val="28"/>
          <w:szCs w:val="28"/>
        </w:rPr>
        <w:t>)</w:t>
      </w:r>
      <w:r w:rsidR="00676483" w:rsidRPr="000360BD">
        <w:rPr>
          <w:rFonts w:ascii="Times New Roman" w:hAnsi="Times New Roman"/>
          <w:sz w:val="28"/>
          <w:szCs w:val="28"/>
        </w:rPr>
        <w:t>.</w:t>
      </w:r>
    </w:p>
    <w:p w:rsidR="00B62526" w:rsidRPr="001835D7" w:rsidRDefault="00B62526" w:rsidP="00036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60BD">
        <w:rPr>
          <w:rFonts w:ascii="Times New Roman" w:hAnsi="Times New Roman"/>
          <w:b/>
          <w:sz w:val="28"/>
          <w:szCs w:val="28"/>
        </w:rPr>
        <w:t>9.Разговорная речь: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slip</w:t>
      </w:r>
      <w:r w:rsidRPr="000360BD">
        <w:rPr>
          <w:rFonts w:ascii="Times New Roman" w:hAnsi="Times New Roman"/>
          <w:sz w:val="28"/>
          <w:szCs w:val="28"/>
        </w:rPr>
        <w:t xml:space="preserve"> – от англ. </w:t>
      </w:r>
      <w:r w:rsidR="00676483" w:rsidRPr="000360BD">
        <w:rPr>
          <w:rFonts w:ascii="Times New Roman" w:hAnsi="Times New Roman"/>
          <w:sz w:val="28"/>
          <w:szCs w:val="28"/>
        </w:rPr>
        <w:t>спать;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go</w:t>
      </w:r>
      <w:r w:rsidR="00676483" w:rsidRPr="000360BD">
        <w:rPr>
          <w:rFonts w:ascii="Times New Roman" w:hAnsi="Times New Roman"/>
          <w:sz w:val="28"/>
          <w:szCs w:val="28"/>
        </w:rPr>
        <w:t xml:space="preserve"> –</w:t>
      </w:r>
      <w:r w:rsidRPr="000360BD">
        <w:rPr>
          <w:rFonts w:ascii="Times New Roman" w:hAnsi="Times New Roman"/>
          <w:sz w:val="28"/>
          <w:szCs w:val="28"/>
        </w:rPr>
        <w:t xml:space="preserve"> от англ. идти, в замену гл. </w:t>
      </w:r>
      <w:r w:rsidR="00676483" w:rsidRPr="000360BD">
        <w:rPr>
          <w:rFonts w:ascii="Times New Roman" w:hAnsi="Times New Roman"/>
          <w:sz w:val="28"/>
          <w:szCs w:val="28"/>
          <w:lang w:val="en-US"/>
        </w:rPr>
        <w:t>a</w:t>
      </w:r>
      <w:r w:rsidRPr="000360BD">
        <w:rPr>
          <w:rFonts w:ascii="Times New Roman" w:hAnsi="Times New Roman"/>
          <w:sz w:val="28"/>
          <w:szCs w:val="28"/>
          <w:lang w:val="en-US"/>
        </w:rPr>
        <w:t>ller</w:t>
      </w:r>
      <w:r w:rsidR="00676483" w:rsidRPr="000360BD">
        <w:rPr>
          <w:rFonts w:ascii="Times New Roman" w:hAnsi="Times New Roman"/>
          <w:sz w:val="28"/>
          <w:szCs w:val="28"/>
        </w:rPr>
        <w:t>;</w:t>
      </w:r>
      <w:r w:rsidR="00CD7F9E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niaquer</w:t>
      </w:r>
      <w:r w:rsidR="00676483" w:rsidRPr="000360BD">
        <w:rPr>
          <w:rFonts w:ascii="Times New Roman" w:hAnsi="Times New Roman"/>
          <w:i/>
          <w:sz w:val="28"/>
          <w:szCs w:val="28"/>
        </w:rPr>
        <w:t xml:space="preserve"> – </w:t>
      </w:r>
      <w:r w:rsidR="00886326" w:rsidRPr="000360BD">
        <w:rPr>
          <w:rFonts w:ascii="Times New Roman" w:hAnsi="Times New Roman"/>
          <w:sz w:val="28"/>
          <w:szCs w:val="28"/>
        </w:rPr>
        <w:t xml:space="preserve">кусать (от фр. глаг. </w:t>
      </w:r>
      <w:r w:rsidR="00886326" w:rsidRPr="000360BD">
        <w:rPr>
          <w:rFonts w:ascii="Times New Roman" w:hAnsi="Times New Roman"/>
          <w:sz w:val="28"/>
          <w:szCs w:val="28"/>
          <w:lang w:val="en-US"/>
        </w:rPr>
        <w:t>gnaquer</w:t>
      </w:r>
      <w:r w:rsidR="00886326" w:rsidRPr="000360BD">
        <w:rPr>
          <w:rFonts w:ascii="Times New Roman" w:hAnsi="Times New Roman"/>
          <w:sz w:val="28"/>
          <w:szCs w:val="28"/>
        </w:rPr>
        <w:t>)</w:t>
      </w:r>
      <w:r w:rsidR="00676483" w:rsidRPr="000360BD">
        <w:rPr>
          <w:rFonts w:ascii="Times New Roman" w:hAnsi="Times New Roman"/>
          <w:sz w:val="28"/>
          <w:szCs w:val="28"/>
        </w:rPr>
        <w:t>;</w:t>
      </w:r>
      <w:r w:rsidR="001835D7">
        <w:rPr>
          <w:rFonts w:ascii="Times New Roman" w:hAnsi="Times New Roman"/>
          <w:sz w:val="28"/>
          <w:szCs w:val="28"/>
        </w:rPr>
        <w:t xml:space="preserve"> </w:t>
      </w:r>
      <w:r w:rsidR="00886326" w:rsidRPr="000360BD">
        <w:rPr>
          <w:rFonts w:ascii="Times New Roman" w:hAnsi="Times New Roman"/>
          <w:i/>
          <w:sz w:val="28"/>
          <w:szCs w:val="28"/>
          <w:lang w:val="en-US"/>
        </w:rPr>
        <w:t>les</w:t>
      </w:r>
      <w:r w:rsidR="00886326"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gaules</w:t>
      </w:r>
      <w:r w:rsidR="00676483" w:rsidRPr="000360BD">
        <w:rPr>
          <w:rFonts w:ascii="Times New Roman" w:hAnsi="Times New Roman"/>
          <w:i/>
          <w:sz w:val="28"/>
          <w:szCs w:val="28"/>
        </w:rPr>
        <w:t xml:space="preserve"> – </w:t>
      </w:r>
      <w:r w:rsidR="00886326" w:rsidRPr="000360BD">
        <w:rPr>
          <w:rFonts w:ascii="Times New Roman" w:hAnsi="Times New Roman"/>
          <w:sz w:val="28"/>
          <w:szCs w:val="28"/>
        </w:rPr>
        <w:t>сматывать удочки, уносить ноги.</w:t>
      </w:r>
    </w:p>
    <w:p w:rsidR="00B62526" w:rsidRPr="000360BD" w:rsidRDefault="00B62526" w:rsidP="000360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60BD">
        <w:rPr>
          <w:rFonts w:ascii="Times New Roman" w:hAnsi="Times New Roman"/>
          <w:b/>
          <w:sz w:val="28"/>
          <w:szCs w:val="28"/>
        </w:rPr>
        <w:t>10.Региональные слова: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cramine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B002C3" w:rsidRPr="000360BD">
        <w:rPr>
          <w:rFonts w:ascii="Times New Roman" w:hAnsi="Times New Roman"/>
          <w:i/>
          <w:sz w:val="28"/>
          <w:szCs w:val="28"/>
        </w:rPr>
        <w:t xml:space="preserve">– </w:t>
      </w:r>
      <w:r w:rsidR="00B002C3" w:rsidRPr="00CE5F49">
        <w:rPr>
          <w:rFonts w:ascii="Times New Roman" w:hAnsi="Times New Roman"/>
          <w:sz w:val="28"/>
          <w:szCs w:val="28"/>
        </w:rPr>
        <w:t>ожёг</w:t>
      </w:r>
      <w:r w:rsidR="00CE5F49">
        <w:rPr>
          <w:rFonts w:ascii="Times New Roman" w:hAnsi="Times New Roman"/>
          <w:sz w:val="28"/>
          <w:szCs w:val="28"/>
        </w:rPr>
        <w:t>,</w:t>
      </w:r>
      <w:r w:rsidR="00B002C3" w:rsidRPr="00CE5F49">
        <w:rPr>
          <w:rFonts w:ascii="Times New Roman" w:hAnsi="Times New Roman"/>
          <w:sz w:val="28"/>
          <w:szCs w:val="28"/>
        </w:rPr>
        <w:t xml:space="preserve"> от лат. </w:t>
      </w:r>
      <w:r w:rsidR="00CE5F49" w:rsidRPr="00CE5F49">
        <w:rPr>
          <w:rFonts w:ascii="Times New Roman" w:hAnsi="Times New Roman"/>
          <w:sz w:val="28"/>
          <w:szCs w:val="28"/>
        </w:rPr>
        <w:t>с</w:t>
      </w:r>
      <w:r w:rsidR="00B002C3" w:rsidRPr="00CE5F49">
        <w:rPr>
          <w:rFonts w:ascii="Times New Roman" w:hAnsi="Times New Roman"/>
          <w:sz w:val="28"/>
          <w:szCs w:val="28"/>
          <w:lang w:val="en-US"/>
        </w:rPr>
        <w:t>r</w:t>
      </w:r>
      <w:r w:rsidR="001B1344" w:rsidRPr="00CE5F49">
        <w:rPr>
          <w:rFonts w:ascii="Times New Roman" w:hAnsi="Times New Roman"/>
          <w:sz w:val="28"/>
          <w:szCs w:val="28"/>
          <w:lang w:val="en-US"/>
        </w:rPr>
        <w:t>emare</w:t>
      </w:r>
      <w:r w:rsidR="001B1344" w:rsidRPr="00CE5F49">
        <w:rPr>
          <w:rFonts w:ascii="Times New Roman" w:hAnsi="Times New Roman"/>
          <w:sz w:val="28"/>
          <w:szCs w:val="28"/>
        </w:rPr>
        <w:t xml:space="preserve"> </w:t>
      </w:r>
      <w:r w:rsidR="00CE5F49">
        <w:rPr>
          <w:rFonts w:ascii="Times New Roman" w:hAnsi="Times New Roman"/>
          <w:sz w:val="28"/>
          <w:szCs w:val="28"/>
        </w:rPr>
        <w:t xml:space="preserve">– </w:t>
      </w:r>
      <w:r w:rsidR="001B1344" w:rsidRPr="00CE5F49">
        <w:rPr>
          <w:rFonts w:ascii="Times New Roman" w:hAnsi="Times New Roman"/>
          <w:sz w:val="28"/>
          <w:szCs w:val="28"/>
        </w:rPr>
        <w:t xml:space="preserve">сжечь кожу </w:t>
      </w:r>
      <w:r w:rsidR="00CE5F49">
        <w:rPr>
          <w:rFonts w:ascii="Times New Roman" w:hAnsi="Times New Roman"/>
          <w:sz w:val="28"/>
          <w:szCs w:val="28"/>
        </w:rPr>
        <w:t>(</w:t>
      </w:r>
      <w:r w:rsidR="00B002C3" w:rsidRPr="00CE5F49">
        <w:rPr>
          <w:rFonts w:ascii="Times New Roman" w:hAnsi="Times New Roman"/>
          <w:sz w:val="28"/>
          <w:szCs w:val="28"/>
        </w:rPr>
        <w:t>Швейцария</w:t>
      </w:r>
      <w:r w:rsidR="00CE5F49">
        <w:rPr>
          <w:rFonts w:ascii="Times New Roman" w:hAnsi="Times New Roman"/>
          <w:sz w:val="28"/>
          <w:szCs w:val="28"/>
        </w:rPr>
        <w:t>)</w:t>
      </w:r>
      <w:r w:rsidR="00CE5F49" w:rsidRPr="00CE5F49">
        <w:rPr>
          <w:rFonts w:ascii="Times New Roman" w:hAnsi="Times New Roman"/>
          <w:sz w:val="28"/>
          <w:szCs w:val="28"/>
        </w:rPr>
        <w:t>;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gougoune</w:t>
      </w:r>
      <w:r w:rsidR="00B002C3"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CE5F49">
        <w:rPr>
          <w:rFonts w:ascii="Times New Roman" w:hAnsi="Times New Roman"/>
          <w:i/>
          <w:sz w:val="28"/>
          <w:szCs w:val="28"/>
        </w:rPr>
        <w:t xml:space="preserve">– </w:t>
      </w:r>
      <w:r w:rsidR="001B1344" w:rsidRPr="00CE5F49">
        <w:rPr>
          <w:rFonts w:ascii="Times New Roman" w:hAnsi="Times New Roman"/>
          <w:sz w:val="28"/>
          <w:szCs w:val="28"/>
        </w:rPr>
        <w:t>гугун</w:t>
      </w:r>
      <w:r w:rsidR="00B002C3" w:rsidRPr="00CE5F49">
        <w:rPr>
          <w:rFonts w:ascii="Times New Roman" w:hAnsi="Times New Roman"/>
          <w:sz w:val="28"/>
          <w:szCs w:val="28"/>
        </w:rPr>
        <w:t xml:space="preserve"> </w:t>
      </w:r>
      <w:r w:rsidR="00CE5F49">
        <w:rPr>
          <w:rFonts w:ascii="Times New Roman" w:hAnsi="Times New Roman"/>
          <w:sz w:val="28"/>
          <w:szCs w:val="28"/>
        </w:rPr>
        <w:t>(</w:t>
      </w:r>
      <w:r w:rsidR="00B002C3" w:rsidRPr="00CE5F49">
        <w:rPr>
          <w:rFonts w:ascii="Times New Roman" w:hAnsi="Times New Roman"/>
          <w:sz w:val="28"/>
          <w:szCs w:val="28"/>
        </w:rPr>
        <w:t>Канада</w:t>
      </w:r>
      <w:r w:rsidR="00CE5F49">
        <w:rPr>
          <w:rFonts w:ascii="Times New Roman" w:hAnsi="Times New Roman"/>
          <w:sz w:val="28"/>
          <w:szCs w:val="28"/>
        </w:rPr>
        <w:t>);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bisc</w:t>
      </w:r>
      <w:r w:rsidRPr="000360BD">
        <w:rPr>
          <w:rFonts w:ascii="Times New Roman" w:hAnsi="Times New Roman"/>
          <w:i/>
          <w:sz w:val="28"/>
          <w:szCs w:val="28"/>
        </w:rPr>
        <w:t>ô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me</w:t>
      </w:r>
      <w:r w:rsidR="00B002C3"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1B1344" w:rsidRPr="000360BD">
        <w:rPr>
          <w:rFonts w:ascii="Times New Roman" w:hAnsi="Times New Roman"/>
          <w:i/>
          <w:sz w:val="28"/>
          <w:szCs w:val="28"/>
        </w:rPr>
        <w:t xml:space="preserve">– </w:t>
      </w:r>
      <w:r w:rsidR="001B1344" w:rsidRPr="00CE5F49">
        <w:rPr>
          <w:rFonts w:ascii="Times New Roman" w:hAnsi="Times New Roman"/>
          <w:sz w:val="28"/>
          <w:szCs w:val="28"/>
        </w:rPr>
        <w:t xml:space="preserve">хлеб с пряностями </w:t>
      </w:r>
      <w:r w:rsidR="00CE5F49">
        <w:rPr>
          <w:rFonts w:ascii="Times New Roman" w:hAnsi="Times New Roman"/>
          <w:sz w:val="28"/>
          <w:szCs w:val="28"/>
        </w:rPr>
        <w:t>(</w:t>
      </w:r>
      <w:r w:rsidR="00B002C3" w:rsidRPr="00CE5F49">
        <w:rPr>
          <w:rFonts w:ascii="Times New Roman" w:hAnsi="Times New Roman"/>
          <w:sz w:val="28"/>
          <w:szCs w:val="28"/>
        </w:rPr>
        <w:t>Швейцария</w:t>
      </w:r>
      <w:r w:rsidR="00CE5F49">
        <w:rPr>
          <w:rFonts w:ascii="Times New Roman" w:hAnsi="Times New Roman"/>
          <w:sz w:val="28"/>
          <w:szCs w:val="28"/>
        </w:rPr>
        <w:t>);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babache</w:t>
      </w:r>
      <w:r w:rsidR="001B1344" w:rsidRPr="000360BD">
        <w:rPr>
          <w:rFonts w:ascii="Times New Roman" w:hAnsi="Times New Roman"/>
          <w:i/>
          <w:sz w:val="28"/>
          <w:szCs w:val="28"/>
        </w:rPr>
        <w:t xml:space="preserve"> – </w:t>
      </w:r>
      <w:r w:rsidR="001B1344" w:rsidRPr="00CE5F49">
        <w:rPr>
          <w:rFonts w:ascii="Times New Roman" w:hAnsi="Times New Roman"/>
          <w:sz w:val="28"/>
          <w:szCs w:val="28"/>
        </w:rPr>
        <w:t>дурачить</w:t>
      </w:r>
      <w:r w:rsidR="00CE5F49">
        <w:rPr>
          <w:rFonts w:ascii="Times New Roman" w:hAnsi="Times New Roman"/>
          <w:sz w:val="28"/>
          <w:szCs w:val="28"/>
        </w:rPr>
        <w:t>,</w:t>
      </w:r>
      <w:r w:rsidR="001B1344" w:rsidRPr="00CE5F49">
        <w:rPr>
          <w:rFonts w:ascii="Times New Roman" w:hAnsi="Times New Roman"/>
          <w:sz w:val="28"/>
          <w:szCs w:val="28"/>
        </w:rPr>
        <w:t xml:space="preserve"> синоним </w:t>
      </w:r>
      <w:r w:rsidR="001B1344" w:rsidRPr="00CE5F49">
        <w:rPr>
          <w:rFonts w:ascii="Times New Roman" w:hAnsi="Times New Roman"/>
          <w:sz w:val="28"/>
          <w:szCs w:val="28"/>
          <w:lang w:val="en-US"/>
        </w:rPr>
        <w:t>imbecile</w:t>
      </w:r>
      <w:r w:rsidR="00B002C3" w:rsidRPr="00CE5F49">
        <w:rPr>
          <w:rFonts w:ascii="Times New Roman" w:hAnsi="Times New Roman"/>
          <w:sz w:val="28"/>
          <w:szCs w:val="28"/>
        </w:rPr>
        <w:t xml:space="preserve"> </w:t>
      </w:r>
      <w:r w:rsidR="00CE5F49">
        <w:rPr>
          <w:rFonts w:ascii="Times New Roman" w:hAnsi="Times New Roman"/>
          <w:sz w:val="28"/>
          <w:szCs w:val="28"/>
        </w:rPr>
        <w:t>(</w:t>
      </w:r>
      <w:r w:rsidR="00B002C3" w:rsidRPr="00CE5F49">
        <w:rPr>
          <w:rFonts w:ascii="Times New Roman" w:hAnsi="Times New Roman"/>
          <w:sz w:val="28"/>
          <w:szCs w:val="28"/>
        </w:rPr>
        <w:t>Северная Франция</w:t>
      </w:r>
      <w:r w:rsidR="00CE5F49">
        <w:rPr>
          <w:rFonts w:ascii="Times New Roman" w:hAnsi="Times New Roman"/>
          <w:sz w:val="28"/>
          <w:szCs w:val="28"/>
        </w:rPr>
        <w:t>)</w:t>
      </w:r>
      <w:r w:rsidR="00CE5F49" w:rsidRPr="00CE5F49">
        <w:rPr>
          <w:rFonts w:ascii="Times New Roman" w:hAnsi="Times New Roman"/>
          <w:sz w:val="28"/>
          <w:szCs w:val="28"/>
        </w:rPr>
        <w:t>;</w:t>
      </w:r>
      <w:r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360BD">
        <w:rPr>
          <w:rFonts w:ascii="Times New Roman" w:hAnsi="Times New Roman"/>
          <w:i/>
          <w:sz w:val="28"/>
          <w:szCs w:val="28"/>
        </w:rPr>
        <w:t>é</w:t>
      </w:r>
      <w:r w:rsidRPr="000360BD">
        <w:rPr>
          <w:rFonts w:ascii="Times New Roman" w:hAnsi="Times New Roman"/>
          <w:i/>
          <w:sz w:val="28"/>
          <w:szCs w:val="28"/>
          <w:lang w:val="en-US"/>
        </w:rPr>
        <w:t>fect</w:t>
      </w:r>
      <w:r w:rsidRPr="000360BD">
        <w:rPr>
          <w:rFonts w:ascii="Times New Roman" w:hAnsi="Times New Roman"/>
          <w:i/>
          <w:sz w:val="28"/>
          <w:szCs w:val="28"/>
          <w:lang w:val="fr-FR"/>
        </w:rPr>
        <w:t>ionner</w:t>
      </w:r>
      <w:r w:rsidR="00B002C3" w:rsidRPr="000360BD">
        <w:rPr>
          <w:rFonts w:ascii="Times New Roman" w:hAnsi="Times New Roman"/>
          <w:i/>
          <w:sz w:val="28"/>
          <w:szCs w:val="28"/>
        </w:rPr>
        <w:t xml:space="preserve"> </w:t>
      </w:r>
      <w:r w:rsidR="00A14CF4" w:rsidRPr="000360BD">
        <w:rPr>
          <w:rFonts w:ascii="Times New Roman" w:hAnsi="Times New Roman"/>
          <w:i/>
          <w:sz w:val="28"/>
          <w:szCs w:val="28"/>
        </w:rPr>
        <w:t xml:space="preserve">– </w:t>
      </w:r>
      <w:r w:rsidR="00A14CF4" w:rsidRPr="00CE5F49">
        <w:rPr>
          <w:rFonts w:ascii="Times New Roman" w:hAnsi="Times New Roman"/>
          <w:sz w:val="28"/>
          <w:szCs w:val="28"/>
        </w:rPr>
        <w:t xml:space="preserve">косметический ремонт </w:t>
      </w:r>
      <w:r w:rsidR="00CE5F49">
        <w:rPr>
          <w:rFonts w:ascii="Times New Roman" w:hAnsi="Times New Roman"/>
          <w:sz w:val="28"/>
          <w:szCs w:val="28"/>
        </w:rPr>
        <w:t>(</w:t>
      </w:r>
      <w:r w:rsidR="00B002C3" w:rsidRPr="00CE5F49">
        <w:rPr>
          <w:rFonts w:ascii="Times New Roman" w:hAnsi="Times New Roman"/>
          <w:sz w:val="28"/>
          <w:szCs w:val="28"/>
        </w:rPr>
        <w:t>Бельгия, Африка</w:t>
      </w:r>
      <w:r w:rsidR="00CE5F49">
        <w:rPr>
          <w:rFonts w:ascii="Times New Roman" w:hAnsi="Times New Roman"/>
          <w:sz w:val="28"/>
          <w:szCs w:val="28"/>
        </w:rPr>
        <w:t>).</w:t>
      </w:r>
    </w:p>
    <w:p w:rsidR="00CD7F9E" w:rsidRDefault="00B62526" w:rsidP="00CD7F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0BD">
        <w:rPr>
          <w:rFonts w:ascii="Times New Roman" w:hAnsi="Times New Roman"/>
          <w:sz w:val="28"/>
          <w:szCs w:val="28"/>
        </w:rPr>
        <w:t>Таким образом, лингвисты о</w:t>
      </w:r>
      <w:r w:rsidR="00654B95">
        <w:rPr>
          <w:rFonts w:ascii="Times New Roman" w:hAnsi="Times New Roman"/>
          <w:sz w:val="28"/>
          <w:szCs w:val="28"/>
        </w:rPr>
        <w:t>тмечают, что изменения</w:t>
      </w:r>
      <w:r w:rsidRPr="000360BD">
        <w:rPr>
          <w:rFonts w:ascii="Times New Roman" w:hAnsi="Times New Roman"/>
          <w:sz w:val="28"/>
          <w:szCs w:val="28"/>
        </w:rPr>
        <w:t>, проис</w:t>
      </w:r>
      <w:r w:rsidR="00654B95">
        <w:rPr>
          <w:rFonts w:ascii="Times New Roman" w:hAnsi="Times New Roman"/>
          <w:sz w:val="28"/>
          <w:szCs w:val="28"/>
        </w:rPr>
        <w:t>ходящие во французском обществе (</w:t>
      </w:r>
      <w:r w:rsidRPr="000360BD">
        <w:rPr>
          <w:rFonts w:ascii="Times New Roman" w:hAnsi="Times New Roman"/>
          <w:sz w:val="28"/>
          <w:szCs w:val="28"/>
        </w:rPr>
        <w:t>в частности миграционный процесс, ко</w:t>
      </w:r>
      <w:r w:rsidR="00654B95">
        <w:rPr>
          <w:rFonts w:ascii="Times New Roman" w:hAnsi="Times New Roman"/>
          <w:sz w:val="28"/>
          <w:szCs w:val="28"/>
        </w:rPr>
        <w:t>торый напрямую коснулся Франции)</w:t>
      </w:r>
      <w:r w:rsidRPr="000360BD">
        <w:rPr>
          <w:rFonts w:ascii="Times New Roman" w:hAnsi="Times New Roman"/>
          <w:sz w:val="28"/>
          <w:szCs w:val="28"/>
        </w:rPr>
        <w:t xml:space="preserve"> сильно затронул</w:t>
      </w:r>
      <w:r w:rsidR="009721E1">
        <w:rPr>
          <w:rFonts w:ascii="Times New Roman" w:hAnsi="Times New Roman"/>
          <w:sz w:val="28"/>
          <w:szCs w:val="28"/>
        </w:rPr>
        <w:t>и</w:t>
      </w:r>
      <w:r w:rsidRPr="000360BD">
        <w:rPr>
          <w:rFonts w:ascii="Times New Roman" w:hAnsi="Times New Roman"/>
          <w:sz w:val="28"/>
          <w:szCs w:val="28"/>
        </w:rPr>
        <w:t xml:space="preserve"> язык. </w:t>
      </w:r>
      <w:r w:rsidR="009721E1">
        <w:rPr>
          <w:rFonts w:ascii="Times New Roman" w:hAnsi="Times New Roman"/>
          <w:sz w:val="28"/>
          <w:szCs w:val="28"/>
        </w:rPr>
        <w:t xml:space="preserve">Несмотря на то, что французы </w:t>
      </w:r>
      <w:r w:rsidR="00654B95">
        <w:rPr>
          <w:rFonts w:ascii="Times New Roman" w:hAnsi="Times New Roman"/>
          <w:sz w:val="28"/>
          <w:szCs w:val="28"/>
        </w:rPr>
        <w:t xml:space="preserve">активно борются за чистоту </w:t>
      </w:r>
      <w:r w:rsidR="00155CB3">
        <w:rPr>
          <w:rFonts w:ascii="Times New Roman" w:hAnsi="Times New Roman"/>
          <w:sz w:val="28"/>
          <w:szCs w:val="28"/>
        </w:rPr>
        <w:t>своего диалекта</w:t>
      </w:r>
      <w:r w:rsidR="00654B95">
        <w:rPr>
          <w:rFonts w:ascii="Times New Roman" w:hAnsi="Times New Roman"/>
          <w:sz w:val="28"/>
          <w:szCs w:val="28"/>
        </w:rPr>
        <w:t>, сейчас</w:t>
      </w:r>
      <w:r w:rsidR="009721E1">
        <w:rPr>
          <w:rFonts w:ascii="Times New Roman" w:hAnsi="Times New Roman"/>
          <w:sz w:val="28"/>
          <w:szCs w:val="28"/>
        </w:rPr>
        <w:t xml:space="preserve"> можно увидеть большой пласт заимствованной лексики</w:t>
      </w:r>
      <w:r w:rsidR="00654B95">
        <w:rPr>
          <w:rFonts w:ascii="Times New Roman" w:hAnsi="Times New Roman"/>
          <w:sz w:val="28"/>
          <w:szCs w:val="28"/>
        </w:rPr>
        <w:t xml:space="preserve"> в языке </w:t>
      </w:r>
      <w:r w:rsidR="00AB35B2">
        <w:rPr>
          <w:rFonts w:ascii="Times New Roman" w:hAnsi="Times New Roman"/>
          <w:sz w:val="28"/>
          <w:szCs w:val="28"/>
        </w:rPr>
        <w:t>жителей «Пятой республики»</w:t>
      </w:r>
      <w:r w:rsidR="009721E1">
        <w:rPr>
          <w:rFonts w:ascii="Times New Roman" w:hAnsi="Times New Roman"/>
          <w:sz w:val="28"/>
          <w:szCs w:val="28"/>
        </w:rPr>
        <w:t>. Например, м</w:t>
      </w:r>
      <w:r w:rsidRPr="000360BD">
        <w:rPr>
          <w:rFonts w:ascii="Times New Roman" w:hAnsi="Times New Roman"/>
          <w:sz w:val="28"/>
          <w:szCs w:val="28"/>
        </w:rPr>
        <w:t>ода на восточную культуру и большое количество мигрантов, приехавших во Францию с Ближнего Востока, привела к устойчивому употреблению</w:t>
      </w:r>
      <w:r w:rsidR="009721E1">
        <w:rPr>
          <w:rFonts w:ascii="Times New Roman" w:hAnsi="Times New Roman"/>
          <w:sz w:val="28"/>
          <w:szCs w:val="28"/>
        </w:rPr>
        <w:t xml:space="preserve"> </w:t>
      </w:r>
      <w:r w:rsidRPr="000360BD">
        <w:rPr>
          <w:rFonts w:ascii="Times New Roman" w:hAnsi="Times New Roman"/>
          <w:sz w:val="28"/>
          <w:szCs w:val="28"/>
        </w:rPr>
        <w:t>слов, связанных с бытом этих людей. Большое количество англицизмов в современном французском языке объя</w:t>
      </w:r>
      <w:r w:rsidR="00AB35B2">
        <w:rPr>
          <w:rFonts w:ascii="Times New Roman" w:hAnsi="Times New Roman"/>
          <w:sz w:val="28"/>
          <w:szCs w:val="28"/>
        </w:rPr>
        <w:t>сняется</w:t>
      </w:r>
      <w:r w:rsidR="00F906D7">
        <w:rPr>
          <w:rFonts w:ascii="Times New Roman" w:hAnsi="Times New Roman"/>
          <w:sz w:val="28"/>
          <w:szCs w:val="28"/>
        </w:rPr>
        <w:t>, его доминирующей позицией</w:t>
      </w:r>
      <w:r w:rsidRPr="000360BD">
        <w:rPr>
          <w:rFonts w:ascii="Times New Roman" w:hAnsi="Times New Roman"/>
          <w:sz w:val="28"/>
          <w:szCs w:val="28"/>
        </w:rPr>
        <w:t xml:space="preserve"> в мире, и  именно</w:t>
      </w:r>
      <w:r w:rsidR="00F906D7">
        <w:rPr>
          <w:rFonts w:ascii="Times New Roman" w:hAnsi="Times New Roman"/>
          <w:sz w:val="28"/>
          <w:szCs w:val="28"/>
        </w:rPr>
        <w:t xml:space="preserve"> этот лексический пласт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="00F906D7">
        <w:rPr>
          <w:rFonts w:ascii="Times New Roman" w:hAnsi="Times New Roman"/>
          <w:sz w:val="28"/>
          <w:szCs w:val="28"/>
        </w:rPr>
        <w:t>легче</w:t>
      </w:r>
      <w:r w:rsidRPr="000360BD">
        <w:rPr>
          <w:rFonts w:ascii="Times New Roman" w:hAnsi="Times New Roman"/>
          <w:sz w:val="28"/>
          <w:szCs w:val="28"/>
        </w:rPr>
        <w:t xml:space="preserve"> всего пр</w:t>
      </w:r>
      <w:r w:rsidR="00155CB3">
        <w:rPr>
          <w:rFonts w:ascii="Times New Roman" w:hAnsi="Times New Roman"/>
          <w:sz w:val="28"/>
          <w:szCs w:val="28"/>
        </w:rPr>
        <w:t>иживае</w:t>
      </w:r>
      <w:r w:rsidR="00B319E4">
        <w:rPr>
          <w:rFonts w:ascii="Times New Roman" w:hAnsi="Times New Roman"/>
          <w:sz w:val="28"/>
          <w:szCs w:val="28"/>
        </w:rPr>
        <w:t xml:space="preserve">тся в любом языке. </w:t>
      </w:r>
      <w:r w:rsidR="00F8328C">
        <w:rPr>
          <w:rFonts w:ascii="Times New Roman" w:hAnsi="Times New Roman"/>
          <w:sz w:val="28"/>
          <w:szCs w:val="28"/>
        </w:rPr>
        <w:t>Поскольку французы испытывают сильный интерес к политике</w:t>
      </w:r>
      <w:r w:rsidRPr="000360BD">
        <w:rPr>
          <w:rFonts w:ascii="Times New Roman" w:hAnsi="Times New Roman"/>
          <w:sz w:val="28"/>
          <w:szCs w:val="28"/>
        </w:rPr>
        <w:t>, то международные слова из данной сферы стали употребляться в соответствии с грамматичес</w:t>
      </w:r>
      <w:r w:rsidR="00B319E4">
        <w:rPr>
          <w:rFonts w:ascii="Times New Roman" w:hAnsi="Times New Roman"/>
          <w:sz w:val="28"/>
          <w:szCs w:val="28"/>
        </w:rPr>
        <w:t>ким строем французского языка</w:t>
      </w:r>
      <w:r w:rsidRPr="000360BD">
        <w:rPr>
          <w:rFonts w:ascii="Times New Roman" w:hAnsi="Times New Roman"/>
          <w:sz w:val="28"/>
          <w:szCs w:val="28"/>
        </w:rPr>
        <w:t>.</w:t>
      </w:r>
      <w:r w:rsidR="00B319E4">
        <w:rPr>
          <w:rFonts w:ascii="Times New Roman" w:hAnsi="Times New Roman"/>
          <w:sz w:val="28"/>
          <w:szCs w:val="28"/>
        </w:rPr>
        <w:t xml:space="preserve"> Но, всё равно,</w:t>
      </w:r>
      <w:r w:rsidRPr="000360BD">
        <w:rPr>
          <w:rFonts w:ascii="Times New Roman" w:hAnsi="Times New Roman"/>
          <w:sz w:val="28"/>
          <w:szCs w:val="28"/>
        </w:rPr>
        <w:t xml:space="preserve"> </w:t>
      </w:r>
      <w:r w:rsidR="00B319E4">
        <w:rPr>
          <w:rFonts w:ascii="Times New Roman" w:hAnsi="Times New Roman"/>
          <w:sz w:val="28"/>
          <w:szCs w:val="28"/>
        </w:rPr>
        <w:t xml:space="preserve">некоторая </w:t>
      </w:r>
      <w:r w:rsidR="001C359D">
        <w:rPr>
          <w:rFonts w:ascii="Times New Roman" w:hAnsi="Times New Roman"/>
          <w:sz w:val="28"/>
          <w:szCs w:val="28"/>
        </w:rPr>
        <w:t xml:space="preserve">заимствованная </w:t>
      </w:r>
      <w:r w:rsidR="00B319E4">
        <w:rPr>
          <w:rFonts w:ascii="Times New Roman" w:hAnsi="Times New Roman"/>
          <w:sz w:val="28"/>
          <w:szCs w:val="28"/>
        </w:rPr>
        <w:t>лексика</w:t>
      </w:r>
      <w:r w:rsidR="001835D7">
        <w:rPr>
          <w:rFonts w:ascii="Times New Roman" w:hAnsi="Times New Roman"/>
          <w:sz w:val="28"/>
          <w:szCs w:val="28"/>
        </w:rPr>
        <w:t>,</w:t>
      </w:r>
      <w:r w:rsidR="00B319E4">
        <w:rPr>
          <w:rFonts w:ascii="Times New Roman" w:hAnsi="Times New Roman"/>
          <w:sz w:val="28"/>
          <w:szCs w:val="28"/>
        </w:rPr>
        <w:t xml:space="preserve"> оставила</w:t>
      </w:r>
      <w:r w:rsidR="001C359D">
        <w:rPr>
          <w:rFonts w:ascii="Times New Roman" w:hAnsi="Times New Roman"/>
          <w:sz w:val="28"/>
          <w:szCs w:val="28"/>
        </w:rPr>
        <w:t xml:space="preserve"> своё первоначальное</w:t>
      </w:r>
      <w:r w:rsidR="00B319E4">
        <w:rPr>
          <w:rFonts w:ascii="Times New Roman" w:hAnsi="Times New Roman"/>
          <w:sz w:val="28"/>
          <w:szCs w:val="28"/>
        </w:rPr>
        <w:t xml:space="preserve"> иноязычное произношение.</w:t>
      </w:r>
      <w:r w:rsidR="001835D7">
        <w:rPr>
          <w:rFonts w:ascii="Times New Roman" w:hAnsi="Times New Roman"/>
          <w:sz w:val="28"/>
          <w:szCs w:val="28"/>
        </w:rPr>
        <w:t xml:space="preserve"> Регулярн</w:t>
      </w:r>
      <w:r w:rsidR="001C359D">
        <w:rPr>
          <w:rFonts w:ascii="Times New Roman" w:hAnsi="Times New Roman"/>
          <w:sz w:val="28"/>
          <w:szCs w:val="28"/>
        </w:rPr>
        <w:t xml:space="preserve">о в каждом диалекте </w:t>
      </w:r>
      <w:r w:rsidR="001835D7">
        <w:rPr>
          <w:rFonts w:ascii="Times New Roman" w:hAnsi="Times New Roman"/>
          <w:sz w:val="28"/>
          <w:szCs w:val="28"/>
        </w:rPr>
        <w:t xml:space="preserve"> </w:t>
      </w:r>
      <w:r w:rsidR="001835D7">
        <w:rPr>
          <w:rFonts w:ascii="Times New Roman" w:hAnsi="Times New Roman"/>
          <w:sz w:val="28"/>
          <w:szCs w:val="28"/>
        </w:rPr>
        <w:lastRenderedPageBreak/>
        <w:t>появляются новые слова и выра</w:t>
      </w:r>
      <w:r w:rsidR="00155CB3">
        <w:rPr>
          <w:rFonts w:ascii="Times New Roman" w:hAnsi="Times New Roman"/>
          <w:sz w:val="28"/>
          <w:szCs w:val="28"/>
        </w:rPr>
        <w:t>жения, и б</w:t>
      </w:r>
      <w:r w:rsidR="001C359D">
        <w:rPr>
          <w:rFonts w:ascii="Times New Roman" w:hAnsi="Times New Roman"/>
          <w:sz w:val="28"/>
          <w:szCs w:val="28"/>
        </w:rPr>
        <w:t xml:space="preserve">лагодаря </w:t>
      </w:r>
      <w:r w:rsidR="00155CB3">
        <w:rPr>
          <w:rFonts w:ascii="Times New Roman" w:hAnsi="Times New Roman"/>
          <w:sz w:val="28"/>
          <w:szCs w:val="28"/>
        </w:rPr>
        <w:t>этому процессу,</w:t>
      </w:r>
      <w:r w:rsidR="001C359D">
        <w:rPr>
          <w:rFonts w:ascii="Times New Roman" w:hAnsi="Times New Roman"/>
          <w:sz w:val="28"/>
          <w:szCs w:val="28"/>
        </w:rPr>
        <w:t xml:space="preserve"> мы можем наблюдать постоянное развитие и обогащение языков.</w:t>
      </w:r>
    </w:p>
    <w:p w:rsidR="001835D7" w:rsidRPr="00CD7F9E" w:rsidRDefault="001835D7" w:rsidP="00CD7F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5D7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CD7F9E" w:rsidRPr="00980665" w:rsidRDefault="00980665" w:rsidP="001835D7">
      <w:pPr>
        <w:spacing w:line="360" w:lineRule="auto"/>
        <w:rPr>
          <w:rFonts w:ascii="Times New Roman" w:hAnsi="Times New Roman"/>
          <w:sz w:val="28"/>
          <w:szCs w:val="28"/>
          <w:lang w:val="fr-FR" w:eastAsia="ru-RU"/>
        </w:rPr>
      </w:pP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980665">
        <w:rPr>
          <w:rFonts w:ascii="Times New Roman" w:hAnsi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Le dictionnaire.</w:t>
      </w:r>
      <w:r w:rsidRPr="0098066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80665">
        <w:rPr>
          <w:rFonts w:ascii="Times New Roman" w:hAnsi="Times New Roman"/>
          <w:sz w:val="28"/>
          <w:szCs w:val="28"/>
          <w:lang w:val="fr-FR"/>
        </w:rPr>
        <w:t>«Le Robert illustre 2018»</w:t>
      </w:r>
      <w:r>
        <w:rPr>
          <w:rFonts w:ascii="Times New Roman" w:hAnsi="Times New Roman"/>
          <w:sz w:val="28"/>
          <w:szCs w:val="28"/>
          <w:lang w:val="fr-FR"/>
        </w:rPr>
        <w:t xml:space="preserve">. – </w:t>
      </w:r>
      <w:r w:rsidRPr="0098066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80665">
        <w:rPr>
          <w:rFonts w:ascii="Times New Roman" w:hAnsi="Times New Roman"/>
          <w:sz w:val="28"/>
          <w:szCs w:val="28"/>
          <w:lang w:val="fr-FR"/>
        </w:rPr>
        <w:t>Paris</w:t>
      </w:r>
      <w:r w:rsidRPr="00980665">
        <w:rPr>
          <w:rFonts w:ascii="Times New Roman" w:hAnsi="Times New Roman"/>
          <w:sz w:val="28"/>
          <w:szCs w:val="28"/>
          <w:lang w:val="fr-FR"/>
        </w:rPr>
        <w:t xml:space="preserve">: «Le Robert». </w:t>
      </w:r>
      <w:r>
        <w:rPr>
          <w:rFonts w:ascii="Times New Roman" w:hAnsi="Times New Roman"/>
          <w:sz w:val="28"/>
          <w:szCs w:val="28"/>
          <w:lang w:val="fr-FR"/>
        </w:rPr>
        <w:t>2018.</w:t>
      </w:r>
    </w:p>
    <w:p w:rsidR="00980665" w:rsidRPr="00980665" w:rsidRDefault="00CD7F9E" w:rsidP="001835D7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80665">
        <w:rPr>
          <w:rFonts w:ascii="Times New Roman" w:hAnsi="Times New Roman"/>
          <w:sz w:val="28"/>
          <w:szCs w:val="28"/>
          <w:lang w:val="fr-FR"/>
        </w:rPr>
        <w:t>2.</w:t>
      </w:r>
      <w:r w:rsidR="00980665" w:rsidRPr="00980665">
        <w:rPr>
          <w:lang w:val="fr-FR"/>
        </w:rPr>
        <w:t xml:space="preserve"> </w:t>
      </w:r>
      <w:hyperlink r:id="rId8" w:history="1">
        <w:r w:rsidR="00980665" w:rsidRPr="005610B8">
          <w:rPr>
            <w:rStyle w:val="a8"/>
            <w:rFonts w:ascii="Times New Roman" w:hAnsi="Times New Roman"/>
            <w:sz w:val="28"/>
            <w:szCs w:val="28"/>
            <w:lang w:val="fr-FR"/>
          </w:rPr>
          <w:t>https://www.lerobert.com/dictionnaires/francais/langue</w:t>
        </w:r>
      </w:hyperlink>
    </w:p>
    <w:p w:rsidR="00CD7F9E" w:rsidRPr="00980665" w:rsidRDefault="00CD7F9E" w:rsidP="001835D7">
      <w:pPr>
        <w:spacing w:line="360" w:lineRule="auto"/>
        <w:rPr>
          <w:rFonts w:ascii="Times New Roman" w:hAnsi="Times New Roman"/>
          <w:sz w:val="28"/>
          <w:szCs w:val="28"/>
          <w:lang w:val="fr-FR" w:eastAsia="ru-RU"/>
        </w:rPr>
      </w:pPr>
      <w:r w:rsidRPr="00980665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B62526" w:rsidRPr="00980665" w:rsidRDefault="00B62526" w:rsidP="000360BD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sectPr w:rsidR="00B62526" w:rsidRPr="00980665" w:rsidSect="009A22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18" w:rsidRDefault="00023A18" w:rsidP="004658D7">
      <w:pPr>
        <w:spacing w:after="0" w:line="240" w:lineRule="auto"/>
      </w:pPr>
      <w:r>
        <w:separator/>
      </w:r>
    </w:p>
  </w:endnote>
  <w:endnote w:type="continuationSeparator" w:id="0">
    <w:p w:rsidR="00023A18" w:rsidRDefault="00023A18" w:rsidP="0046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BE" w:rsidRDefault="00F064B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80665">
      <w:rPr>
        <w:noProof/>
      </w:rPr>
      <w:t>4</w:t>
    </w:r>
    <w:r>
      <w:fldChar w:fldCharType="end"/>
    </w:r>
  </w:p>
  <w:p w:rsidR="004658D7" w:rsidRDefault="004658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18" w:rsidRDefault="00023A18" w:rsidP="004658D7">
      <w:pPr>
        <w:spacing w:after="0" w:line="240" w:lineRule="auto"/>
      </w:pPr>
      <w:r>
        <w:separator/>
      </w:r>
    </w:p>
  </w:footnote>
  <w:footnote w:type="continuationSeparator" w:id="0">
    <w:p w:rsidR="00023A18" w:rsidRDefault="00023A18" w:rsidP="0046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4D46"/>
    <w:multiLevelType w:val="hybridMultilevel"/>
    <w:tmpl w:val="C4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E1C"/>
    <w:rsid w:val="00013AC4"/>
    <w:rsid w:val="00022AF3"/>
    <w:rsid w:val="00023A18"/>
    <w:rsid w:val="000360BD"/>
    <w:rsid w:val="000675A5"/>
    <w:rsid w:val="000C6B33"/>
    <w:rsid w:val="000F7C72"/>
    <w:rsid w:val="00122A76"/>
    <w:rsid w:val="001368A7"/>
    <w:rsid w:val="00155CB3"/>
    <w:rsid w:val="001835D7"/>
    <w:rsid w:val="001B1344"/>
    <w:rsid w:val="001C359D"/>
    <w:rsid w:val="001E50F5"/>
    <w:rsid w:val="001F2F07"/>
    <w:rsid w:val="001F7BB8"/>
    <w:rsid w:val="00236BDB"/>
    <w:rsid w:val="00242462"/>
    <w:rsid w:val="00266E4D"/>
    <w:rsid w:val="00270161"/>
    <w:rsid w:val="00305FFF"/>
    <w:rsid w:val="0038287B"/>
    <w:rsid w:val="00390CFD"/>
    <w:rsid w:val="003E397F"/>
    <w:rsid w:val="00426AA3"/>
    <w:rsid w:val="004658D7"/>
    <w:rsid w:val="00495D45"/>
    <w:rsid w:val="004E5D8B"/>
    <w:rsid w:val="0053370C"/>
    <w:rsid w:val="00581FE3"/>
    <w:rsid w:val="005B0469"/>
    <w:rsid w:val="005E1A62"/>
    <w:rsid w:val="00651FF7"/>
    <w:rsid w:val="00654B95"/>
    <w:rsid w:val="00676483"/>
    <w:rsid w:val="007016B2"/>
    <w:rsid w:val="00774ACE"/>
    <w:rsid w:val="00792D16"/>
    <w:rsid w:val="007F5BB1"/>
    <w:rsid w:val="00886326"/>
    <w:rsid w:val="009314D6"/>
    <w:rsid w:val="00970AD8"/>
    <w:rsid w:val="009721E1"/>
    <w:rsid w:val="00980665"/>
    <w:rsid w:val="009A22BB"/>
    <w:rsid w:val="00A00A5B"/>
    <w:rsid w:val="00A14CF4"/>
    <w:rsid w:val="00A31D7D"/>
    <w:rsid w:val="00AB35B2"/>
    <w:rsid w:val="00B002C3"/>
    <w:rsid w:val="00B319E4"/>
    <w:rsid w:val="00B35F2B"/>
    <w:rsid w:val="00B62526"/>
    <w:rsid w:val="00BC7500"/>
    <w:rsid w:val="00C66BAF"/>
    <w:rsid w:val="00C7196F"/>
    <w:rsid w:val="00C8452E"/>
    <w:rsid w:val="00CD289C"/>
    <w:rsid w:val="00CD7F9E"/>
    <w:rsid w:val="00CE5F49"/>
    <w:rsid w:val="00D4222B"/>
    <w:rsid w:val="00D67E3E"/>
    <w:rsid w:val="00DE5391"/>
    <w:rsid w:val="00E27E1C"/>
    <w:rsid w:val="00E52358"/>
    <w:rsid w:val="00E535BE"/>
    <w:rsid w:val="00F064BE"/>
    <w:rsid w:val="00F111AC"/>
    <w:rsid w:val="00F24524"/>
    <w:rsid w:val="00F569B0"/>
    <w:rsid w:val="00F8328C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75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658D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65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658D7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980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robert.com/dictionnaires/francais/lang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ОГИК</dc:creator>
  <cp:keywords/>
  <dc:description/>
  <cp:lastModifiedBy>Пользователь Windows</cp:lastModifiedBy>
  <cp:revision>26</cp:revision>
  <dcterms:created xsi:type="dcterms:W3CDTF">2018-03-21T12:46:00Z</dcterms:created>
  <dcterms:modified xsi:type="dcterms:W3CDTF">2018-05-21T16:35:00Z</dcterms:modified>
</cp:coreProperties>
</file>