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84" w:rsidRDefault="00BB7B70" w:rsidP="00BB7B70">
      <w:pPr>
        <w:pStyle w:val="a3"/>
        <w:jc w:val="left"/>
      </w:pPr>
      <w:r w:rsidRPr="00BB7B70">
        <w:t>1.</w:t>
      </w:r>
      <w:r>
        <w:t xml:space="preserve"> Модульные кухни (внизу страницы) – </w:t>
      </w:r>
      <w:hyperlink r:id="rId5" w:history="1">
        <w:r w:rsidRPr="00824686">
          <w:rPr>
            <w:rStyle w:val="a6"/>
          </w:rPr>
          <w:t>https://souzmebel.com.ua/kuhni_gotovye/modulnye_0-0-698.html</w:t>
        </w:r>
      </w:hyperlink>
      <w:r>
        <w:t xml:space="preserve"> </w:t>
      </w:r>
    </w:p>
    <w:p w:rsidR="00BB7B70" w:rsidRDefault="00BB7B70" w:rsidP="00BB7B70">
      <w:pPr>
        <w:pStyle w:val="a3"/>
        <w:jc w:val="left"/>
      </w:pPr>
      <w:bookmarkStart w:id="0" w:name="_GoBack"/>
      <w:bookmarkEnd w:id="0"/>
    </w:p>
    <w:p w:rsidR="00BB7B70" w:rsidRDefault="00BB7B70" w:rsidP="00BB7B70">
      <w:pPr>
        <w:pStyle w:val="a3"/>
        <w:rPr>
          <w:noProof/>
          <w:lang w:eastAsia="ru-RU"/>
        </w:rPr>
      </w:pPr>
    </w:p>
    <w:p w:rsidR="00BB7B70" w:rsidRDefault="00BB7B70" w:rsidP="00BB7B70">
      <w:pPr>
        <w:pStyle w:val="a3"/>
      </w:pPr>
      <w:r>
        <w:rPr>
          <w:noProof/>
          <w:lang w:eastAsia="ru-RU"/>
        </w:rPr>
        <w:drawing>
          <wp:inline distT="0" distB="0" distL="0" distR="0" wp14:anchorId="6BCAF7C4" wp14:editId="48E55A08">
            <wp:extent cx="5543550" cy="431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99" t="16126" r="13898" b="590"/>
                    <a:stretch/>
                  </pic:blipFill>
                  <pic:spPr bwMode="auto">
                    <a:xfrm>
                      <a:off x="0" y="0"/>
                      <a:ext cx="5544077" cy="431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CD0"/>
    <w:multiLevelType w:val="hybridMultilevel"/>
    <w:tmpl w:val="6BF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5B2B"/>
    <w:multiLevelType w:val="hybridMultilevel"/>
    <w:tmpl w:val="1A7A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5453"/>
    <w:multiLevelType w:val="hybridMultilevel"/>
    <w:tmpl w:val="FAB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08"/>
    <w:rsid w:val="00076A84"/>
    <w:rsid w:val="0028761C"/>
    <w:rsid w:val="005266EB"/>
    <w:rsid w:val="00BB7B70"/>
    <w:rsid w:val="00C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8C3E"/>
  <w15:chartTrackingRefBased/>
  <w15:docId w15:val="{5FF35398-ECB2-4FD5-B88E-C80F564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любимый"/>
    <w:basedOn w:val="a"/>
    <w:link w:val="a4"/>
    <w:qFormat/>
    <w:rsid w:val="005266E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любимый Знак"/>
    <w:basedOn w:val="a0"/>
    <w:link w:val="a3"/>
    <w:rsid w:val="005266EB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B7B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uzmebel.com.ua/kuhni_gotovye/modulnye_0-0-6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160</Characters>
  <Application>Microsoft Office Word</Application>
  <DocSecurity>0</DocSecurity>
  <Lines>3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2018-05-16T14:36:00Z</dcterms:created>
  <dcterms:modified xsi:type="dcterms:W3CDTF">2018-05-16T14:39:00Z</dcterms:modified>
</cp:coreProperties>
</file>