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207FA" w14:textId="6C7FB9D1" w:rsidR="00C9377E" w:rsidRDefault="00C9377E" w:rsidP="00F31F26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C9377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СОДЕРЖАНИЕ</w:t>
      </w:r>
    </w:p>
    <w:p w14:paraId="5C3F3241" w14:textId="77777777" w:rsidR="00C03034" w:rsidRDefault="00C03034" w:rsidP="00F31F26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14:paraId="6F65EA0C" w14:textId="0F3F1AF4" w:rsidR="00800C60" w:rsidRDefault="00800C60" w:rsidP="00F31F26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Введение………………………………………………………………………….</w:t>
      </w:r>
      <w:r w:rsidR="00B61324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..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3</w:t>
      </w:r>
    </w:p>
    <w:p w14:paraId="753B1D3C" w14:textId="346FD9B5" w:rsidR="00C03034" w:rsidRPr="00F31F26" w:rsidRDefault="00F31F26" w:rsidP="00F31F26">
      <w:pPr>
        <w:pStyle w:val="a8"/>
        <w:spacing w:line="360" w:lineRule="auto"/>
        <w:jc w:val="both"/>
        <w:rPr>
          <w:rFonts w:ascii="Times New Roman" w:hAnsi="Times New Roman" w:cs="Times New Roman"/>
          <w:snapToGrid w:val="0"/>
          <w:sz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lang w:eastAsia="ru-RU"/>
        </w:rPr>
        <w:t>1.</w:t>
      </w:r>
      <w:r w:rsidR="00C03034" w:rsidRPr="00F31F26">
        <w:rPr>
          <w:rFonts w:ascii="Times New Roman" w:hAnsi="Times New Roman" w:cs="Times New Roman"/>
          <w:snapToGrid w:val="0"/>
          <w:sz w:val="28"/>
          <w:lang w:eastAsia="ru-RU"/>
        </w:rPr>
        <w:t>Организационно-правовая характеристика страховой компании</w:t>
      </w:r>
      <w:r w:rsidRPr="00F31F26">
        <w:rPr>
          <w:rFonts w:ascii="Times New Roman" w:hAnsi="Times New Roman" w:cs="Times New Roman"/>
          <w:snapToGrid w:val="0"/>
          <w:sz w:val="28"/>
          <w:lang w:eastAsia="ru-RU"/>
        </w:rPr>
        <w:t xml:space="preserve"> «</w:t>
      </w:r>
      <w:proofErr w:type="spellStart"/>
      <w:r w:rsidRPr="00F31F26">
        <w:rPr>
          <w:rFonts w:ascii="Times New Roman" w:hAnsi="Times New Roman" w:cs="Times New Roman"/>
          <w:snapToGrid w:val="0"/>
          <w:sz w:val="28"/>
          <w:lang w:eastAsia="ru-RU"/>
        </w:rPr>
        <w:t>Альфастрахование</w:t>
      </w:r>
      <w:proofErr w:type="spellEnd"/>
      <w:r w:rsidRPr="00F31F26">
        <w:rPr>
          <w:rFonts w:ascii="Times New Roman" w:hAnsi="Times New Roman" w:cs="Times New Roman"/>
          <w:snapToGrid w:val="0"/>
          <w:sz w:val="28"/>
          <w:lang w:eastAsia="ru-RU"/>
        </w:rPr>
        <w:t>»</w:t>
      </w:r>
      <w:r w:rsidR="00800C60">
        <w:rPr>
          <w:rFonts w:ascii="Times New Roman" w:hAnsi="Times New Roman" w:cs="Times New Roman"/>
          <w:snapToGrid w:val="0"/>
          <w:sz w:val="28"/>
          <w:lang w:eastAsia="ru-RU"/>
        </w:rPr>
        <w:t>…………………………………………………………</w:t>
      </w:r>
      <w:r w:rsidR="00B61324">
        <w:rPr>
          <w:rFonts w:ascii="Times New Roman" w:hAnsi="Times New Roman" w:cs="Times New Roman"/>
          <w:snapToGrid w:val="0"/>
          <w:sz w:val="28"/>
          <w:lang w:eastAsia="ru-RU"/>
        </w:rPr>
        <w:t>…...</w:t>
      </w:r>
      <w:r w:rsidR="00800C60">
        <w:rPr>
          <w:rFonts w:ascii="Times New Roman" w:hAnsi="Times New Roman" w:cs="Times New Roman"/>
          <w:snapToGrid w:val="0"/>
          <w:sz w:val="28"/>
          <w:lang w:eastAsia="ru-RU"/>
        </w:rPr>
        <w:t>5</w:t>
      </w:r>
    </w:p>
    <w:p w14:paraId="7F77DBD3" w14:textId="2478F279" w:rsidR="00C03034" w:rsidRPr="00F31F26" w:rsidRDefault="00F31F26" w:rsidP="00F31F26">
      <w:pPr>
        <w:pStyle w:val="a8"/>
        <w:spacing w:line="360" w:lineRule="auto"/>
        <w:jc w:val="both"/>
        <w:rPr>
          <w:rFonts w:ascii="Times New Roman" w:hAnsi="Times New Roman" w:cs="Times New Roman"/>
          <w:snapToGrid w:val="0"/>
          <w:sz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lang w:eastAsia="ru-RU"/>
        </w:rPr>
        <w:t>2.</w:t>
      </w:r>
      <w:r w:rsidR="00C03034" w:rsidRPr="00F31F26">
        <w:rPr>
          <w:rFonts w:ascii="Times New Roman" w:hAnsi="Times New Roman" w:cs="Times New Roman"/>
          <w:snapToGrid w:val="0"/>
          <w:sz w:val="28"/>
          <w:lang w:eastAsia="ru-RU"/>
        </w:rPr>
        <w:t xml:space="preserve">Анализ финансовой устойчивости </w:t>
      </w:r>
      <w:r w:rsidRPr="00F31F26">
        <w:rPr>
          <w:rFonts w:ascii="Times New Roman" w:hAnsi="Times New Roman" w:cs="Times New Roman"/>
          <w:snapToGrid w:val="0"/>
          <w:sz w:val="28"/>
          <w:lang w:eastAsia="ru-RU"/>
        </w:rPr>
        <w:t>страховой компании «</w:t>
      </w:r>
      <w:proofErr w:type="spellStart"/>
      <w:r w:rsidRPr="00F31F26">
        <w:rPr>
          <w:rFonts w:ascii="Times New Roman" w:hAnsi="Times New Roman" w:cs="Times New Roman"/>
          <w:snapToGrid w:val="0"/>
          <w:sz w:val="28"/>
          <w:lang w:eastAsia="ru-RU"/>
        </w:rPr>
        <w:t>Альфастрахование</w:t>
      </w:r>
      <w:proofErr w:type="spellEnd"/>
      <w:r w:rsidRPr="00F31F26">
        <w:rPr>
          <w:rFonts w:ascii="Times New Roman" w:hAnsi="Times New Roman" w:cs="Times New Roman"/>
          <w:snapToGrid w:val="0"/>
          <w:sz w:val="28"/>
          <w:lang w:eastAsia="ru-RU"/>
        </w:rPr>
        <w:t>»</w:t>
      </w:r>
      <w:r w:rsidR="00800C60">
        <w:rPr>
          <w:rFonts w:ascii="Times New Roman" w:hAnsi="Times New Roman" w:cs="Times New Roman"/>
          <w:snapToGrid w:val="0"/>
          <w:sz w:val="28"/>
          <w:lang w:eastAsia="ru-RU"/>
        </w:rPr>
        <w:t>…………………………………………………………</w:t>
      </w:r>
      <w:r w:rsidR="00B61324">
        <w:rPr>
          <w:rFonts w:ascii="Times New Roman" w:hAnsi="Times New Roman" w:cs="Times New Roman"/>
          <w:snapToGrid w:val="0"/>
          <w:sz w:val="28"/>
          <w:lang w:eastAsia="ru-RU"/>
        </w:rPr>
        <w:t>…...</w:t>
      </w:r>
      <w:r w:rsidR="00800C60">
        <w:rPr>
          <w:rFonts w:ascii="Times New Roman" w:hAnsi="Times New Roman" w:cs="Times New Roman"/>
          <w:snapToGrid w:val="0"/>
          <w:sz w:val="28"/>
          <w:lang w:eastAsia="ru-RU"/>
        </w:rPr>
        <w:t>7</w:t>
      </w:r>
    </w:p>
    <w:p w14:paraId="56B358E5" w14:textId="515C6CE1" w:rsidR="00C03034" w:rsidRPr="00F31F26" w:rsidRDefault="00F31F26" w:rsidP="00F31F26">
      <w:pPr>
        <w:pStyle w:val="a8"/>
        <w:spacing w:line="360" w:lineRule="auto"/>
        <w:jc w:val="both"/>
        <w:rPr>
          <w:rFonts w:ascii="Times New Roman" w:hAnsi="Times New Roman" w:cs="Times New Roman"/>
          <w:snapToGrid w:val="0"/>
          <w:sz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lang w:eastAsia="ru-RU"/>
        </w:rPr>
        <w:t>3.</w:t>
      </w:r>
      <w:r w:rsidR="00C03034" w:rsidRPr="00F31F26">
        <w:rPr>
          <w:rFonts w:ascii="Times New Roman" w:hAnsi="Times New Roman" w:cs="Times New Roman"/>
          <w:snapToGrid w:val="0"/>
          <w:sz w:val="28"/>
          <w:lang w:eastAsia="ru-RU"/>
        </w:rPr>
        <w:t xml:space="preserve">Место </w:t>
      </w:r>
      <w:r w:rsidRPr="00F31F26">
        <w:rPr>
          <w:rFonts w:ascii="Times New Roman" w:hAnsi="Times New Roman" w:cs="Times New Roman"/>
          <w:snapToGrid w:val="0"/>
          <w:sz w:val="28"/>
          <w:lang w:eastAsia="ru-RU"/>
        </w:rPr>
        <w:t>страховой компании «</w:t>
      </w:r>
      <w:proofErr w:type="spellStart"/>
      <w:r w:rsidRPr="00F31F26">
        <w:rPr>
          <w:rFonts w:ascii="Times New Roman" w:hAnsi="Times New Roman" w:cs="Times New Roman"/>
          <w:snapToGrid w:val="0"/>
          <w:sz w:val="28"/>
          <w:lang w:eastAsia="ru-RU"/>
        </w:rPr>
        <w:t>Альфастрахование</w:t>
      </w:r>
      <w:proofErr w:type="spellEnd"/>
      <w:r w:rsidRPr="00F31F26">
        <w:rPr>
          <w:rFonts w:ascii="Times New Roman" w:hAnsi="Times New Roman" w:cs="Times New Roman"/>
          <w:snapToGrid w:val="0"/>
          <w:sz w:val="28"/>
          <w:lang w:eastAsia="ru-RU"/>
        </w:rPr>
        <w:t xml:space="preserve">» </w:t>
      </w:r>
      <w:r w:rsidR="00C03034" w:rsidRPr="00F31F26">
        <w:rPr>
          <w:rFonts w:ascii="Times New Roman" w:hAnsi="Times New Roman" w:cs="Times New Roman"/>
          <w:snapToGrid w:val="0"/>
          <w:sz w:val="28"/>
          <w:lang w:eastAsia="ru-RU"/>
        </w:rPr>
        <w:t>в структуре рынка страховых услуг</w:t>
      </w:r>
      <w:r w:rsidR="00800C60">
        <w:rPr>
          <w:rFonts w:ascii="Times New Roman" w:hAnsi="Times New Roman" w:cs="Times New Roman"/>
          <w:snapToGrid w:val="0"/>
          <w:sz w:val="28"/>
          <w:lang w:eastAsia="ru-RU"/>
        </w:rPr>
        <w:t>………………………………………………………………</w:t>
      </w:r>
      <w:r w:rsidR="00B61324">
        <w:rPr>
          <w:rFonts w:ascii="Times New Roman" w:hAnsi="Times New Roman" w:cs="Times New Roman"/>
          <w:snapToGrid w:val="0"/>
          <w:sz w:val="28"/>
          <w:lang w:eastAsia="ru-RU"/>
        </w:rPr>
        <w:t>…...</w:t>
      </w:r>
      <w:r w:rsidR="00800C60">
        <w:rPr>
          <w:rFonts w:ascii="Times New Roman" w:hAnsi="Times New Roman" w:cs="Times New Roman"/>
          <w:snapToGrid w:val="0"/>
          <w:sz w:val="28"/>
          <w:lang w:eastAsia="ru-RU"/>
        </w:rPr>
        <w:t>9</w:t>
      </w:r>
    </w:p>
    <w:p w14:paraId="5E758821" w14:textId="41611862" w:rsidR="00C03034" w:rsidRPr="00F31F26" w:rsidRDefault="00C03034" w:rsidP="00F31F26">
      <w:pPr>
        <w:pStyle w:val="a8"/>
        <w:spacing w:line="360" w:lineRule="auto"/>
        <w:jc w:val="both"/>
        <w:rPr>
          <w:rFonts w:ascii="Times New Roman" w:hAnsi="Times New Roman" w:cs="Times New Roman"/>
          <w:snapToGrid w:val="0"/>
          <w:sz w:val="28"/>
          <w:lang w:eastAsia="ru-RU"/>
        </w:rPr>
      </w:pPr>
      <w:r w:rsidRPr="00F31F26">
        <w:rPr>
          <w:rFonts w:ascii="Times New Roman" w:hAnsi="Times New Roman" w:cs="Times New Roman"/>
          <w:snapToGrid w:val="0"/>
          <w:sz w:val="28"/>
          <w:lang w:eastAsia="ru-RU"/>
        </w:rPr>
        <w:t>Эссе на тему «Страхование – это... За и против»</w:t>
      </w:r>
      <w:r w:rsidR="00B61324">
        <w:rPr>
          <w:rFonts w:ascii="Times New Roman" w:hAnsi="Times New Roman" w:cs="Times New Roman"/>
          <w:snapToGrid w:val="0"/>
          <w:sz w:val="28"/>
          <w:lang w:eastAsia="ru-RU"/>
        </w:rPr>
        <w:t>……………………………...13</w:t>
      </w:r>
    </w:p>
    <w:p w14:paraId="4DFA0566" w14:textId="05F47957" w:rsidR="00C03034" w:rsidRPr="00F31F26" w:rsidRDefault="00C03034" w:rsidP="00F31F26">
      <w:pPr>
        <w:pStyle w:val="a8"/>
        <w:spacing w:line="360" w:lineRule="auto"/>
        <w:jc w:val="both"/>
        <w:rPr>
          <w:rFonts w:ascii="Times New Roman" w:hAnsi="Times New Roman" w:cs="Times New Roman"/>
          <w:snapToGrid w:val="0"/>
          <w:sz w:val="28"/>
          <w:lang w:eastAsia="ru-RU"/>
        </w:rPr>
      </w:pPr>
      <w:r w:rsidRPr="00F31F26">
        <w:rPr>
          <w:rFonts w:ascii="Times New Roman" w:hAnsi="Times New Roman" w:cs="Times New Roman"/>
          <w:snapToGrid w:val="0"/>
          <w:sz w:val="28"/>
          <w:lang w:eastAsia="ru-RU"/>
        </w:rPr>
        <w:t>Заключение</w:t>
      </w:r>
      <w:r w:rsidR="00B61324">
        <w:rPr>
          <w:rFonts w:ascii="Times New Roman" w:hAnsi="Times New Roman" w:cs="Times New Roman"/>
          <w:snapToGrid w:val="0"/>
          <w:sz w:val="28"/>
          <w:lang w:eastAsia="ru-RU"/>
        </w:rPr>
        <w:t>………………………………………………………………………16</w:t>
      </w:r>
    </w:p>
    <w:p w14:paraId="0BADFEC3" w14:textId="5E80410A" w:rsidR="00C03034" w:rsidRPr="00F31F26" w:rsidRDefault="00C03034" w:rsidP="00F31F26">
      <w:pPr>
        <w:pStyle w:val="a8"/>
        <w:spacing w:line="360" w:lineRule="auto"/>
        <w:jc w:val="both"/>
        <w:rPr>
          <w:rFonts w:ascii="Times New Roman" w:hAnsi="Times New Roman" w:cs="Times New Roman"/>
          <w:snapToGrid w:val="0"/>
          <w:sz w:val="28"/>
          <w:lang w:eastAsia="ru-RU"/>
        </w:rPr>
      </w:pPr>
      <w:r w:rsidRPr="00F31F26">
        <w:rPr>
          <w:rFonts w:ascii="Times New Roman" w:hAnsi="Times New Roman" w:cs="Times New Roman"/>
          <w:snapToGrid w:val="0"/>
          <w:sz w:val="28"/>
          <w:lang w:eastAsia="ru-RU"/>
        </w:rPr>
        <w:t>Список использованной литературы</w:t>
      </w:r>
      <w:r w:rsidR="00B61324">
        <w:rPr>
          <w:rFonts w:ascii="Times New Roman" w:hAnsi="Times New Roman" w:cs="Times New Roman"/>
          <w:snapToGrid w:val="0"/>
          <w:sz w:val="28"/>
          <w:lang w:eastAsia="ru-RU"/>
        </w:rPr>
        <w:t>…………………………………………...17</w:t>
      </w:r>
    </w:p>
    <w:p w14:paraId="67687909" w14:textId="4132FDCB" w:rsidR="00C9377E" w:rsidRPr="00C03034" w:rsidRDefault="00C03034" w:rsidP="00F31F26">
      <w:pPr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C03034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</w:p>
    <w:p w14:paraId="2DF83CB7" w14:textId="77777777" w:rsidR="00C9377E" w:rsidRPr="00C9377E" w:rsidRDefault="00C9377E" w:rsidP="00C9377E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14:paraId="273E0848" w14:textId="77777777" w:rsidR="00C9377E" w:rsidRPr="00C9377E" w:rsidRDefault="00C9377E" w:rsidP="00C9377E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14:paraId="11D076CB" w14:textId="77777777" w:rsidR="00C9377E" w:rsidRPr="00C9377E" w:rsidRDefault="00C9377E" w:rsidP="00C9377E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14:paraId="056A0BE9" w14:textId="77777777" w:rsidR="00C9377E" w:rsidRPr="00C9377E" w:rsidRDefault="00C9377E" w:rsidP="00C9377E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14:paraId="5057AC08" w14:textId="77777777" w:rsidR="00C9377E" w:rsidRPr="00C9377E" w:rsidRDefault="00C9377E" w:rsidP="00C9377E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14:paraId="4E6F8632" w14:textId="77777777" w:rsidR="00C9377E" w:rsidRPr="00C9377E" w:rsidRDefault="00C9377E" w:rsidP="00C9377E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14:paraId="277C1D75" w14:textId="77777777" w:rsidR="00C9377E" w:rsidRPr="00C9377E" w:rsidRDefault="00C9377E" w:rsidP="00C9377E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14:paraId="5F82DD8E" w14:textId="77777777" w:rsidR="00C9377E" w:rsidRPr="00C9377E" w:rsidRDefault="00C9377E" w:rsidP="00C9377E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14:paraId="3A7A7870" w14:textId="77777777" w:rsidR="00C9377E" w:rsidRPr="00C9377E" w:rsidRDefault="00C9377E" w:rsidP="00C9377E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14:paraId="076B3117" w14:textId="77777777" w:rsidR="00C9377E" w:rsidRPr="00C9377E" w:rsidRDefault="00C9377E" w:rsidP="00C9377E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14:paraId="3646EF03" w14:textId="77777777" w:rsidR="00C9377E" w:rsidRDefault="00C9377E" w:rsidP="00C9377E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14:paraId="2190C8BC" w14:textId="77777777" w:rsidR="001D6DB8" w:rsidRPr="00C9377E" w:rsidRDefault="001D6DB8" w:rsidP="00C9377E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14:paraId="5A4C0DA5" w14:textId="77777777" w:rsidR="00C9377E" w:rsidRPr="00C9377E" w:rsidRDefault="00C9377E" w:rsidP="00C9377E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14:paraId="32B45EB0" w14:textId="77777777" w:rsidR="00C9377E" w:rsidRPr="00C9377E" w:rsidRDefault="00C9377E" w:rsidP="00C9377E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14:paraId="4CA1676B" w14:textId="77777777" w:rsidR="00C9377E" w:rsidRPr="00C9377E" w:rsidRDefault="00C9377E" w:rsidP="00C9377E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14:paraId="670959C6" w14:textId="77777777" w:rsidR="00C9377E" w:rsidRPr="00C9377E" w:rsidRDefault="00C9377E" w:rsidP="00C9377E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14:paraId="613F8D5F" w14:textId="77777777" w:rsidR="00C9377E" w:rsidRPr="00C9377E" w:rsidRDefault="00C9377E" w:rsidP="00C9377E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14:paraId="23869DFA" w14:textId="76B4AD81" w:rsidR="00C9377E" w:rsidRDefault="00C9377E" w:rsidP="00C9377E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C9377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>ВВЕДЕНИЕ</w:t>
      </w:r>
    </w:p>
    <w:p w14:paraId="664DF415" w14:textId="77777777" w:rsidR="00C03034" w:rsidRDefault="00C03034" w:rsidP="00C9377E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14:paraId="55362428" w14:textId="33373DE1" w:rsidR="00C03034" w:rsidRPr="00DE54C7" w:rsidRDefault="00C03034" w:rsidP="00B6132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DE54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Актуальность  данной темы обуславливается, прежде всего, стремительно расширяющимся и модернизирующимся рынком страховых услуг в России.</w:t>
      </w:r>
      <w:r w:rsidR="00B61324" w:rsidRPr="00DE54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DE54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Страхование является важнейшим элементом общей культуры человека. </w:t>
      </w:r>
      <w:r w:rsidR="00543E0B" w:rsidRPr="00DE54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Посредством страхования, человек реализует одну из важнейших своих потребностей - потребность в безопасности. Благодаря страхованию, фактор зависимости от человеческих ошибок, стихийных бедствий, катастроф и финансовой нестабильности значительно снижается.</w:t>
      </w:r>
    </w:p>
    <w:p w14:paraId="694DA538" w14:textId="77777777" w:rsidR="00B61324" w:rsidRPr="00DE54C7" w:rsidRDefault="00543E0B" w:rsidP="00C0303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DE54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Страхование представляет собой экономические отношения по защите имущественных интересов хозяйствующих субъектов при наступлении определенных событий (страховых случаев) за счет денежных фондов, формируемых из уплаченных страховых взносов.</w:t>
      </w:r>
      <w:r w:rsidR="00F0567F" w:rsidRPr="00DE54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</w:p>
    <w:p w14:paraId="4C2C272B" w14:textId="62C8564B" w:rsidR="00543E0B" w:rsidRPr="00DE54C7" w:rsidRDefault="00F0567F" w:rsidP="00C0303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DE54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страховании выделяют 3 отрасли:</w:t>
      </w:r>
    </w:p>
    <w:p w14:paraId="0B5DB5C1" w14:textId="75E3EB95" w:rsidR="00F0567F" w:rsidRPr="00DE54C7" w:rsidRDefault="00F0567F" w:rsidP="00C0303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DE54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-личное страхование – отрасль страхования, в котором объектом страховой защиты выступают имущественные интересы, связанные с жизнью, здоровьем, трудоспособностью и пенсионным обеспечением.</w:t>
      </w:r>
    </w:p>
    <w:p w14:paraId="1BDC84EB" w14:textId="14759197" w:rsidR="00F0567F" w:rsidRPr="00DE54C7" w:rsidRDefault="00F0567F" w:rsidP="00C0303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DE54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 имущественное страхование – отрасль страхования, в котором объектом страховой защиты выступают имущественные интересы, связанные с пользованием, владением и распоряжением имущества всех организационно-правовых форм собственности.</w:t>
      </w:r>
    </w:p>
    <w:p w14:paraId="7D5F0DFE" w14:textId="5DFE35FD" w:rsidR="00F0567F" w:rsidRPr="00DE54C7" w:rsidRDefault="00F0567F" w:rsidP="00C0303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DE54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 страхование ответственности – отрасль страхования, в котором объектом страховой защиты выступает ответственность страхователя</w:t>
      </w:r>
      <w:r w:rsidR="005D1F31" w:rsidRPr="00DE54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за причинение им вреда как жизни и здоровью, так и имуществу третьих лиц.</w:t>
      </w:r>
    </w:p>
    <w:p w14:paraId="2409017E" w14:textId="01FD52D8" w:rsidR="00543E0B" w:rsidRPr="00DE54C7" w:rsidRDefault="00543E0B" w:rsidP="00C0303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DE54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Целью данной контрольной работы является анализ деятельности страховой компании «</w:t>
      </w:r>
      <w:proofErr w:type="spellStart"/>
      <w:r w:rsidRPr="00DE54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Альф</w:t>
      </w:r>
      <w:r w:rsidR="005D1F31" w:rsidRPr="00DE54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</w:t>
      </w:r>
      <w:r w:rsidRPr="00DE54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страхование</w:t>
      </w:r>
      <w:proofErr w:type="spellEnd"/>
      <w:r w:rsidRPr="00DE54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».</w:t>
      </w:r>
    </w:p>
    <w:p w14:paraId="43470088" w14:textId="7BA7C5A3" w:rsidR="00543E0B" w:rsidRPr="00DE54C7" w:rsidRDefault="00543E0B" w:rsidP="00C0303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DE54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Для достижения данной цели были решены следующие задачи:</w:t>
      </w:r>
    </w:p>
    <w:p w14:paraId="1648A327" w14:textId="2A7C36B4" w:rsidR="00543E0B" w:rsidRPr="00DE54C7" w:rsidRDefault="00B61324" w:rsidP="00B61324">
      <w:pPr>
        <w:pStyle w:val="a6"/>
        <w:widowControl w:val="0"/>
        <w:numPr>
          <w:ilvl w:val="0"/>
          <w:numId w:val="12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DE54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</w:t>
      </w:r>
      <w:r w:rsidR="00543E0B" w:rsidRPr="00DE54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зучена организационно-правовая характеристика страховой компании «</w:t>
      </w:r>
      <w:proofErr w:type="spellStart"/>
      <w:r w:rsidR="00F0567F" w:rsidRPr="00DE54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Альф</w:t>
      </w:r>
      <w:r w:rsidR="005D1F31" w:rsidRPr="00DE54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</w:t>
      </w:r>
      <w:r w:rsidR="00543E0B" w:rsidRPr="00DE54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страхование</w:t>
      </w:r>
      <w:proofErr w:type="spellEnd"/>
      <w:r w:rsidR="00543E0B" w:rsidRPr="00DE54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»;</w:t>
      </w:r>
    </w:p>
    <w:p w14:paraId="1063A413" w14:textId="3A15E3AF" w:rsidR="00543E0B" w:rsidRPr="00DE54C7" w:rsidRDefault="00B61324" w:rsidP="00B61324">
      <w:pPr>
        <w:pStyle w:val="a6"/>
        <w:widowControl w:val="0"/>
        <w:numPr>
          <w:ilvl w:val="0"/>
          <w:numId w:val="12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DE54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</w:t>
      </w:r>
      <w:r w:rsidR="00543E0B" w:rsidRPr="00DE54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роведен </w:t>
      </w:r>
      <w:r w:rsidR="005D1F31" w:rsidRPr="00DE54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ан</w:t>
      </w:r>
      <w:r w:rsidR="00543E0B" w:rsidRPr="00DE54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ализ финансовой устойчивости </w:t>
      </w:r>
      <w:r w:rsidR="00F0567F" w:rsidRPr="00DE54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страховой компании </w:t>
      </w:r>
      <w:r w:rsidR="00F0567F" w:rsidRPr="00DE54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«</w:t>
      </w:r>
      <w:proofErr w:type="spellStart"/>
      <w:r w:rsidR="00F0567F" w:rsidRPr="00DE54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Альф</w:t>
      </w:r>
      <w:r w:rsidR="005D1F31" w:rsidRPr="00DE54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ас</w:t>
      </w:r>
      <w:r w:rsidR="00543E0B" w:rsidRPr="00DE54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трахование</w:t>
      </w:r>
      <w:proofErr w:type="spellEnd"/>
      <w:r w:rsidR="00543E0B" w:rsidRPr="00DE54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»;</w:t>
      </w:r>
    </w:p>
    <w:p w14:paraId="2843F470" w14:textId="67738455" w:rsidR="00F0567F" w:rsidRPr="00DE54C7" w:rsidRDefault="00B61324" w:rsidP="00B61324">
      <w:pPr>
        <w:pStyle w:val="a6"/>
        <w:widowControl w:val="0"/>
        <w:numPr>
          <w:ilvl w:val="0"/>
          <w:numId w:val="12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DE54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</w:t>
      </w:r>
      <w:r w:rsidR="00F0567F" w:rsidRPr="00DE54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пределено место страховой компании «</w:t>
      </w:r>
      <w:proofErr w:type="spellStart"/>
      <w:r w:rsidR="005D1F31" w:rsidRPr="00DE54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Альфа</w:t>
      </w:r>
      <w:r w:rsidR="00F0567F" w:rsidRPr="00DE54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стразование</w:t>
      </w:r>
      <w:proofErr w:type="spellEnd"/>
      <w:r w:rsidR="00F0567F" w:rsidRPr="00DE54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» в структуре рынка страховых услуг.</w:t>
      </w:r>
    </w:p>
    <w:p w14:paraId="0FFA8E80" w14:textId="18D47272" w:rsidR="00F0567F" w:rsidRPr="00DE54C7" w:rsidRDefault="00B61324" w:rsidP="00C0303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DE54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Объектом контрольной работы является страховая компания «</w:t>
      </w:r>
      <w:proofErr w:type="spellStart"/>
      <w:r w:rsidRPr="00DE54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Альфастрахование</w:t>
      </w:r>
      <w:proofErr w:type="spellEnd"/>
      <w:r w:rsidRPr="00DE54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». </w:t>
      </w:r>
    </w:p>
    <w:p w14:paraId="0E69CC4D" w14:textId="77777777" w:rsidR="00543E0B" w:rsidRDefault="00543E0B" w:rsidP="00C0303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</w:p>
    <w:p w14:paraId="7C6A0BCA" w14:textId="77777777" w:rsidR="005D1F31" w:rsidRDefault="005D1F31" w:rsidP="00C0303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</w:p>
    <w:p w14:paraId="0B533F45" w14:textId="77777777" w:rsidR="005D1F31" w:rsidRDefault="005D1F31" w:rsidP="00C0303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</w:p>
    <w:p w14:paraId="13AEE959" w14:textId="77777777" w:rsidR="005D1F31" w:rsidRDefault="005D1F31" w:rsidP="00C0303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</w:p>
    <w:p w14:paraId="383AC669" w14:textId="77777777" w:rsidR="005D1F31" w:rsidRDefault="005D1F31" w:rsidP="00C0303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</w:p>
    <w:p w14:paraId="41DA8422" w14:textId="77777777" w:rsidR="005D1F31" w:rsidRDefault="005D1F31" w:rsidP="00C0303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</w:p>
    <w:p w14:paraId="770BEBF5" w14:textId="77777777" w:rsidR="005D1F31" w:rsidRDefault="005D1F31" w:rsidP="00C0303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</w:p>
    <w:p w14:paraId="5BAE09A7" w14:textId="77777777" w:rsidR="00DE54C7" w:rsidRDefault="00DE54C7" w:rsidP="00C0303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</w:p>
    <w:p w14:paraId="3EB542CE" w14:textId="77777777" w:rsidR="00DE54C7" w:rsidRDefault="00DE54C7" w:rsidP="00C0303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</w:p>
    <w:p w14:paraId="4AD0AB55" w14:textId="77777777" w:rsidR="00DE54C7" w:rsidRDefault="00DE54C7" w:rsidP="00C0303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</w:p>
    <w:p w14:paraId="4249B532" w14:textId="77777777" w:rsidR="00DE54C7" w:rsidRDefault="00DE54C7" w:rsidP="00C0303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</w:p>
    <w:p w14:paraId="1F680D84" w14:textId="77777777" w:rsidR="005D1F31" w:rsidRDefault="005D1F31" w:rsidP="00C0303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</w:p>
    <w:p w14:paraId="3ACF7D05" w14:textId="77777777" w:rsidR="00B61324" w:rsidRDefault="00B61324" w:rsidP="00C0303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</w:p>
    <w:p w14:paraId="0C725E95" w14:textId="77777777" w:rsidR="005D1F31" w:rsidRDefault="005D1F31" w:rsidP="00800C60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</w:p>
    <w:p w14:paraId="1417678E" w14:textId="77777777" w:rsidR="00FA07D1" w:rsidRDefault="00FA07D1" w:rsidP="00800C60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</w:p>
    <w:p w14:paraId="20B9066C" w14:textId="77777777" w:rsidR="00DE54C7" w:rsidRDefault="00DE54C7" w:rsidP="00800C60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</w:p>
    <w:p w14:paraId="75382D1B" w14:textId="77777777" w:rsidR="00DE54C7" w:rsidRDefault="00DE54C7" w:rsidP="00800C60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</w:p>
    <w:p w14:paraId="072756C7" w14:textId="77777777" w:rsidR="00DE54C7" w:rsidRDefault="00DE54C7" w:rsidP="00800C60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</w:p>
    <w:p w14:paraId="0B38CE69" w14:textId="77777777" w:rsidR="00DE54C7" w:rsidRDefault="00DE54C7" w:rsidP="00800C60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</w:p>
    <w:p w14:paraId="1D535BE0" w14:textId="77777777" w:rsidR="00DE54C7" w:rsidRDefault="00DE54C7" w:rsidP="00800C60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</w:p>
    <w:p w14:paraId="21F87007" w14:textId="77777777" w:rsidR="00DE54C7" w:rsidRDefault="00DE54C7" w:rsidP="00800C60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</w:p>
    <w:p w14:paraId="7C6A280A" w14:textId="77777777" w:rsidR="00800C60" w:rsidRDefault="00800C60" w:rsidP="00800C60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</w:p>
    <w:p w14:paraId="1AA33429" w14:textId="52BDA802" w:rsidR="005D1F31" w:rsidRDefault="005D1F31" w:rsidP="00F31F26">
      <w:pPr>
        <w:pStyle w:val="a6"/>
        <w:widowControl w:val="0"/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D1F3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ОРГАНИЗАЦИОННО-ПРАВОВАЯ ХАРАКТЕРИСТИКА</w:t>
      </w:r>
      <w:r w:rsidR="00883D4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   </w:t>
      </w:r>
      <w:r w:rsidRPr="005D1F3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F31F26" w:rsidRPr="00F31F2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СТРАХОВОЙ КОМПАНИИ «АЛЬФАСТРАХОВАНИЕ»</w:t>
      </w:r>
    </w:p>
    <w:p w14:paraId="3003C2C1" w14:textId="77777777" w:rsidR="00D878E4" w:rsidRDefault="00D878E4" w:rsidP="005D1F31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14:paraId="09173368" w14:textId="5A1BDF78" w:rsidR="00C801E6" w:rsidRDefault="00F95B47" w:rsidP="00C801E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F95B4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Группа «АльфаСтрахование» — одна из крупнейших российских страховых компаний с универсальным портфелем услуг, включающим как комплексные программы защиты интересов бизнеса, так и широкий спектр страховых продуктов для частных лиц. Согласно лицензии, группа предлагает более 100 продуктов, включая продукты по страхованию жизни.</w:t>
      </w:r>
    </w:p>
    <w:p w14:paraId="2F791A6E" w14:textId="1255C317" w:rsidR="00F473B3" w:rsidRDefault="00F473B3" w:rsidP="00F473B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F473B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Группа «А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льфаСтрахование» объединяет ОАО </w:t>
      </w:r>
      <w:r w:rsidRPr="00F473B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«АльфаСтрахование»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ООО «АльфаСтрахование-Жизнь», </w:t>
      </w:r>
      <w:r w:rsidRPr="00F473B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ООО «АльфаСтрахова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ние-ОМС», ОАО «СМК «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Югория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-Мед» </w:t>
      </w:r>
      <w:proofErr w:type="gramStart"/>
      <w:r w:rsidRPr="00F473B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 ООО</w:t>
      </w:r>
      <w:proofErr w:type="gramEnd"/>
      <w:r w:rsidRPr="00F473B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«Медицина АльфаСтрахования».</w:t>
      </w:r>
    </w:p>
    <w:p w14:paraId="1B532BF3" w14:textId="60EC6D2E" w:rsidR="00D878E4" w:rsidRDefault="00FA07D1" w:rsidP="00F95B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</w:t>
      </w:r>
      <w:r w:rsidR="00D878E4" w:rsidRPr="00D878E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АО "</w:t>
      </w:r>
      <w:proofErr w:type="spellStart"/>
      <w:r w:rsidR="00D878E4" w:rsidRPr="00D878E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Альфастрахование</w:t>
      </w:r>
      <w:proofErr w:type="spellEnd"/>
      <w:r w:rsidR="00D878E4" w:rsidRPr="00D878E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" действует с 5 февраля 1992 г., ОГРН </w:t>
      </w:r>
      <w:proofErr w:type="gramStart"/>
      <w:r w:rsidR="00D878E4" w:rsidRPr="00D878E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присвоен</w:t>
      </w:r>
      <w:proofErr w:type="gramEnd"/>
      <w:r w:rsidR="00D878E4" w:rsidRPr="00D878E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22 октября 2002 г. регистратором Межрайонная инспекция Федеральной налоговой службы № 46 по г. Москве.</w:t>
      </w:r>
    </w:p>
    <w:p w14:paraId="4DBFD05C" w14:textId="0AFD23B5" w:rsidR="005D1F31" w:rsidRDefault="00D878E4" w:rsidP="00F95B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D878E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Руководитель организации: генеральный директор Скворцов Владимир Юрьевич.</w:t>
      </w:r>
    </w:p>
    <w:p w14:paraId="2C4F8EE0" w14:textId="77777777" w:rsidR="0017012C" w:rsidRDefault="0017012C" w:rsidP="0017012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Уставный капитал </w:t>
      </w:r>
      <w:r w:rsidRPr="0017012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состоянию на 23 марта 2018 года составляет          5 000 000 000 руб.</w:t>
      </w:r>
    </w:p>
    <w:p w14:paraId="366B11E6" w14:textId="77777777" w:rsidR="00C801E6" w:rsidRPr="00C801E6" w:rsidRDefault="00C801E6" w:rsidP="00C801E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801E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Основные принципы компании:</w:t>
      </w:r>
    </w:p>
    <w:p w14:paraId="75E71AC0" w14:textId="492AD777" w:rsidR="00C801E6" w:rsidRPr="00C801E6" w:rsidRDefault="00C801E6" w:rsidP="00C801E6">
      <w:pPr>
        <w:pStyle w:val="a6"/>
        <w:widowControl w:val="0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801E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Надёжно;</w:t>
      </w:r>
    </w:p>
    <w:p w14:paraId="3F4AAB1D" w14:textId="44CB5FE6" w:rsidR="00C801E6" w:rsidRPr="00C801E6" w:rsidRDefault="00C801E6" w:rsidP="00C801E6">
      <w:pPr>
        <w:pStyle w:val="a6"/>
        <w:widowControl w:val="0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801E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Устойчивость;</w:t>
      </w:r>
    </w:p>
    <w:p w14:paraId="66352F92" w14:textId="7BF4186E" w:rsidR="00C801E6" w:rsidRPr="00C801E6" w:rsidRDefault="00C801E6" w:rsidP="00C801E6">
      <w:pPr>
        <w:pStyle w:val="a6"/>
        <w:widowControl w:val="0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801E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Просто – оперативность и качество обслуживания клиентов, разработка удобных и простых для оформления страховых продуктов, создание гибких страховых программ;</w:t>
      </w:r>
    </w:p>
    <w:p w14:paraId="7A58E263" w14:textId="190555B1" w:rsidR="00C801E6" w:rsidRPr="00C801E6" w:rsidRDefault="00C801E6" w:rsidP="00C801E6">
      <w:pPr>
        <w:pStyle w:val="a6"/>
        <w:widowControl w:val="0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801E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Технологично – использование новейших программных обеспечений, которые позволяют существенно повысить скорость обслуживания, не снижая при этом высокого качества услуг.</w:t>
      </w:r>
    </w:p>
    <w:p w14:paraId="380476A5" w14:textId="69255932" w:rsidR="00D878E4" w:rsidRDefault="00D878E4" w:rsidP="00F95B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Основным видом деятельности </w:t>
      </w:r>
      <w:r w:rsidR="00FA07D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АО «АльфаСтрахование» является д</w:t>
      </w:r>
      <w:r w:rsidRPr="00D878E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еятельность вспомогательная в сфере страхования и пенсионного </w:t>
      </w:r>
      <w:r w:rsidRPr="00D878E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обеспечения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14:paraId="358E0F93" w14:textId="40C7D716" w:rsidR="00D878E4" w:rsidRPr="00D878E4" w:rsidRDefault="00D878E4" w:rsidP="00F95B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878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Дополнительные виды деятельности: </w:t>
      </w:r>
    </w:p>
    <w:p w14:paraId="526FC012" w14:textId="7323F583" w:rsidR="00D878E4" w:rsidRPr="00D878E4" w:rsidRDefault="005415BE" w:rsidP="00F95B47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0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878E4" w:rsidRPr="00D8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редоставление прочих финансовых услуг, кроме услуг по страхованию и пенсионному обеспечению, не включенных в другие группировки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A2669FA" w14:textId="458EA87D" w:rsidR="00D878E4" w:rsidRPr="00D878E4" w:rsidRDefault="005415BE" w:rsidP="00F95B47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0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78E4" w:rsidRPr="00D8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сследование конъюнктуры рынка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0515D2B" w14:textId="6A618CD2" w:rsidR="00D878E4" w:rsidRPr="00D878E4" w:rsidRDefault="005415BE" w:rsidP="00F95B47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0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878E4" w:rsidRPr="00D8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орговля оптовая неспециализированная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C6FECAC" w14:textId="3B643ADE" w:rsidR="00D878E4" w:rsidRPr="00D878E4" w:rsidRDefault="005415BE" w:rsidP="00F95B47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0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78E4" w:rsidRPr="00D8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EEC25F7" w14:textId="0F3323AE" w:rsidR="00D878E4" w:rsidRPr="00D878E4" w:rsidRDefault="005415BE" w:rsidP="00F95B47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0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78E4" w:rsidRPr="00D8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трахование медицинское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F06EEEB" w14:textId="37EC7333" w:rsidR="00D878E4" w:rsidRPr="00D878E4" w:rsidRDefault="005415BE" w:rsidP="00F95B47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0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78E4" w:rsidRPr="00D8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трахование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E2BC6D6" w14:textId="050C2CB8" w:rsidR="00D878E4" w:rsidRPr="00D878E4" w:rsidRDefault="005415BE" w:rsidP="00F95B47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0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78E4" w:rsidRPr="00D8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трахование гражданской ответственности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8B3A0DD" w14:textId="3F1C435E" w:rsidR="00D878E4" w:rsidRPr="00D878E4" w:rsidRDefault="005415BE" w:rsidP="00F95B47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0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78E4" w:rsidRPr="00D8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трахование рисков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D9340E8" w14:textId="14820267" w:rsidR="00D878E4" w:rsidRDefault="005415BE" w:rsidP="00F95B47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0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878E4" w:rsidRPr="00D8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рочие виды страхования, не включенные в другие группировки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A2D2ED" w14:textId="58DBCB0C" w:rsidR="00F95B47" w:rsidRDefault="00883D4F" w:rsidP="00F95B47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ОАО «АльфаСтрахование» имеет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</w:t>
      </w:r>
      <w:r w:rsidRPr="00883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работы на страховом рынке и </w:t>
      </w:r>
      <w:r w:rsidRPr="00883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динамично развивается. </w:t>
      </w:r>
      <w:r w:rsidR="00F95B47" w:rsidRPr="00F9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«АльфаСтрахование» широко представлена в регионах России: на территории РФ страховую деятельность осуществляют более 270 региональных представительств. Услугами группы пользуются более 24 млн</w:t>
      </w:r>
      <w:r w:rsidR="00FA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5B47" w:rsidRPr="00F9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частных клиентов и компаний по всей России.</w:t>
      </w:r>
    </w:p>
    <w:p w14:paraId="274280E9" w14:textId="5C1C0927" w:rsidR="00C35F2E" w:rsidRPr="00C35F2E" w:rsidRDefault="00C35F2E" w:rsidP="00883D4F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«АльфаСтрахование» в третий раз и второй год подряд </w:t>
      </w:r>
      <w:proofErr w:type="gramStart"/>
      <w:r w:rsidRPr="00C35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признана</w:t>
      </w:r>
      <w:proofErr w:type="gramEnd"/>
      <w:r w:rsidRPr="00C35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лучшей страховой компанией года в России по версии британского журнала </w:t>
      </w:r>
      <w:r w:rsidR="00883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C35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World</w:t>
      </w:r>
      <w:proofErr w:type="spellEnd"/>
      <w:r w:rsidRPr="00C35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5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Finance</w:t>
      </w:r>
      <w:proofErr w:type="spellEnd"/>
      <w:r w:rsidR="00883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35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Компания заняла 168 место в рейтинге крупнейших компаний страны, составленном РБК, вошла в рейтинг 600 крупнейших компаний страны России и пятерку лидеров в страховой отрасли от RAEX и ИД «</w:t>
      </w:r>
      <w:proofErr w:type="spellStart"/>
      <w:r w:rsidRPr="00C35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КоммерсантЪ</w:t>
      </w:r>
      <w:proofErr w:type="spellEnd"/>
      <w:r w:rsidRPr="00C35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7A7F664C" w14:textId="2BF5CD09" w:rsidR="00C35F2E" w:rsidRPr="00C35F2E" w:rsidRDefault="00C35F2E" w:rsidP="00C35F2E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Компания стала лауреатом пятой ежегодной премии </w:t>
      </w:r>
      <w:r w:rsidR="00FA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FA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Travelers</w:t>
      </w:r>
      <w:proofErr w:type="spellEnd"/>
      <w:r w:rsidR="00FA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’ </w:t>
      </w:r>
      <w:proofErr w:type="spellStart"/>
      <w:r w:rsidR="00FA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Choice</w:t>
      </w:r>
      <w:proofErr w:type="spellEnd"/>
      <w:r w:rsidR="00FA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C35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портала </w:t>
      </w:r>
      <w:r w:rsidR="00FA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C35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TripAdvisor</w:t>
      </w:r>
      <w:proofErr w:type="spellEnd"/>
      <w:r w:rsidR="00FA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35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категории «Любимая страховая компания для путешествий» и заняла третье место в рейтинге успешных страховщиков юридических лиц за 2015 г. по версии портала </w:t>
      </w:r>
      <w:r w:rsidR="00FA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C35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</w:t>
      </w:r>
      <w:proofErr w:type="gramStart"/>
      <w:r w:rsidRPr="00C35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C35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="00FA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35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Рейтинговое агентство «Эксперт РА» признало «АльфаСтрахование» лидером рынка страхования путешественников и банковских рисков, а международное </w:t>
      </w:r>
      <w:r w:rsidRPr="00C35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онлайн-агентство путешествий </w:t>
      </w:r>
      <w:r w:rsidR="00FA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C35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Tripsta</w:t>
      </w:r>
      <w:proofErr w:type="spellEnd"/>
      <w:r w:rsidR="00FA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35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подтвердило статус лидера, назвав «АльфаСтрахование» компанией с самым высоким уровнем доверия сре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 российских путешественников.</w:t>
      </w:r>
    </w:p>
    <w:p w14:paraId="6925DDB0" w14:textId="71BF22F2" w:rsidR="00C35F2E" w:rsidRPr="00C35F2E" w:rsidRDefault="00C35F2E" w:rsidP="00C35F2E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АльфаСтрахование </w:t>
      </w:r>
      <w:r w:rsidR="00FA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C35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Mobile</w:t>
      </w:r>
      <w:proofErr w:type="spellEnd"/>
      <w:r w:rsidR="00FA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C35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заслуженно получило сразу три награды крупнейшего конкурса мобильных приложений</w:t>
      </w:r>
      <w:r w:rsidR="00FA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«Золотое приложение 2016». </w:t>
      </w:r>
    </w:p>
    <w:p w14:paraId="6D53D511" w14:textId="44298936" w:rsidR="0062612B" w:rsidRDefault="00C35F2E" w:rsidP="00C35F2E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«АльфаСтрахование» входит в ТОП-1000 успешных поставщиков от B2B-Center, крупнейшей в России системы электронных торгов для корпоративных закупок.</w:t>
      </w:r>
    </w:p>
    <w:p w14:paraId="597BD14B" w14:textId="77777777" w:rsidR="0062612B" w:rsidRDefault="0062612B" w:rsidP="00C35F2E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44A9AD" w14:textId="3AF364E0" w:rsidR="00E826FC" w:rsidRDefault="00E826FC" w:rsidP="00883D4F">
      <w:pPr>
        <w:shd w:val="clear" w:color="auto" w:fill="FFFFFF"/>
        <w:spacing w:after="0" w:line="36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883D4F" w:rsidRPr="00E82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ФИНАНСОВОЙ УСТОЙЧИВОСТИ </w:t>
      </w:r>
      <w:r w:rsidR="00F31F26" w:rsidRPr="00C03034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СТРАХОВОЙ КОМПАНИИ</w:t>
      </w:r>
      <w:r w:rsidR="00F31F2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«АЛЬФАСТРАХОВАНИЕ»</w:t>
      </w:r>
    </w:p>
    <w:p w14:paraId="41D6D800" w14:textId="77777777" w:rsidR="00080CDC" w:rsidRPr="00080CDC" w:rsidRDefault="00080CDC" w:rsidP="00080CDC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0F4CD3" w14:textId="2F5251E1" w:rsidR="00080CDC" w:rsidRDefault="00080CDC" w:rsidP="00080CDC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Финансовая устойчивость страховщика – это его способность выполнять принятые на себя обязательства по договорам страхования при любом изменении экономической конъюнктуры.</w:t>
      </w:r>
    </w:p>
    <w:p w14:paraId="448FC752" w14:textId="6A29409A" w:rsidR="00080CDC" w:rsidRDefault="00080CDC" w:rsidP="00080CDC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обеспечения финансовой устойчивости страховых организаций, предприятий, компаний и фирм имеют большое значение, во-первых, для успешного развития и стабильности страхового предпринимательства, во-вторых, для защиты экономики в целом.</w:t>
      </w:r>
    </w:p>
    <w:p w14:paraId="1B5118B1" w14:textId="7DECB94B" w:rsidR="00080CDC" w:rsidRDefault="00080CDC" w:rsidP="00080CDC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Доходом страховой организации называется совокупная сумма денежных поступлений на ее счета в результате осуществления страховой и иной не запрещенной законодательством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618BBE3" w14:textId="776092CD" w:rsidR="00080CDC" w:rsidRDefault="00080CDC" w:rsidP="00080CDC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страховой организации есть затраты, которые несет страховая организация при осуществлении своей уставной деятельности.</w:t>
      </w:r>
    </w:p>
    <w:p w14:paraId="4EECAAD9" w14:textId="5227C076" w:rsidR="00080CDC" w:rsidRDefault="00080CDC" w:rsidP="00080CDC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Финансовый результат страховой организации есть итог финансово-хозяйственной деятельности страховщика, рассчитываемый как разность между доходами и расходами страховой организации за определенный период времени.</w:t>
      </w:r>
    </w:p>
    <w:p w14:paraId="3E4CB6E2" w14:textId="4E4E93BF" w:rsidR="00E33F75" w:rsidRDefault="00FA07D1" w:rsidP="00E33F75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</w:t>
      </w:r>
      <w:r w:rsidR="002C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аблице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2C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 отчет о финансовых результатах </w:t>
      </w:r>
      <w:r w:rsidR="00E3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страховой организации за 2016</w:t>
      </w:r>
      <w:r w:rsidR="002C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-2017годы</w:t>
      </w:r>
      <w:r w:rsidR="00E3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F9EDF3A" w14:textId="10B6445C" w:rsidR="00E33F75" w:rsidRDefault="00AC5881" w:rsidP="00800C60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1- О</w:t>
      </w:r>
      <w:r w:rsidR="00E3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тчет о финансовых результатах АО «</w:t>
      </w:r>
      <w:proofErr w:type="spellStart"/>
      <w:r w:rsidR="00E3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Альфастрахование</w:t>
      </w:r>
      <w:proofErr w:type="spellEnd"/>
      <w:r w:rsidR="00E3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82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2016-2017гг. </w:t>
      </w:r>
      <w:r w:rsidR="00E82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(тыс. руб.)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1417"/>
        <w:gridCol w:w="1376"/>
      </w:tblGrid>
      <w:tr w:rsidR="00E33F75" w14:paraId="73AE91B2" w14:textId="77777777" w:rsidTr="00AC5881">
        <w:tc>
          <w:tcPr>
            <w:tcW w:w="6771" w:type="dxa"/>
          </w:tcPr>
          <w:p w14:paraId="7C3B0352" w14:textId="77777777" w:rsidR="00E33F75" w:rsidRPr="00AC5881" w:rsidRDefault="00E33F75" w:rsidP="00E33F75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7EFB5260" w14:textId="3B692D14" w:rsidR="00E33F75" w:rsidRPr="00AC5881" w:rsidRDefault="00E826FC" w:rsidP="00E33F75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88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2017</w:t>
            </w:r>
            <w:r w:rsidR="00AC588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</w:t>
            </w:r>
          </w:p>
        </w:tc>
        <w:tc>
          <w:tcPr>
            <w:tcW w:w="1376" w:type="dxa"/>
          </w:tcPr>
          <w:p w14:paraId="0A943B2B" w14:textId="4CF31FD2" w:rsidR="00E33F75" w:rsidRPr="00AC5881" w:rsidRDefault="00E826FC" w:rsidP="00E33F75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88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2016</w:t>
            </w:r>
            <w:r w:rsidR="00AC588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</w:t>
            </w:r>
          </w:p>
        </w:tc>
      </w:tr>
      <w:tr w:rsidR="00E826FC" w14:paraId="3F832E15" w14:textId="77777777" w:rsidTr="00AC5881">
        <w:trPr>
          <w:trHeight w:val="411"/>
        </w:trPr>
        <w:tc>
          <w:tcPr>
            <w:tcW w:w="9564" w:type="dxa"/>
            <w:gridSpan w:val="3"/>
          </w:tcPr>
          <w:p w14:paraId="4F606157" w14:textId="0BE0BB4C" w:rsidR="00E826FC" w:rsidRPr="00AC5881" w:rsidRDefault="00E826FC" w:rsidP="00E33F75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88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Страховая деятельность</w:t>
            </w:r>
          </w:p>
        </w:tc>
      </w:tr>
      <w:tr w:rsidR="00E826FC" w14:paraId="654FAD8C" w14:textId="77777777" w:rsidTr="00AC5881">
        <w:trPr>
          <w:trHeight w:val="1021"/>
        </w:trPr>
        <w:tc>
          <w:tcPr>
            <w:tcW w:w="6771" w:type="dxa"/>
          </w:tcPr>
          <w:p w14:paraId="120E30C7" w14:textId="77777777" w:rsidR="00E826FC" w:rsidRPr="00AC5881" w:rsidRDefault="00E826FC" w:rsidP="00E33F75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88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Заработанные страховые премии-</w:t>
            </w:r>
          </w:p>
          <w:p w14:paraId="1128FD72" w14:textId="45720AE6" w:rsidR="00E826FC" w:rsidRPr="00AC5881" w:rsidRDefault="00E826FC" w:rsidP="00E33F75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88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нетто-перестрахование</w:t>
            </w:r>
          </w:p>
        </w:tc>
        <w:tc>
          <w:tcPr>
            <w:tcW w:w="1417" w:type="dxa"/>
          </w:tcPr>
          <w:p w14:paraId="6C8FC777" w14:textId="4A8836F9" w:rsidR="00E826FC" w:rsidRPr="00AC5881" w:rsidRDefault="00E826FC" w:rsidP="00E33F75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88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58489666</w:t>
            </w:r>
          </w:p>
        </w:tc>
        <w:tc>
          <w:tcPr>
            <w:tcW w:w="1376" w:type="dxa"/>
          </w:tcPr>
          <w:p w14:paraId="62E42441" w14:textId="4C38AA79" w:rsidR="00E826FC" w:rsidRPr="00AC5881" w:rsidRDefault="00E826FC" w:rsidP="00E33F75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88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52541863</w:t>
            </w:r>
          </w:p>
        </w:tc>
      </w:tr>
      <w:tr w:rsidR="00E826FC" w14:paraId="34B5D238" w14:textId="77777777" w:rsidTr="00AC5881">
        <w:trPr>
          <w:trHeight w:val="385"/>
        </w:trPr>
        <w:tc>
          <w:tcPr>
            <w:tcW w:w="6771" w:type="dxa"/>
          </w:tcPr>
          <w:p w14:paraId="5BF4C0AB" w14:textId="349E49CB" w:rsidR="00E826FC" w:rsidRPr="00AC5881" w:rsidRDefault="00E826FC" w:rsidP="00E33F75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88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Состоявшиеся убытки – нетто-перестрахование</w:t>
            </w:r>
          </w:p>
        </w:tc>
        <w:tc>
          <w:tcPr>
            <w:tcW w:w="1417" w:type="dxa"/>
          </w:tcPr>
          <w:p w14:paraId="579046D9" w14:textId="48336B03" w:rsidR="00E826FC" w:rsidRPr="00AC5881" w:rsidRDefault="00E826FC" w:rsidP="00E33F75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88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(30095609)</w:t>
            </w:r>
          </w:p>
        </w:tc>
        <w:tc>
          <w:tcPr>
            <w:tcW w:w="1376" w:type="dxa"/>
          </w:tcPr>
          <w:p w14:paraId="54FACDCB" w14:textId="5E1AB6D7" w:rsidR="00E826FC" w:rsidRPr="00AC5881" w:rsidRDefault="00E826FC" w:rsidP="00E33F75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88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(28142178)</w:t>
            </w:r>
          </w:p>
        </w:tc>
      </w:tr>
      <w:tr w:rsidR="00E826FC" w14:paraId="759C007D" w14:textId="77777777" w:rsidTr="00AC5881">
        <w:trPr>
          <w:trHeight w:val="820"/>
        </w:trPr>
        <w:tc>
          <w:tcPr>
            <w:tcW w:w="6771" w:type="dxa"/>
          </w:tcPr>
          <w:p w14:paraId="2CA3FD65" w14:textId="478CB0DA" w:rsidR="00E826FC" w:rsidRPr="00AC5881" w:rsidRDefault="00E826FC" w:rsidP="00E33F75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88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Прочие доходы по страхованию иному, нежели страхование жизни</w:t>
            </w:r>
          </w:p>
        </w:tc>
        <w:tc>
          <w:tcPr>
            <w:tcW w:w="1417" w:type="dxa"/>
          </w:tcPr>
          <w:p w14:paraId="2A3CD533" w14:textId="78260C2E" w:rsidR="00E826FC" w:rsidRPr="00AC5881" w:rsidRDefault="00E826FC" w:rsidP="00E33F75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88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1515375</w:t>
            </w:r>
          </w:p>
        </w:tc>
        <w:tc>
          <w:tcPr>
            <w:tcW w:w="1376" w:type="dxa"/>
          </w:tcPr>
          <w:p w14:paraId="7ACBC045" w14:textId="66AE4B54" w:rsidR="00E826FC" w:rsidRPr="00AC5881" w:rsidRDefault="00E826FC" w:rsidP="00E33F75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88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1102156</w:t>
            </w:r>
          </w:p>
        </w:tc>
      </w:tr>
      <w:tr w:rsidR="00E826FC" w14:paraId="6FD31EEC" w14:textId="77777777" w:rsidTr="00AC5881">
        <w:trPr>
          <w:trHeight w:val="854"/>
        </w:trPr>
        <w:tc>
          <w:tcPr>
            <w:tcW w:w="6771" w:type="dxa"/>
          </w:tcPr>
          <w:p w14:paraId="3701A833" w14:textId="05D07CA6" w:rsidR="00E826FC" w:rsidRPr="00AC5881" w:rsidRDefault="00E826FC" w:rsidP="00E826FC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88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Прочие расходы по страхованию иному, нежели страхование жизни</w:t>
            </w:r>
          </w:p>
        </w:tc>
        <w:tc>
          <w:tcPr>
            <w:tcW w:w="1417" w:type="dxa"/>
          </w:tcPr>
          <w:p w14:paraId="559E7DF9" w14:textId="02A32999" w:rsidR="00E826FC" w:rsidRPr="00AC5881" w:rsidRDefault="00E826FC" w:rsidP="00E33F75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88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(2304266)</w:t>
            </w:r>
          </w:p>
        </w:tc>
        <w:tc>
          <w:tcPr>
            <w:tcW w:w="1376" w:type="dxa"/>
          </w:tcPr>
          <w:p w14:paraId="3C53A44E" w14:textId="14C2B6AB" w:rsidR="00E826FC" w:rsidRPr="00AC5881" w:rsidRDefault="00E826FC" w:rsidP="00E33F75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88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(2097902)</w:t>
            </w:r>
          </w:p>
        </w:tc>
      </w:tr>
      <w:tr w:rsidR="00E826FC" w14:paraId="6A08C6EC" w14:textId="77777777" w:rsidTr="00AC5881">
        <w:trPr>
          <w:trHeight w:val="368"/>
        </w:trPr>
        <w:tc>
          <w:tcPr>
            <w:tcW w:w="9564" w:type="dxa"/>
            <w:gridSpan w:val="3"/>
          </w:tcPr>
          <w:p w14:paraId="734CF2BA" w14:textId="083A5222" w:rsidR="00E826FC" w:rsidRPr="00AC5881" w:rsidRDefault="00E826FC" w:rsidP="00E33F75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88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Инвестиционная деятельность</w:t>
            </w:r>
          </w:p>
        </w:tc>
      </w:tr>
      <w:tr w:rsidR="00E826FC" w14:paraId="5AC07194" w14:textId="77777777" w:rsidTr="00AC5881">
        <w:trPr>
          <w:trHeight w:val="586"/>
        </w:trPr>
        <w:tc>
          <w:tcPr>
            <w:tcW w:w="6771" w:type="dxa"/>
          </w:tcPr>
          <w:p w14:paraId="512539E5" w14:textId="7EB0D6DC" w:rsidR="00E826FC" w:rsidRPr="00AC5881" w:rsidRDefault="00E826FC" w:rsidP="00E33F75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88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Итого доходов за вычетом расходов (расходов за вычетом доходов) от инвестиционной деятельности</w:t>
            </w:r>
          </w:p>
        </w:tc>
        <w:tc>
          <w:tcPr>
            <w:tcW w:w="1417" w:type="dxa"/>
          </w:tcPr>
          <w:p w14:paraId="1C2AECCF" w14:textId="12D17D83" w:rsidR="00E826FC" w:rsidRPr="00AC5881" w:rsidRDefault="00AC5881" w:rsidP="00E33F75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88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2646548</w:t>
            </w:r>
          </w:p>
        </w:tc>
        <w:tc>
          <w:tcPr>
            <w:tcW w:w="1376" w:type="dxa"/>
          </w:tcPr>
          <w:p w14:paraId="35CB7E7E" w14:textId="09C8BC1F" w:rsidR="00E826FC" w:rsidRPr="00AC5881" w:rsidRDefault="00AC5881" w:rsidP="00E33F75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88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1981874</w:t>
            </w:r>
          </w:p>
        </w:tc>
      </w:tr>
      <w:tr w:rsidR="00AC5881" w14:paraId="6DDC0B86" w14:textId="77777777" w:rsidTr="00AC5881">
        <w:trPr>
          <w:trHeight w:val="486"/>
        </w:trPr>
        <w:tc>
          <w:tcPr>
            <w:tcW w:w="9564" w:type="dxa"/>
            <w:gridSpan w:val="3"/>
          </w:tcPr>
          <w:p w14:paraId="4D205EA7" w14:textId="5ED710C2" w:rsidR="00AC5881" w:rsidRPr="00AC5881" w:rsidRDefault="00AC5881" w:rsidP="00E33F75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88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Прочие операционные доходы и расходы</w:t>
            </w:r>
          </w:p>
        </w:tc>
      </w:tr>
      <w:tr w:rsidR="00AC5881" w14:paraId="66902A2A" w14:textId="77777777" w:rsidTr="003B1D41">
        <w:trPr>
          <w:trHeight w:val="706"/>
        </w:trPr>
        <w:tc>
          <w:tcPr>
            <w:tcW w:w="6771" w:type="dxa"/>
          </w:tcPr>
          <w:p w14:paraId="54CE85FD" w14:textId="422A2059" w:rsidR="00AC5881" w:rsidRPr="00AC5881" w:rsidRDefault="00AC5881" w:rsidP="00E33F75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88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Итого доходов (расходов) от прочей операционной деятельности</w:t>
            </w:r>
          </w:p>
        </w:tc>
        <w:tc>
          <w:tcPr>
            <w:tcW w:w="1417" w:type="dxa"/>
          </w:tcPr>
          <w:p w14:paraId="11F72BAE" w14:textId="2967260E" w:rsidR="00AC5881" w:rsidRPr="00AC5881" w:rsidRDefault="00AC5881" w:rsidP="00E33F75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88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(9395486)</w:t>
            </w:r>
          </w:p>
        </w:tc>
        <w:tc>
          <w:tcPr>
            <w:tcW w:w="1376" w:type="dxa"/>
          </w:tcPr>
          <w:p w14:paraId="525373D9" w14:textId="0DCB9D39" w:rsidR="00AC5881" w:rsidRPr="00AC5881" w:rsidRDefault="00AC5881" w:rsidP="00E33F75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88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(6483635)</w:t>
            </w:r>
          </w:p>
        </w:tc>
      </w:tr>
      <w:tr w:rsidR="00AC5881" w14:paraId="77FCA535" w14:textId="77777777" w:rsidTr="00AC5881">
        <w:trPr>
          <w:trHeight w:val="385"/>
        </w:trPr>
        <w:tc>
          <w:tcPr>
            <w:tcW w:w="6771" w:type="dxa"/>
          </w:tcPr>
          <w:p w14:paraId="0FDE32A8" w14:textId="22844C2D" w:rsidR="00AC5881" w:rsidRPr="00AC5881" w:rsidRDefault="00AC5881" w:rsidP="00E33F75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88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Прибыль (убыток) до налогообложения</w:t>
            </w:r>
          </w:p>
        </w:tc>
        <w:tc>
          <w:tcPr>
            <w:tcW w:w="1417" w:type="dxa"/>
          </w:tcPr>
          <w:p w14:paraId="5A4A0795" w14:textId="65F54625" w:rsidR="00AC5881" w:rsidRPr="00AC5881" w:rsidRDefault="00AC5881" w:rsidP="00E33F75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88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6140945</w:t>
            </w:r>
          </w:p>
        </w:tc>
        <w:tc>
          <w:tcPr>
            <w:tcW w:w="1376" w:type="dxa"/>
          </w:tcPr>
          <w:p w14:paraId="6511D3F1" w14:textId="0A67A76A" w:rsidR="00AC5881" w:rsidRPr="00AC5881" w:rsidRDefault="00AC5881" w:rsidP="00E33F75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88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4992387</w:t>
            </w:r>
          </w:p>
        </w:tc>
      </w:tr>
      <w:tr w:rsidR="00AC5881" w14:paraId="04A7020D" w14:textId="77777777" w:rsidTr="003B1D41">
        <w:trPr>
          <w:trHeight w:val="371"/>
        </w:trPr>
        <w:tc>
          <w:tcPr>
            <w:tcW w:w="6771" w:type="dxa"/>
          </w:tcPr>
          <w:p w14:paraId="1F37D6E7" w14:textId="486B11CB" w:rsidR="00AC5881" w:rsidRPr="00AC5881" w:rsidRDefault="00AC5881" w:rsidP="00E33F75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88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Прибыль (убыток) после налогообложения</w:t>
            </w:r>
          </w:p>
        </w:tc>
        <w:tc>
          <w:tcPr>
            <w:tcW w:w="1417" w:type="dxa"/>
          </w:tcPr>
          <w:p w14:paraId="3C3C2AE5" w14:textId="4E968278" w:rsidR="00AC5881" w:rsidRPr="00AC5881" w:rsidRDefault="00AC5881" w:rsidP="00E33F75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88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4849784</w:t>
            </w:r>
          </w:p>
        </w:tc>
        <w:tc>
          <w:tcPr>
            <w:tcW w:w="1376" w:type="dxa"/>
          </w:tcPr>
          <w:p w14:paraId="6B4657E6" w14:textId="7F181ABE" w:rsidR="00AC5881" w:rsidRPr="00AC5881" w:rsidRDefault="00AC5881" w:rsidP="00E33F75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88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3809768</w:t>
            </w:r>
          </w:p>
        </w:tc>
      </w:tr>
      <w:tr w:rsidR="00AC5881" w14:paraId="4332B472" w14:textId="77777777" w:rsidTr="00AC5881">
        <w:tc>
          <w:tcPr>
            <w:tcW w:w="9564" w:type="dxa"/>
            <w:gridSpan w:val="3"/>
          </w:tcPr>
          <w:p w14:paraId="32B0C999" w14:textId="5DBD7C5D" w:rsidR="00AC5881" w:rsidRPr="00AC5881" w:rsidRDefault="00AC5881" w:rsidP="00E33F75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88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Прочий совокупный доход</w:t>
            </w:r>
          </w:p>
        </w:tc>
      </w:tr>
      <w:tr w:rsidR="00E33F75" w14:paraId="077F70CB" w14:textId="77777777" w:rsidTr="00AC5881">
        <w:tc>
          <w:tcPr>
            <w:tcW w:w="6771" w:type="dxa"/>
          </w:tcPr>
          <w:p w14:paraId="0B41464B" w14:textId="02DAEEB6" w:rsidR="00E33F75" w:rsidRPr="00AC5881" w:rsidRDefault="00AC5881" w:rsidP="00E33F75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88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Итого прочий совокупный доход (расход) за  отчетный период</w:t>
            </w:r>
          </w:p>
        </w:tc>
        <w:tc>
          <w:tcPr>
            <w:tcW w:w="1417" w:type="dxa"/>
          </w:tcPr>
          <w:p w14:paraId="62326CA8" w14:textId="240480AE" w:rsidR="00E33F75" w:rsidRPr="00AC5881" w:rsidRDefault="00AC5881" w:rsidP="00E33F75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88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(1703)</w:t>
            </w:r>
          </w:p>
        </w:tc>
        <w:tc>
          <w:tcPr>
            <w:tcW w:w="1376" w:type="dxa"/>
          </w:tcPr>
          <w:p w14:paraId="437F58D3" w14:textId="5BC94E68" w:rsidR="00E33F75" w:rsidRPr="00AC5881" w:rsidRDefault="00AC5881" w:rsidP="00E33F75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88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(875)</w:t>
            </w:r>
          </w:p>
        </w:tc>
      </w:tr>
      <w:tr w:rsidR="00E33F75" w14:paraId="3EE5350B" w14:textId="77777777" w:rsidTr="00AC5881">
        <w:tc>
          <w:tcPr>
            <w:tcW w:w="6771" w:type="dxa"/>
          </w:tcPr>
          <w:p w14:paraId="3F16E2EE" w14:textId="54D1C94A" w:rsidR="00E33F75" w:rsidRPr="00AC5881" w:rsidRDefault="00AC5881" w:rsidP="00E33F75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88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Итого совокупный доход (расход) за отчетный период</w:t>
            </w:r>
          </w:p>
        </w:tc>
        <w:tc>
          <w:tcPr>
            <w:tcW w:w="1417" w:type="dxa"/>
          </w:tcPr>
          <w:p w14:paraId="6C0C8D5D" w14:textId="758A5E5A" w:rsidR="00E33F75" w:rsidRPr="00AC5881" w:rsidRDefault="00AC5881" w:rsidP="00E33F75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88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4848081</w:t>
            </w:r>
          </w:p>
        </w:tc>
        <w:tc>
          <w:tcPr>
            <w:tcW w:w="1376" w:type="dxa"/>
          </w:tcPr>
          <w:p w14:paraId="38981EDF" w14:textId="7642D7A9" w:rsidR="00E33F75" w:rsidRPr="00AC5881" w:rsidRDefault="00AC5881" w:rsidP="00E33F75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88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3808893</w:t>
            </w:r>
          </w:p>
        </w:tc>
      </w:tr>
    </w:tbl>
    <w:p w14:paraId="0BA98B80" w14:textId="47822F80" w:rsidR="00E33F75" w:rsidRDefault="00AC5881" w:rsidP="00E33F75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Источник:</w:t>
      </w:r>
      <w:r w:rsidR="00E10824" w:rsidRPr="00E1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[4].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2618A70A" w14:textId="4A74D478" w:rsidR="00AC5881" w:rsidRDefault="000958D9" w:rsidP="000958D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Таблицы 1 позволяют сделать вывод, что </w:t>
      </w:r>
      <w:r w:rsidR="00883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35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бщий совокупный       </w:t>
      </w:r>
      <w:r w:rsidR="00AC5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 1039188 тыс.</w:t>
      </w:r>
      <w:r w:rsidR="00C35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 и составил в 2017</w:t>
      </w:r>
      <w:r w:rsidR="00C35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4848081 тыс. руб.</w:t>
      </w:r>
    </w:p>
    <w:p w14:paraId="2FA05CC4" w14:textId="6A674AC0" w:rsidR="000958D9" w:rsidRDefault="000958D9" w:rsidP="000958D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все показатели в таблице за анализируемый период имеют положительную динамику. Так, например, прибыль от инвестиционной деятельности в 2017 году составила </w:t>
      </w:r>
      <w:r w:rsidRPr="0009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2646548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руб., что на </w:t>
      </w:r>
      <w:r w:rsidR="0008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664674 тыс. руб. больше чем в 2016году. Также возросла прибыль </w:t>
      </w:r>
      <w:r w:rsidR="00F4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налогообложения в 2017 году по сравнению с 2016 и составила </w:t>
      </w:r>
      <w:r w:rsidR="00F40883" w:rsidRPr="00F4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4849784</w:t>
      </w:r>
      <w:r w:rsidR="00F4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14:paraId="17AB8B08" w14:textId="56BFA3D3" w:rsidR="00F40883" w:rsidRDefault="00F40883" w:rsidP="000958D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можно сделать вывод о постоянном сбалансировании</w:t>
      </w:r>
      <w:r w:rsidRPr="00F4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883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оходов и расходов или превышении </w:t>
      </w:r>
      <w:r w:rsidRPr="00F4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 над расходами страховщика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531DD94" w14:textId="68D6BC75" w:rsidR="00F40883" w:rsidRDefault="00F40883" w:rsidP="00F40883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BF3A8B" w14:textId="3D4858BC" w:rsidR="00F40883" w:rsidRPr="00F40883" w:rsidRDefault="00F31F26" w:rsidP="00F31F26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</w:t>
      </w:r>
      <w:r w:rsidRPr="00F3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ОВОЙ КОМПАНИИ «АЛЬФАСТРАХОВАНИЕ»</w:t>
      </w:r>
      <w:r w:rsidRPr="00F4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D4F" w:rsidRPr="00F4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СТРУКТУРЕ РЫНКА СТРАХОВЫХ УСЛУГ</w:t>
      </w:r>
    </w:p>
    <w:p w14:paraId="11E6058F" w14:textId="77777777" w:rsidR="00C3521E" w:rsidRDefault="00C3521E" w:rsidP="00C3521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130341" w14:textId="45D8C55C" w:rsidR="00C3521E" w:rsidRPr="00C3521E" w:rsidRDefault="00C3521E" w:rsidP="00C3521E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Страховой рынок – часть финансового рынка, на котором продаются и покупаются услуги по страхованию. </w:t>
      </w:r>
    </w:p>
    <w:p w14:paraId="70903F77" w14:textId="5F90A23C" w:rsidR="00C3521E" w:rsidRPr="00C3521E" w:rsidRDefault="00C3521E" w:rsidP="00C3521E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страхового рынка включает в себя страховые организации, страхователей, страховые продукты, посредников, оценщиков страховых рисков, различные объединения страхователей и страховщиков, а также орган государственного регулирования рынка. </w:t>
      </w:r>
    </w:p>
    <w:p w14:paraId="136B3BB4" w14:textId="13DE3532" w:rsidR="00F31F26" w:rsidRDefault="00C3521E" w:rsidP="00F31F26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Страховая деятельность подлежит обязательному лицензированию, а также </w:t>
      </w:r>
      <w:proofErr w:type="gramStart"/>
      <w:r w:rsidRPr="00C3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C3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обеспечением финансовой устойчивости организаций. Надзор за участниками страхового рынка осуществляет сегодня Центральный банк Российской Федерации.</w:t>
      </w:r>
    </w:p>
    <w:p w14:paraId="295245BB" w14:textId="45F57A7A" w:rsidR="00800C60" w:rsidRDefault="00C3521E" w:rsidP="00FA07D1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таблице 2 представлен анализ </w:t>
      </w:r>
      <w:r w:rsidR="00FA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D7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</w:t>
      </w:r>
      <w:r w:rsidR="00C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C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Альфастрахование</w:t>
      </w:r>
      <w:proofErr w:type="spellEnd"/>
      <w:r w:rsidR="00C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рынке страховых услуг.</w:t>
      </w:r>
    </w:p>
    <w:p w14:paraId="446DB959" w14:textId="6D3E4C4D" w:rsidR="00F40883" w:rsidRDefault="008311D5" w:rsidP="00F40883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2-  А</w:t>
      </w:r>
      <w:r w:rsidR="00FA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 ОАО «</w:t>
      </w:r>
      <w:proofErr w:type="spellStart"/>
      <w:r w:rsidR="00FA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Альфастрахование</w:t>
      </w:r>
      <w:proofErr w:type="spellEnd"/>
      <w:r w:rsidR="00FA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рынке страховых услуг за 2013- </w:t>
      </w:r>
      <w:r w:rsidR="00C3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2017гг</w:t>
      </w:r>
      <w:r w:rsidR="0080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(тыс. 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73"/>
        <w:gridCol w:w="1539"/>
        <w:gridCol w:w="1538"/>
        <w:gridCol w:w="1538"/>
        <w:gridCol w:w="1538"/>
        <w:gridCol w:w="1538"/>
      </w:tblGrid>
      <w:tr w:rsidR="00BD7A6F" w14:paraId="138F9872" w14:textId="77777777" w:rsidTr="00EA6ECC">
        <w:tc>
          <w:tcPr>
            <w:tcW w:w="1873" w:type="dxa"/>
          </w:tcPr>
          <w:p w14:paraId="17E15E28" w14:textId="77777777" w:rsidR="00BD7A6F" w:rsidRDefault="00BD7A6F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</w:tcPr>
          <w:p w14:paraId="3BE5D456" w14:textId="484E2FF9" w:rsidR="00BD7A6F" w:rsidRDefault="00BD7A6F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2013г</w:t>
            </w:r>
          </w:p>
        </w:tc>
        <w:tc>
          <w:tcPr>
            <w:tcW w:w="1538" w:type="dxa"/>
          </w:tcPr>
          <w:p w14:paraId="7B0FBCBB" w14:textId="437A5CFD" w:rsidR="00BD7A6F" w:rsidRDefault="00BD7A6F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2014г</w:t>
            </w:r>
          </w:p>
        </w:tc>
        <w:tc>
          <w:tcPr>
            <w:tcW w:w="1538" w:type="dxa"/>
          </w:tcPr>
          <w:p w14:paraId="25C85BCE" w14:textId="7A934A08" w:rsidR="00BD7A6F" w:rsidRDefault="00BD7A6F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2015г</w:t>
            </w:r>
          </w:p>
        </w:tc>
        <w:tc>
          <w:tcPr>
            <w:tcW w:w="1538" w:type="dxa"/>
          </w:tcPr>
          <w:p w14:paraId="1276A9B5" w14:textId="1E1E4946" w:rsidR="00BD7A6F" w:rsidRDefault="00BD7A6F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538" w:type="dxa"/>
          </w:tcPr>
          <w:p w14:paraId="6D593D3F" w14:textId="0AEDC6FE" w:rsidR="00BD7A6F" w:rsidRDefault="00BD7A6F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2017г</w:t>
            </w:r>
          </w:p>
        </w:tc>
      </w:tr>
      <w:tr w:rsidR="00EA6ECC" w14:paraId="0780CE24" w14:textId="77777777" w:rsidTr="00883D4F">
        <w:tc>
          <w:tcPr>
            <w:tcW w:w="9564" w:type="dxa"/>
            <w:gridSpan w:val="6"/>
          </w:tcPr>
          <w:p w14:paraId="589C8400" w14:textId="569D6411" w:rsidR="00EA6ECC" w:rsidRDefault="004548C3" w:rsidP="00EA6ECC">
            <w:pPr>
              <w:spacing w:line="36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Имущественное страхование</w:t>
            </w:r>
            <w:r w:rsidR="00EA6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D7A6F" w14:paraId="4468D40D" w14:textId="77777777" w:rsidTr="00EA6ECC">
        <w:tc>
          <w:tcPr>
            <w:tcW w:w="1873" w:type="dxa"/>
          </w:tcPr>
          <w:p w14:paraId="73710242" w14:textId="011E775E" w:rsidR="00BD7A6F" w:rsidRDefault="00BD7A6F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</w:t>
            </w:r>
          </w:p>
        </w:tc>
        <w:tc>
          <w:tcPr>
            <w:tcW w:w="1539" w:type="dxa"/>
          </w:tcPr>
          <w:p w14:paraId="51708D3F" w14:textId="1E5D2F0E" w:rsidR="00BD7A6F" w:rsidRDefault="009125CA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24734566</w:t>
            </w:r>
          </w:p>
        </w:tc>
        <w:tc>
          <w:tcPr>
            <w:tcW w:w="1538" w:type="dxa"/>
          </w:tcPr>
          <w:p w14:paraId="65E779AF" w14:textId="05DAF84C" w:rsidR="00BD7A6F" w:rsidRDefault="00E1579D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31573521</w:t>
            </w:r>
          </w:p>
        </w:tc>
        <w:tc>
          <w:tcPr>
            <w:tcW w:w="1538" w:type="dxa"/>
          </w:tcPr>
          <w:p w14:paraId="7C341992" w14:textId="23A427D5" w:rsidR="00BD7A6F" w:rsidRDefault="00E1579D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31248957</w:t>
            </w:r>
          </w:p>
        </w:tc>
        <w:tc>
          <w:tcPr>
            <w:tcW w:w="1538" w:type="dxa"/>
          </w:tcPr>
          <w:p w14:paraId="75C5DE90" w14:textId="3128785D" w:rsidR="00BD7A6F" w:rsidRDefault="006528AD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33885470</w:t>
            </w:r>
          </w:p>
        </w:tc>
        <w:tc>
          <w:tcPr>
            <w:tcW w:w="1538" w:type="dxa"/>
          </w:tcPr>
          <w:p w14:paraId="42F82323" w14:textId="60552C5C" w:rsidR="00BD7A6F" w:rsidRDefault="004548C3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35935366</w:t>
            </w:r>
          </w:p>
        </w:tc>
      </w:tr>
      <w:tr w:rsidR="00BD7A6F" w14:paraId="6B428D70" w14:textId="77777777" w:rsidTr="00EA6ECC">
        <w:tc>
          <w:tcPr>
            <w:tcW w:w="1873" w:type="dxa"/>
          </w:tcPr>
          <w:p w14:paraId="049BC481" w14:textId="30CA7FA6" w:rsidR="00BD7A6F" w:rsidRDefault="00EA6ECC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BD7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ыплаты</w:t>
            </w:r>
          </w:p>
        </w:tc>
        <w:tc>
          <w:tcPr>
            <w:tcW w:w="1539" w:type="dxa"/>
          </w:tcPr>
          <w:p w14:paraId="66CE2ACE" w14:textId="5908A20E" w:rsidR="00BD7A6F" w:rsidRDefault="009125CA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10481128</w:t>
            </w:r>
          </w:p>
        </w:tc>
        <w:tc>
          <w:tcPr>
            <w:tcW w:w="1538" w:type="dxa"/>
          </w:tcPr>
          <w:p w14:paraId="0E4D058B" w14:textId="053E08E9" w:rsidR="00BD7A6F" w:rsidRDefault="00E1579D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14797784</w:t>
            </w:r>
          </w:p>
        </w:tc>
        <w:tc>
          <w:tcPr>
            <w:tcW w:w="1538" w:type="dxa"/>
          </w:tcPr>
          <w:p w14:paraId="3BDA5DC5" w14:textId="64FC893F" w:rsidR="00BD7A6F" w:rsidRDefault="00E1579D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15907206</w:t>
            </w:r>
          </w:p>
        </w:tc>
        <w:tc>
          <w:tcPr>
            <w:tcW w:w="1538" w:type="dxa"/>
          </w:tcPr>
          <w:p w14:paraId="434C11DA" w14:textId="47615F27" w:rsidR="00BD7A6F" w:rsidRDefault="006528AD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13870634</w:t>
            </w:r>
          </w:p>
        </w:tc>
        <w:tc>
          <w:tcPr>
            <w:tcW w:w="1538" w:type="dxa"/>
          </w:tcPr>
          <w:p w14:paraId="5855B661" w14:textId="3E93AD46" w:rsidR="00BD7A6F" w:rsidRDefault="004548C3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11511902</w:t>
            </w:r>
          </w:p>
        </w:tc>
      </w:tr>
      <w:tr w:rsidR="00BD7A6F" w14:paraId="1DA7CEEA" w14:textId="77777777" w:rsidTr="00EA6ECC">
        <w:tc>
          <w:tcPr>
            <w:tcW w:w="1873" w:type="dxa"/>
          </w:tcPr>
          <w:p w14:paraId="7338F899" w14:textId="06A3136B" w:rsidR="00BD7A6F" w:rsidRDefault="00BD7A6F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выплат</w:t>
            </w:r>
          </w:p>
        </w:tc>
        <w:tc>
          <w:tcPr>
            <w:tcW w:w="1539" w:type="dxa"/>
          </w:tcPr>
          <w:p w14:paraId="6BA5E99C" w14:textId="3B3DE61A" w:rsidR="00BD7A6F" w:rsidRDefault="009125CA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0,42</w:t>
            </w:r>
          </w:p>
        </w:tc>
        <w:tc>
          <w:tcPr>
            <w:tcW w:w="1538" w:type="dxa"/>
          </w:tcPr>
          <w:p w14:paraId="56FFF264" w14:textId="50B14651" w:rsidR="00BD7A6F" w:rsidRDefault="009125CA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0,47</w:t>
            </w:r>
          </w:p>
        </w:tc>
        <w:tc>
          <w:tcPr>
            <w:tcW w:w="1538" w:type="dxa"/>
          </w:tcPr>
          <w:p w14:paraId="3402D5BF" w14:textId="3BE36738" w:rsidR="00BD7A6F" w:rsidRDefault="009125CA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0,51</w:t>
            </w:r>
          </w:p>
        </w:tc>
        <w:tc>
          <w:tcPr>
            <w:tcW w:w="1538" w:type="dxa"/>
          </w:tcPr>
          <w:p w14:paraId="6BCEDE0B" w14:textId="1DFBA85C" w:rsidR="00BD7A6F" w:rsidRDefault="009125CA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0,41</w:t>
            </w:r>
          </w:p>
        </w:tc>
        <w:tc>
          <w:tcPr>
            <w:tcW w:w="1538" w:type="dxa"/>
          </w:tcPr>
          <w:p w14:paraId="7A294E25" w14:textId="5A76A32B" w:rsidR="00BD7A6F" w:rsidRDefault="009125CA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0,32</w:t>
            </w:r>
          </w:p>
        </w:tc>
      </w:tr>
      <w:tr w:rsidR="00EA6ECC" w14:paraId="76331648" w14:textId="77777777" w:rsidTr="00883D4F">
        <w:tc>
          <w:tcPr>
            <w:tcW w:w="9564" w:type="dxa"/>
            <w:gridSpan w:val="6"/>
          </w:tcPr>
          <w:p w14:paraId="33B3077D" w14:textId="3755F1BF" w:rsidR="00EA6ECC" w:rsidRDefault="004548C3" w:rsidP="00EA6ECC">
            <w:pPr>
              <w:spacing w:line="36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Личное страхование (кроме страхования жизни)</w:t>
            </w:r>
          </w:p>
        </w:tc>
      </w:tr>
      <w:tr w:rsidR="00EA6ECC" w14:paraId="6A9D68AE" w14:textId="77777777" w:rsidTr="00EA6ECC">
        <w:trPr>
          <w:trHeight w:val="234"/>
        </w:trPr>
        <w:tc>
          <w:tcPr>
            <w:tcW w:w="1873" w:type="dxa"/>
          </w:tcPr>
          <w:p w14:paraId="20EABA20" w14:textId="6C6B6409" w:rsidR="00EA6ECC" w:rsidRDefault="00EA6ECC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</w:t>
            </w:r>
          </w:p>
        </w:tc>
        <w:tc>
          <w:tcPr>
            <w:tcW w:w="1539" w:type="dxa"/>
          </w:tcPr>
          <w:p w14:paraId="67F31BBD" w14:textId="65B3914B" w:rsidR="00EA6ECC" w:rsidRDefault="009125CA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8105952</w:t>
            </w:r>
          </w:p>
        </w:tc>
        <w:tc>
          <w:tcPr>
            <w:tcW w:w="1538" w:type="dxa"/>
          </w:tcPr>
          <w:p w14:paraId="747C11C0" w14:textId="408ECEFD" w:rsidR="00EA6ECC" w:rsidRDefault="00E1579D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10511191</w:t>
            </w:r>
          </w:p>
        </w:tc>
        <w:tc>
          <w:tcPr>
            <w:tcW w:w="1538" w:type="dxa"/>
          </w:tcPr>
          <w:p w14:paraId="56C1E8C3" w14:textId="0DBEB29E" w:rsidR="00EA6ECC" w:rsidRDefault="00E1579D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11665784</w:t>
            </w:r>
          </w:p>
        </w:tc>
        <w:tc>
          <w:tcPr>
            <w:tcW w:w="1538" w:type="dxa"/>
          </w:tcPr>
          <w:p w14:paraId="680B5DF9" w14:textId="74BDF4B7" w:rsidR="00EA6ECC" w:rsidRDefault="006528AD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15169878</w:t>
            </w:r>
          </w:p>
        </w:tc>
        <w:tc>
          <w:tcPr>
            <w:tcW w:w="1538" w:type="dxa"/>
          </w:tcPr>
          <w:p w14:paraId="17211132" w14:textId="347345D4" w:rsidR="00EA6ECC" w:rsidRDefault="004548C3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18411120</w:t>
            </w:r>
          </w:p>
        </w:tc>
      </w:tr>
      <w:tr w:rsidR="00EA6ECC" w14:paraId="7FF2C3B9" w14:textId="77777777" w:rsidTr="00800C60">
        <w:trPr>
          <w:trHeight w:val="502"/>
        </w:trPr>
        <w:tc>
          <w:tcPr>
            <w:tcW w:w="1873" w:type="dxa"/>
          </w:tcPr>
          <w:p w14:paraId="44F6AE93" w14:textId="6EE9A3CE" w:rsidR="00EA6ECC" w:rsidRDefault="00EA6ECC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</w:t>
            </w:r>
          </w:p>
        </w:tc>
        <w:tc>
          <w:tcPr>
            <w:tcW w:w="1539" w:type="dxa"/>
          </w:tcPr>
          <w:p w14:paraId="469427CD" w14:textId="22FC1DE1" w:rsidR="00EA6ECC" w:rsidRDefault="009125CA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5303834</w:t>
            </w:r>
          </w:p>
        </w:tc>
        <w:tc>
          <w:tcPr>
            <w:tcW w:w="1538" w:type="dxa"/>
          </w:tcPr>
          <w:p w14:paraId="3CC7BA9D" w14:textId="5588AF02" w:rsidR="00EA6ECC" w:rsidRDefault="00E1579D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5760981</w:t>
            </w:r>
          </w:p>
        </w:tc>
        <w:tc>
          <w:tcPr>
            <w:tcW w:w="1538" w:type="dxa"/>
          </w:tcPr>
          <w:p w14:paraId="554EFC64" w14:textId="41EB2C7A" w:rsidR="00EA6ECC" w:rsidRDefault="00E1579D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7463026</w:t>
            </w:r>
          </w:p>
        </w:tc>
        <w:tc>
          <w:tcPr>
            <w:tcW w:w="1538" w:type="dxa"/>
          </w:tcPr>
          <w:p w14:paraId="52355C9F" w14:textId="6BF2F236" w:rsidR="00EA6ECC" w:rsidRDefault="006528AD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7402494</w:t>
            </w:r>
          </w:p>
        </w:tc>
        <w:tc>
          <w:tcPr>
            <w:tcW w:w="1538" w:type="dxa"/>
          </w:tcPr>
          <w:p w14:paraId="642F26DC" w14:textId="5A387989" w:rsidR="00EA6ECC" w:rsidRPr="006528AD" w:rsidRDefault="004548C3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9053276</w:t>
            </w:r>
          </w:p>
        </w:tc>
      </w:tr>
      <w:tr w:rsidR="00800C60" w14:paraId="6AF80B90" w14:textId="77777777" w:rsidTr="005C6116">
        <w:tc>
          <w:tcPr>
            <w:tcW w:w="9564" w:type="dxa"/>
            <w:gridSpan w:val="6"/>
          </w:tcPr>
          <w:p w14:paraId="5D038451" w14:textId="426CBD87" w:rsidR="00800C60" w:rsidRPr="00800C60" w:rsidRDefault="00800C60" w:rsidP="00800C60">
            <w:pPr>
              <w:spacing w:line="360" w:lineRule="auto"/>
              <w:jc w:val="righ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Продолжение Таблицы 2</w:t>
            </w:r>
          </w:p>
        </w:tc>
      </w:tr>
      <w:tr w:rsidR="00EA6ECC" w14:paraId="11C9907E" w14:textId="77777777" w:rsidTr="00EA6ECC">
        <w:trPr>
          <w:trHeight w:val="820"/>
        </w:trPr>
        <w:tc>
          <w:tcPr>
            <w:tcW w:w="1873" w:type="dxa"/>
          </w:tcPr>
          <w:p w14:paraId="2EAA3ED6" w14:textId="558F0E7B" w:rsidR="00EA6ECC" w:rsidRDefault="00EA6ECC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выплат</w:t>
            </w:r>
          </w:p>
        </w:tc>
        <w:tc>
          <w:tcPr>
            <w:tcW w:w="1539" w:type="dxa"/>
          </w:tcPr>
          <w:p w14:paraId="543976C0" w14:textId="145E88FB" w:rsidR="00EA6ECC" w:rsidRDefault="009125CA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1538" w:type="dxa"/>
          </w:tcPr>
          <w:p w14:paraId="3B8D89E1" w14:textId="09B9CF4B" w:rsidR="00EA6ECC" w:rsidRDefault="009125CA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1538" w:type="dxa"/>
          </w:tcPr>
          <w:p w14:paraId="3FEF4651" w14:textId="38521603" w:rsidR="00EA6ECC" w:rsidRDefault="009125CA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0,64</w:t>
            </w:r>
          </w:p>
        </w:tc>
        <w:tc>
          <w:tcPr>
            <w:tcW w:w="1538" w:type="dxa"/>
          </w:tcPr>
          <w:p w14:paraId="59697980" w14:textId="4023398C" w:rsidR="00EA6ECC" w:rsidRDefault="009125CA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0,49</w:t>
            </w:r>
          </w:p>
        </w:tc>
        <w:tc>
          <w:tcPr>
            <w:tcW w:w="1538" w:type="dxa"/>
          </w:tcPr>
          <w:p w14:paraId="3E6708CE" w14:textId="22637C23" w:rsidR="00EA6ECC" w:rsidRDefault="009125CA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0,49</w:t>
            </w:r>
          </w:p>
        </w:tc>
      </w:tr>
      <w:tr w:rsidR="00EA6ECC" w14:paraId="17E0181B" w14:textId="77777777" w:rsidTr="00883D4F">
        <w:trPr>
          <w:trHeight w:val="294"/>
        </w:trPr>
        <w:tc>
          <w:tcPr>
            <w:tcW w:w="9564" w:type="dxa"/>
            <w:gridSpan w:val="6"/>
          </w:tcPr>
          <w:p w14:paraId="700200A8" w14:textId="5568FA44" w:rsidR="00EA6ECC" w:rsidRDefault="004548C3" w:rsidP="00301483">
            <w:pPr>
              <w:spacing w:line="36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Обязательное страхование автогражданской ответственности ОСАГО</w:t>
            </w:r>
          </w:p>
        </w:tc>
      </w:tr>
      <w:tr w:rsidR="006528AD" w14:paraId="73BD9C7C" w14:textId="77777777" w:rsidTr="006528AD">
        <w:trPr>
          <w:trHeight w:val="301"/>
        </w:trPr>
        <w:tc>
          <w:tcPr>
            <w:tcW w:w="1873" w:type="dxa"/>
          </w:tcPr>
          <w:p w14:paraId="2E127BA3" w14:textId="37A48DC3" w:rsidR="006528AD" w:rsidRDefault="006528AD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</w:t>
            </w:r>
          </w:p>
        </w:tc>
        <w:tc>
          <w:tcPr>
            <w:tcW w:w="1539" w:type="dxa"/>
          </w:tcPr>
          <w:p w14:paraId="161DF1A3" w14:textId="0ED2E6D0" w:rsidR="006528AD" w:rsidRDefault="009125CA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7165775</w:t>
            </w:r>
          </w:p>
        </w:tc>
        <w:tc>
          <w:tcPr>
            <w:tcW w:w="1538" w:type="dxa"/>
          </w:tcPr>
          <w:p w14:paraId="15CBB064" w14:textId="677B89D4" w:rsidR="006528AD" w:rsidRDefault="00E1579D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5524066</w:t>
            </w:r>
          </w:p>
        </w:tc>
        <w:tc>
          <w:tcPr>
            <w:tcW w:w="1538" w:type="dxa"/>
          </w:tcPr>
          <w:p w14:paraId="423AAC51" w14:textId="378CB77F" w:rsidR="006528AD" w:rsidRDefault="00E1579D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10624047</w:t>
            </w:r>
          </w:p>
        </w:tc>
        <w:tc>
          <w:tcPr>
            <w:tcW w:w="1538" w:type="dxa"/>
          </w:tcPr>
          <w:p w14:paraId="5FF17DE9" w14:textId="3E145959" w:rsidR="006528AD" w:rsidRDefault="006528AD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13448542</w:t>
            </w:r>
          </w:p>
        </w:tc>
        <w:tc>
          <w:tcPr>
            <w:tcW w:w="1538" w:type="dxa"/>
          </w:tcPr>
          <w:p w14:paraId="4E782F5B" w14:textId="0AFA4703" w:rsidR="006528AD" w:rsidRDefault="006528AD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18003004</w:t>
            </w:r>
          </w:p>
        </w:tc>
      </w:tr>
      <w:tr w:rsidR="006528AD" w14:paraId="04E1B5BF" w14:textId="77777777" w:rsidTr="006528AD">
        <w:trPr>
          <w:trHeight w:val="165"/>
        </w:trPr>
        <w:tc>
          <w:tcPr>
            <w:tcW w:w="1873" w:type="dxa"/>
          </w:tcPr>
          <w:p w14:paraId="2E65723C" w14:textId="3EDF32A7" w:rsidR="006528AD" w:rsidRDefault="006528AD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</w:t>
            </w:r>
          </w:p>
        </w:tc>
        <w:tc>
          <w:tcPr>
            <w:tcW w:w="1539" w:type="dxa"/>
          </w:tcPr>
          <w:p w14:paraId="04DC3E91" w14:textId="6CF5FBE4" w:rsidR="006528AD" w:rsidRDefault="009125CA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3648055</w:t>
            </w:r>
          </w:p>
        </w:tc>
        <w:tc>
          <w:tcPr>
            <w:tcW w:w="1538" w:type="dxa"/>
          </w:tcPr>
          <w:p w14:paraId="10590131" w14:textId="456D950F" w:rsidR="006528AD" w:rsidRDefault="00E1579D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4185281</w:t>
            </w:r>
          </w:p>
        </w:tc>
        <w:tc>
          <w:tcPr>
            <w:tcW w:w="1538" w:type="dxa"/>
          </w:tcPr>
          <w:p w14:paraId="418F7756" w14:textId="39BB4064" w:rsidR="006528AD" w:rsidRDefault="00E1579D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4510365</w:t>
            </w:r>
          </w:p>
        </w:tc>
        <w:tc>
          <w:tcPr>
            <w:tcW w:w="1538" w:type="dxa"/>
          </w:tcPr>
          <w:p w14:paraId="37E20379" w14:textId="7E82FBE4" w:rsidR="006528AD" w:rsidRDefault="006528AD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7594212</w:t>
            </w:r>
          </w:p>
        </w:tc>
        <w:tc>
          <w:tcPr>
            <w:tcW w:w="1538" w:type="dxa"/>
          </w:tcPr>
          <w:p w14:paraId="74ABFBA4" w14:textId="42FB1C82" w:rsidR="006528AD" w:rsidRDefault="006528AD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8206277</w:t>
            </w:r>
          </w:p>
        </w:tc>
      </w:tr>
      <w:tr w:rsidR="006528AD" w14:paraId="63A5810A" w14:textId="77777777" w:rsidTr="00EA6ECC">
        <w:trPr>
          <w:trHeight w:val="215"/>
        </w:trPr>
        <w:tc>
          <w:tcPr>
            <w:tcW w:w="1873" w:type="dxa"/>
          </w:tcPr>
          <w:p w14:paraId="5DED1CD6" w14:textId="13A70F15" w:rsidR="006528AD" w:rsidRDefault="006528AD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выплат</w:t>
            </w:r>
          </w:p>
        </w:tc>
        <w:tc>
          <w:tcPr>
            <w:tcW w:w="1539" w:type="dxa"/>
          </w:tcPr>
          <w:p w14:paraId="6C78231E" w14:textId="0823B09E" w:rsidR="006528AD" w:rsidRDefault="00C3521E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0,51</w:t>
            </w:r>
          </w:p>
        </w:tc>
        <w:tc>
          <w:tcPr>
            <w:tcW w:w="1538" w:type="dxa"/>
          </w:tcPr>
          <w:p w14:paraId="57E82CE2" w14:textId="5C3B4D34" w:rsidR="006528AD" w:rsidRDefault="00C3521E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0,76</w:t>
            </w:r>
          </w:p>
        </w:tc>
        <w:tc>
          <w:tcPr>
            <w:tcW w:w="1538" w:type="dxa"/>
          </w:tcPr>
          <w:p w14:paraId="010EC507" w14:textId="6A0D9962" w:rsidR="006528AD" w:rsidRDefault="00C3521E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0,43</w:t>
            </w:r>
          </w:p>
        </w:tc>
        <w:tc>
          <w:tcPr>
            <w:tcW w:w="1538" w:type="dxa"/>
          </w:tcPr>
          <w:p w14:paraId="2EA958BD" w14:textId="26C2281C" w:rsidR="006528AD" w:rsidRDefault="00C3521E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0,56</w:t>
            </w:r>
          </w:p>
        </w:tc>
        <w:tc>
          <w:tcPr>
            <w:tcW w:w="1538" w:type="dxa"/>
          </w:tcPr>
          <w:p w14:paraId="31BE112C" w14:textId="16C690F0" w:rsidR="006528AD" w:rsidRDefault="00C3521E" w:rsidP="00F40883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0,46</w:t>
            </w:r>
          </w:p>
        </w:tc>
      </w:tr>
    </w:tbl>
    <w:p w14:paraId="04E40B64" w14:textId="2B8DD724" w:rsidR="00CA0F99" w:rsidRPr="00E10824" w:rsidRDefault="00E10824" w:rsidP="00F40883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[5]</w:t>
      </w:r>
    </w:p>
    <w:p w14:paraId="128BD1E3" w14:textId="77777777" w:rsidR="00B10C27" w:rsidRDefault="00B10C27" w:rsidP="00B10C27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выплат</w:t>
      </w:r>
      <w:r w:rsidRPr="00B1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процентное отношение суммы выплаченного страхового возмещения к сумме собранных страховых взносов. Если коэффициент выплат больше единицы, данный вид страхования является убыточным, т. е. собранных взносов не хватает для покрытия ущерба. </w:t>
      </w:r>
    </w:p>
    <w:p w14:paraId="45E2A0F3" w14:textId="18FFB7E6" w:rsidR="00BD7A6F" w:rsidRDefault="00B10C27" w:rsidP="00B10C27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данным Таблицы 2 можно сделать вывод, что представленные виды страхования являются прибыльными, поскольку коэффициент выплат везде меньше единицы.</w:t>
      </w:r>
    </w:p>
    <w:p w14:paraId="253EC281" w14:textId="7A3F458A" w:rsidR="00B10C27" w:rsidRDefault="0017012C" w:rsidP="00B10C27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динамике коэффициент выплат должен уменьшаться. Однако в представленных видах страхования коэффициент выплат имеет нестабильную динамику.</w:t>
      </w:r>
    </w:p>
    <w:p w14:paraId="29039FCE" w14:textId="0ACB6E48" w:rsidR="00B43007" w:rsidRDefault="000816BB" w:rsidP="00B10C27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перечень страховых программ 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Альфастрахование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08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более 100 продуктов, в том числе полисы страхования жизни и здоровья, ответственности, имущества и т. 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Таблице 3 представлены некоторые страховые программы по страхованию имущества и программы страхования КАСКО.</w:t>
      </w:r>
    </w:p>
    <w:p w14:paraId="0B16728A" w14:textId="64D9C7CD" w:rsidR="00B43007" w:rsidRDefault="00B43007" w:rsidP="00B43007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3 – Обзор страховых продуктов 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Альфастрахование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2"/>
        <w:gridCol w:w="2835"/>
        <w:gridCol w:w="2693"/>
        <w:gridCol w:w="1801"/>
      </w:tblGrid>
      <w:tr w:rsidR="00B43007" w14:paraId="372CDF1A" w14:textId="77777777" w:rsidTr="009E2258">
        <w:tc>
          <w:tcPr>
            <w:tcW w:w="2235" w:type="dxa"/>
            <w:gridSpan w:val="2"/>
          </w:tcPr>
          <w:p w14:paraId="161969BC" w14:textId="182DB1B2" w:rsidR="00B43007" w:rsidRPr="00B43007" w:rsidRDefault="00B43007" w:rsidP="00DB4FB6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300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Объе</w:t>
            </w:r>
            <w:proofErr w:type="gramStart"/>
            <w:r w:rsidRPr="00B4300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кт стр</w:t>
            </w:r>
            <w:proofErr w:type="gramEnd"/>
            <w:r w:rsidRPr="00B4300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ахования</w:t>
            </w:r>
          </w:p>
        </w:tc>
        <w:tc>
          <w:tcPr>
            <w:tcW w:w="2835" w:type="dxa"/>
          </w:tcPr>
          <w:p w14:paraId="67FA20B8" w14:textId="189CFF33" w:rsidR="00B43007" w:rsidRPr="00B43007" w:rsidRDefault="00B43007" w:rsidP="00DB4FB6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300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Страховые риски и страховые случаи</w:t>
            </w:r>
          </w:p>
        </w:tc>
        <w:tc>
          <w:tcPr>
            <w:tcW w:w="2693" w:type="dxa"/>
          </w:tcPr>
          <w:p w14:paraId="01C6215E" w14:textId="7466D741" w:rsidR="00B43007" w:rsidRPr="00B43007" w:rsidRDefault="00B43007" w:rsidP="00DB4FB6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300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Исключения из страхового покрытия</w:t>
            </w:r>
          </w:p>
        </w:tc>
        <w:tc>
          <w:tcPr>
            <w:tcW w:w="1801" w:type="dxa"/>
          </w:tcPr>
          <w:p w14:paraId="28FAC38E" w14:textId="285CD452" w:rsidR="00B43007" w:rsidRPr="00B43007" w:rsidRDefault="00B43007" w:rsidP="00DB4FB6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300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Особые условия</w:t>
            </w:r>
          </w:p>
        </w:tc>
      </w:tr>
      <w:tr w:rsidR="00B43007" w14:paraId="5B61EDD1" w14:textId="77777777" w:rsidTr="0062612B">
        <w:trPr>
          <w:trHeight w:val="404"/>
        </w:trPr>
        <w:tc>
          <w:tcPr>
            <w:tcW w:w="9564" w:type="dxa"/>
            <w:gridSpan w:val="5"/>
          </w:tcPr>
          <w:p w14:paraId="5E8CA000" w14:textId="77777777" w:rsidR="00B43007" w:rsidRDefault="00B43007" w:rsidP="00800C60">
            <w:pPr>
              <w:tabs>
                <w:tab w:val="left" w:pos="7116"/>
              </w:tabs>
              <w:spacing w:line="36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Программы страхования имущества физических лиц</w:t>
            </w:r>
          </w:p>
          <w:p w14:paraId="53E319E8" w14:textId="77777777" w:rsidR="00800C60" w:rsidRDefault="00800C60" w:rsidP="00800C60">
            <w:pPr>
              <w:tabs>
                <w:tab w:val="left" w:pos="7116"/>
              </w:tabs>
              <w:spacing w:line="36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14:paraId="7446CE36" w14:textId="4A65C76D" w:rsidR="00800C60" w:rsidRPr="00B43007" w:rsidRDefault="00800C60" w:rsidP="00800C60">
            <w:pPr>
              <w:tabs>
                <w:tab w:val="left" w:pos="7116"/>
              </w:tabs>
              <w:spacing w:line="360" w:lineRule="auto"/>
              <w:jc w:val="righ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Продолжение Таблицы 3</w:t>
            </w:r>
          </w:p>
        </w:tc>
      </w:tr>
      <w:tr w:rsidR="00B43007" w14:paraId="5F0B0FBB" w14:textId="77777777" w:rsidTr="00F31F26">
        <w:trPr>
          <w:trHeight w:val="6368"/>
        </w:trPr>
        <w:tc>
          <w:tcPr>
            <w:tcW w:w="2235" w:type="dxa"/>
            <w:gridSpan w:val="2"/>
          </w:tcPr>
          <w:p w14:paraId="56ED6309" w14:textId="3A58B22B" w:rsidR="00B43007" w:rsidRPr="00B43007" w:rsidRDefault="00B43007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 xml:space="preserve">Культурные </w:t>
            </w:r>
            <w:r w:rsidR="00DD2D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14:paraId="4BB7A53B" w14:textId="6E55C423" w:rsidR="00B43007" w:rsidRPr="001361B4" w:rsidRDefault="00B43007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361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Страхование от всех рисков, либо покрытие отдельных рисков, таких как:       </w:t>
            </w:r>
            <w:r w:rsidR="002E48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                                           </w:t>
            </w:r>
            <w:r w:rsidRPr="001361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</w:t>
            </w:r>
            <w:r w:rsidR="001361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</w:t>
            </w:r>
            <w:r w:rsidRPr="001361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Пожар, взрыв бытовых газов и т. п.;</w:t>
            </w:r>
          </w:p>
          <w:p w14:paraId="5F4A9562" w14:textId="198D179B" w:rsidR="00B43007" w:rsidRPr="001361B4" w:rsidRDefault="001361B4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</w:t>
            </w:r>
            <w:r w:rsidR="00B43007" w:rsidRPr="001361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Повреждение водой;</w:t>
            </w:r>
          </w:p>
          <w:p w14:paraId="4B51BF58" w14:textId="54CF5346" w:rsidR="00B43007" w:rsidRPr="001361B4" w:rsidRDefault="001361B4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</w:t>
            </w:r>
            <w:r w:rsidR="00B43007" w:rsidRPr="001361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Прот</w:t>
            </w:r>
            <w:r w:rsidRPr="001361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ивоправные действия третьих лиц</w:t>
            </w:r>
            <w:r w:rsidR="00B43007" w:rsidRPr="001361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;</w:t>
            </w:r>
          </w:p>
          <w:p w14:paraId="1A267EA5" w14:textId="30BA8696" w:rsidR="00B43007" w:rsidRPr="001361B4" w:rsidRDefault="001361B4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</w:t>
            </w:r>
            <w:r w:rsidR="00B43007" w:rsidRPr="001361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Стихийные бедствия;</w:t>
            </w:r>
          </w:p>
          <w:p w14:paraId="51D53417" w14:textId="7ECA0061" w:rsidR="00B43007" w:rsidRPr="001361B4" w:rsidRDefault="001361B4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</w:t>
            </w:r>
            <w:r w:rsidR="00B43007" w:rsidRPr="001361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Утрата одного из парных предметов;</w:t>
            </w:r>
          </w:p>
          <w:p w14:paraId="7B3C4060" w14:textId="267D8BEA" w:rsidR="00B43007" w:rsidRPr="001361B4" w:rsidRDefault="001361B4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</w:t>
            </w:r>
            <w:r w:rsidR="00B43007" w:rsidRPr="001361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Уменьшение стоимости вследствие повреждения по одной из причин, покрываемых страхованием;</w:t>
            </w:r>
          </w:p>
          <w:p w14:paraId="517EA3E7" w14:textId="396D6175" w:rsidR="00B43007" w:rsidRPr="001361B4" w:rsidRDefault="001361B4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</w:t>
            </w:r>
            <w:r w:rsidR="00B43007" w:rsidRPr="001361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Акты вандализма;</w:t>
            </w:r>
          </w:p>
          <w:p w14:paraId="6BFD30A0" w14:textId="344089FD" w:rsidR="00F02FC6" w:rsidRPr="001361B4" w:rsidRDefault="001361B4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</w:t>
            </w:r>
            <w:r w:rsidR="00B43007" w:rsidRPr="001361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Террористические акты.</w:t>
            </w:r>
          </w:p>
        </w:tc>
        <w:tc>
          <w:tcPr>
            <w:tcW w:w="2693" w:type="dxa"/>
          </w:tcPr>
          <w:p w14:paraId="17A8BDF7" w14:textId="6209258D" w:rsidR="001361B4" w:rsidRPr="001361B4" w:rsidRDefault="00F31F26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</w:t>
            </w:r>
            <w:r w:rsidR="001361B4" w:rsidRPr="001361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бытки от</w:t>
            </w:r>
            <w:r w:rsidR="002E48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1361B4" w:rsidRPr="001361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пов</w:t>
            </w:r>
            <w:r w:rsidR="002E48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реждения, уничтожения,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утраты имущества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рез-</w:t>
            </w:r>
            <w:r w:rsidR="001361B4" w:rsidRPr="001361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тате</w:t>
            </w:r>
            <w:proofErr w:type="gramEnd"/>
            <w:r w:rsidR="001361B4" w:rsidRPr="001361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:</w:t>
            </w:r>
          </w:p>
          <w:p w14:paraId="0A252278" w14:textId="45D370B4" w:rsidR="001361B4" w:rsidRPr="001361B4" w:rsidRDefault="002E481D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</w:t>
            </w:r>
            <w:r w:rsidR="001361B4" w:rsidRPr="001361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умысла или грубой неосторожности страхователя (выгодоприобретателя);</w:t>
            </w:r>
          </w:p>
          <w:p w14:paraId="42962788" w14:textId="3A9466C7" w:rsidR="001361B4" w:rsidRPr="001361B4" w:rsidRDefault="002E481D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</w:t>
            </w:r>
            <w:r w:rsidR="001361B4" w:rsidRPr="001361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несоблюдения требований по эксплуатации и обслуживанию объектов имущества;</w:t>
            </w:r>
          </w:p>
          <w:p w14:paraId="1E418B97" w14:textId="6A37AEE4" w:rsidR="001361B4" w:rsidRPr="001361B4" w:rsidRDefault="002E481D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</w:t>
            </w:r>
            <w:r w:rsidR="001361B4" w:rsidRPr="001361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использования объекта не по назначению или в состоянии опьянения;</w:t>
            </w:r>
          </w:p>
          <w:p w14:paraId="6B3F5A97" w14:textId="2AC3AFE5" w:rsidR="001361B4" w:rsidRPr="00B43007" w:rsidRDefault="002E481D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</w:t>
            </w:r>
            <w:r w:rsidR="001361B4" w:rsidRPr="001361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естественных процессов обусловленных внутренними свойствами объектов имущества.</w:t>
            </w:r>
          </w:p>
        </w:tc>
        <w:tc>
          <w:tcPr>
            <w:tcW w:w="1801" w:type="dxa"/>
          </w:tcPr>
          <w:p w14:paraId="7883456B" w14:textId="61A32CA8" w:rsidR="00B43007" w:rsidRPr="00B43007" w:rsidRDefault="00F02FC6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Страхование культурных ценностей при перевозке. </w:t>
            </w:r>
            <w:r w:rsidRPr="00F02FC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«АльфаСтрахование» </w:t>
            </w:r>
            <w:proofErr w:type="gramStart"/>
            <w:r w:rsidRPr="00F02FC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готова</w:t>
            </w:r>
            <w:proofErr w:type="gramEnd"/>
            <w:r w:rsidRPr="00F02FC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предложить как заключение договоров на отдельные перевозки, так и генеральные договоры по страхованию искусства «в пути».</w:t>
            </w:r>
          </w:p>
        </w:tc>
      </w:tr>
      <w:tr w:rsidR="00E66ECF" w14:paraId="104CFE19" w14:textId="77777777" w:rsidTr="00800C60">
        <w:trPr>
          <w:trHeight w:val="7484"/>
        </w:trPr>
        <w:tc>
          <w:tcPr>
            <w:tcW w:w="2235" w:type="dxa"/>
            <w:gridSpan w:val="2"/>
          </w:tcPr>
          <w:p w14:paraId="18C0BDF7" w14:textId="303FA00F" w:rsidR="00E66ECF" w:rsidRDefault="00E66ECF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53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Маломерные суд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а, </w:t>
            </w:r>
          </w:p>
          <w:p w14:paraId="354474F6" w14:textId="77777777" w:rsidR="00E66ECF" w:rsidRDefault="00E66ECF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53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том числе парусные, парусно-моторные и моторные катера.</w:t>
            </w:r>
          </w:p>
          <w:p w14:paraId="1E47DF1B" w14:textId="225A43C8" w:rsidR="00E66ECF" w:rsidRPr="00E66ECF" w:rsidRDefault="009E2258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Ответ</w:t>
            </w:r>
            <w:r w:rsidRPr="009E22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proofErr w:type="spellStart"/>
            <w:r w:rsidR="00E66ECF" w:rsidRPr="00E66E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сть</w:t>
            </w:r>
            <w:proofErr w:type="spellEnd"/>
            <w:r w:rsidR="00E66ECF" w:rsidRPr="00E66E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судовладельца перед третьими лицами, в том числе:</w:t>
            </w:r>
          </w:p>
          <w:p w14:paraId="4646CB33" w14:textId="77777777" w:rsidR="00E66ECF" w:rsidRPr="00E66ECF" w:rsidRDefault="00E66ECF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66E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столкновение с другими судами или неподвижными объектами;</w:t>
            </w:r>
          </w:p>
          <w:p w14:paraId="24EE4CCE" w14:textId="77777777" w:rsidR="00E66ECF" w:rsidRPr="00E66ECF" w:rsidRDefault="00E66ECF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66E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причинение вреда жизни или здоровью других лиц;</w:t>
            </w:r>
          </w:p>
          <w:p w14:paraId="6505362D" w14:textId="599D709D" w:rsidR="00E66ECF" w:rsidRPr="00E66ECF" w:rsidRDefault="00E66ECF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66E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причинение вреда имуществу третьих лиц</w:t>
            </w:r>
            <w:r w:rsidR="00800C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;</w:t>
            </w:r>
          </w:p>
          <w:p w14:paraId="71A80C97" w14:textId="6E45FEC9" w:rsidR="00E66ECF" w:rsidRDefault="00800C60" w:rsidP="00800C60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загрязнение окружающей среды.</w:t>
            </w:r>
          </w:p>
        </w:tc>
        <w:tc>
          <w:tcPr>
            <w:tcW w:w="2835" w:type="dxa"/>
          </w:tcPr>
          <w:p w14:paraId="21B28875" w14:textId="77777777" w:rsidR="00E66ECF" w:rsidRDefault="00E66ECF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53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Застрахованные риски:</w:t>
            </w:r>
          </w:p>
          <w:p w14:paraId="5929A3C1" w14:textId="77777777" w:rsidR="00E66ECF" w:rsidRPr="00F533A4" w:rsidRDefault="00E66ECF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53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от всех рисков.</w:t>
            </w:r>
          </w:p>
          <w:p w14:paraId="2D7C063F" w14:textId="77777777" w:rsidR="00E66ECF" w:rsidRDefault="00E66ECF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53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Предусмотрена также возможность страхования ограниченного набора рисков:</w:t>
            </w:r>
          </w:p>
          <w:p w14:paraId="0A085E48" w14:textId="77777777" w:rsidR="00E66ECF" w:rsidRPr="00E66ECF" w:rsidRDefault="00E66ECF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66E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взрыва, пожара, удара молнии </w:t>
            </w:r>
          </w:p>
          <w:p w14:paraId="7E1596E4" w14:textId="77777777" w:rsidR="00E66ECF" w:rsidRPr="00B43007" w:rsidRDefault="00E66ECF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66E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урагана, бури, шторма, землетрясения, наводнения,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 т.д.</w:t>
            </w:r>
          </w:p>
          <w:p w14:paraId="56F7E8C0" w14:textId="77777777" w:rsidR="00E66ECF" w:rsidRPr="001361B4" w:rsidRDefault="00E66ECF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D4AA583" w14:textId="5B5B579B" w:rsidR="00E66ECF" w:rsidRDefault="00F31F26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Убытки и расходы</w:t>
            </w:r>
            <w:r w:rsidR="00E66ECF" w:rsidRPr="00F53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понесенные </w:t>
            </w:r>
            <w:proofErr w:type="gramStart"/>
            <w:r w:rsidR="00E66ECF" w:rsidRPr="00F53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вследствие</w:t>
            </w:r>
            <w:proofErr w:type="gramEnd"/>
            <w:r w:rsidR="00E66ECF" w:rsidRPr="00F53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:</w:t>
            </w:r>
          </w:p>
          <w:p w14:paraId="53BC4FA8" w14:textId="7908B689" w:rsidR="00E66ECF" w:rsidRPr="00F533A4" w:rsidRDefault="00F31F26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</w:t>
            </w:r>
            <w:r w:rsidR="00E66ECF" w:rsidRPr="00F53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умысла,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грубой неосторожности с</w:t>
            </w:r>
            <w:r w:rsidR="00E66ECF" w:rsidRPr="00F53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трахователя,</w:t>
            </w:r>
          </w:p>
          <w:p w14:paraId="7A48BB4A" w14:textId="2DA39E9D" w:rsidR="00E66ECF" w:rsidRDefault="00F31F26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выгодоприобретателя, с</w:t>
            </w:r>
            <w:r w:rsidR="00E66ECF" w:rsidRPr="00F53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обственника судна или их представителей;</w:t>
            </w:r>
          </w:p>
          <w:p w14:paraId="7048E8AD" w14:textId="62823B76" w:rsidR="00E66ECF" w:rsidRDefault="00F31F26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</w:t>
            </w:r>
            <w:r w:rsidR="00E66ECF" w:rsidRPr="00F53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эксплуатации судна, находящегося в немореходном состоянии, если об этом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было или должно было быть известно страхователю, выгодоприобретателю, с</w:t>
            </w:r>
            <w:r w:rsidR="00E66ECF" w:rsidRPr="00F53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обственнику;</w:t>
            </w:r>
          </w:p>
          <w:p w14:paraId="7FA8FD2A" w14:textId="030B0A79" w:rsidR="00E66ECF" w:rsidRDefault="00E66ECF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F53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износа, ветхости, старения застрахованного судна (имущества), кавитации, </w:t>
            </w:r>
            <w:r w:rsidR="00F31F2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осмоса, окисления, коррозии его </w:t>
            </w:r>
            <w:r w:rsidRPr="00F53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частей, машин и оборудования, гниения, повреждения насекомыми, </w:t>
            </w:r>
            <w:r w:rsidR="00800C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 т.д.</w:t>
            </w:r>
            <w:proofErr w:type="gramEnd"/>
          </w:p>
        </w:tc>
        <w:tc>
          <w:tcPr>
            <w:tcW w:w="1801" w:type="dxa"/>
          </w:tcPr>
          <w:p w14:paraId="1F68F030" w14:textId="01914C91" w:rsidR="00E66ECF" w:rsidRPr="001361B4" w:rsidRDefault="00E10824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r w:rsidR="00E66ECF" w:rsidRPr="001361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редусмотрена скидка за установку спутниковой против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оугонной системы – от 2 до 10%.</w:t>
            </w:r>
          </w:p>
          <w:p w14:paraId="1BE0F820" w14:textId="3E33038F" w:rsidR="00E66ECF" w:rsidRPr="001361B4" w:rsidRDefault="00E10824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Тарифы базовые:</w:t>
            </w:r>
          </w:p>
          <w:p w14:paraId="0DD23D2B" w14:textId="484AF595" w:rsidR="00E66ECF" w:rsidRPr="001361B4" w:rsidRDefault="00E66ECF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361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КАСКО маломерного судна (кроме гидроцикла)- на усл</w:t>
            </w:r>
            <w:r w:rsidR="00E108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овиях «от всех рисков»: от 0.6%</w:t>
            </w:r>
          </w:p>
          <w:p w14:paraId="11053849" w14:textId="5BCAA856" w:rsidR="00E66ECF" w:rsidRDefault="00E10824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Ответ-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E66ECF" w:rsidRPr="001361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владельцев – от 0,1 %.</w:t>
            </w:r>
          </w:p>
        </w:tc>
      </w:tr>
      <w:tr w:rsidR="00800C60" w14:paraId="100EAC94" w14:textId="77777777" w:rsidTr="00F71783">
        <w:trPr>
          <w:trHeight w:val="415"/>
        </w:trPr>
        <w:tc>
          <w:tcPr>
            <w:tcW w:w="9564" w:type="dxa"/>
            <w:gridSpan w:val="5"/>
          </w:tcPr>
          <w:p w14:paraId="7DB12613" w14:textId="231256B3" w:rsidR="00800C60" w:rsidRDefault="00800C60" w:rsidP="00800C60">
            <w:pPr>
              <w:jc w:val="righ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Продолжение Таблицы 3</w:t>
            </w:r>
          </w:p>
        </w:tc>
      </w:tr>
      <w:tr w:rsidR="00E66ECF" w14:paraId="0D33D2E1" w14:textId="77777777" w:rsidTr="002E481D">
        <w:trPr>
          <w:trHeight w:val="201"/>
        </w:trPr>
        <w:tc>
          <w:tcPr>
            <w:tcW w:w="9564" w:type="dxa"/>
            <w:gridSpan w:val="5"/>
          </w:tcPr>
          <w:p w14:paraId="345A747E" w14:textId="3345D1E9" w:rsidR="00E66ECF" w:rsidRPr="00B43007" w:rsidRDefault="00E66ECF" w:rsidP="00DB4FB6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Программы страхования КАСКО</w:t>
            </w:r>
          </w:p>
        </w:tc>
      </w:tr>
      <w:tr w:rsidR="00E66ECF" w14:paraId="368F4E39" w14:textId="77777777" w:rsidTr="009E2258">
        <w:trPr>
          <w:trHeight w:val="683"/>
        </w:trPr>
        <w:tc>
          <w:tcPr>
            <w:tcW w:w="2093" w:type="dxa"/>
          </w:tcPr>
          <w:p w14:paraId="544C0313" w14:textId="549A807F" w:rsidR="00E66ECF" w:rsidRPr="00E66ECF" w:rsidRDefault="000816BB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</w:t>
            </w:r>
            <w:r w:rsidR="00E66ECF" w:rsidRPr="00E66E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мущественные интересы, </w:t>
            </w:r>
            <w:r w:rsidR="00E66E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E66ECF" w:rsidRPr="00E66E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связанные </w:t>
            </w:r>
            <w:proofErr w:type="gramStart"/>
            <w:r w:rsidR="00E66ECF" w:rsidRPr="00E66E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proofErr w:type="gramEnd"/>
          </w:p>
          <w:p w14:paraId="031ED7AF" w14:textId="77777777" w:rsidR="00E66ECF" w:rsidRPr="00E66ECF" w:rsidRDefault="00E66ECF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66E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риском гражданской ответственности владельца транспортного средства </w:t>
            </w:r>
            <w:proofErr w:type="gramStart"/>
            <w:r w:rsidRPr="00E66E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</w:t>
            </w:r>
            <w:proofErr w:type="gramEnd"/>
          </w:p>
          <w:p w14:paraId="5144F7A4" w14:textId="77777777" w:rsidR="00E66ECF" w:rsidRPr="00E66ECF" w:rsidRDefault="00E66ECF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66E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обязательствам, возникающим вследствие причинения вреда жизни, здоровью</w:t>
            </w:r>
          </w:p>
          <w:p w14:paraId="5DDD28B8" w14:textId="77777777" w:rsidR="00E66ECF" w:rsidRPr="00E66ECF" w:rsidRDefault="00E66ECF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66E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или имуществу потерпевших при использовании транспортного средства </w:t>
            </w:r>
            <w:proofErr w:type="gramStart"/>
            <w:r w:rsidRPr="00E66E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</w:t>
            </w:r>
            <w:proofErr w:type="gramEnd"/>
          </w:p>
          <w:p w14:paraId="16740B09" w14:textId="086FF908" w:rsidR="00E66ECF" w:rsidRPr="00F533A4" w:rsidRDefault="00E66ECF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66E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территории стран системы «Зеленая карта»</w:t>
            </w:r>
          </w:p>
        </w:tc>
        <w:tc>
          <w:tcPr>
            <w:tcW w:w="2977" w:type="dxa"/>
            <w:gridSpan w:val="2"/>
          </w:tcPr>
          <w:p w14:paraId="5F9B2505" w14:textId="77777777" w:rsidR="00E66ECF" w:rsidRPr="00E66ECF" w:rsidRDefault="00E66ECF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66E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Страховым случаем признается наступление гражданской ответственности</w:t>
            </w:r>
          </w:p>
          <w:p w14:paraId="2E404EEA" w14:textId="77777777" w:rsidR="00E66ECF" w:rsidRDefault="00E66ECF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66E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владельца транспортного средства:</w:t>
            </w:r>
          </w:p>
          <w:p w14:paraId="031F18D4" w14:textId="77777777" w:rsidR="00E66ECF" w:rsidRPr="00E66ECF" w:rsidRDefault="00E66ECF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66E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а) за причинение вреда жизни, здоровью или имуществу потерпевших </w:t>
            </w:r>
            <w:proofErr w:type="gramStart"/>
            <w:r w:rsidRPr="00E66E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</w:t>
            </w:r>
            <w:proofErr w:type="gramEnd"/>
          </w:p>
          <w:p w14:paraId="5B081CB5" w14:textId="44FF8652" w:rsidR="00DB4FB6" w:rsidRPr="00E66ECF" w:rsidRDefault="00E66ECF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E66E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результате</w:t>
            </w:r>
            <w:proofErr w:type="gramEnd"/>
            <w:r w:rsidRPr="00E66E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дорожно-транспортного происшествия, </w:t>
            </w:r>
          </w:p>
          <w:p w14:paraId="61424597" w14:textId="41AE3B20" w:rsidR="00E66ECF" w:rsidRPr="00E66ECF" w:rsidRDefault="00E66ECF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66E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подлежащего возмещению в соответствии </w:t>
            </w:r>
            <w:proofErr w:type="gramStart"/>
            <w:r w:rsidRPr="00E66E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proofErr w:type="gramEnd"/>
          </w:p>
          <w:p w14:paraId="467489AC" w14:textId="77777777" w:rsidR="00E66ECF" w:rsidRPr="00E66ECF" w:rsidRDefault="00E66ECF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66E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законодательством об обязательном страховании страны, на территории</w:t>
            </w:r>
          </w:p>
          <w:p w14:paraId="6B643D7E" w14:textId="160E16AC" w:rsidR="00DB4FB6" w:rsidRPr="00DB4FB6" w:rsidRDefault="00E66ECF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66E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которой произошло происшествие;</w:t>
            </w:r>
            <w:r w:rsidRPr="00E66E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cr/>
            </w:r>
            <w:r w:rsidR="00DB4F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б) </w:t>
            </w:r>
            <w:r w:rsidR="00DB4FB6" w:rsidRPr="00DB4F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за причинение вреда жизни, здоровью или имуществу потерпевших </w:t>
            </w:r>
            <w:proofErr w:type="gramStart"/>
            <w:r w:rsidR="00DB4FB6" w:rsidRPr="00DB4F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</w:t>
            </w:r>
            <w:r w:rsidR="00DB4F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gramEnd"/>
            <w:r w:rsidR="00DB4FB6" w:rsidRPr="00DB4F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лиц </w:t>
            </w:r>
            <w:r w:rsidR="00DB4F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РФ</w:t>
            </w:r>
            <w:r w:rsidR="00DB4FB6" w:rsidRPr="00DB4F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) в результате дорожно-</w:t>
            </w:r>
          </w:p>
          <w:p w14:paraId="7F97F697" w14:textId="3BD57DEE" w:rsidR="00DB4FB6" w:rsidRPr="00DB4FB6" w:rsidRDefault="00DB4FB6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F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транспортного происшествия, произошедшего </w:t>
            </w:r>
          </w:p>
          <w:p w14:paraId="03DC0DBF" w14:textId="358878B6" w:rsidR="00DB4FB6" w:rsidRPr="00DB4FB6" w:rsidRDefault="00DB4FB6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F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при участии только транспортных средств, зарегистрированных </w:t>
            </w:r>
            <w:proofErr w:type="gramStart"/>
            <w:r w:rsidRPr="00DB4F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</w:t>
            </w:r>
            <w:proofErr w:type="gramEnd"/>
          </w:p>
          <w:p w14:paraId="2C081ADA" w14:textId="090AA23A" w:rsidR="00DB4FB6" w:rsidRPr="00DB4FB6" w:rsidRDefault="00DB4FB6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РФ</w:t>
            </w:r>
            <w:r w:rsidRPr="00DB4F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подлежащего возмещению в соответствии </w:t>
            </w:r>
            <w:proofErr w:type="gramStart"/>
            <w:r w:rsidRPr="00DB4F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proofErr w:type="gramEnd"/>
          </w:p>
          <w:p w14:paraId="7CD811A9" w14:textId="61E7B33A" w:rsidR="00DB4FB6" w:rsidRPr="00F533A4" w:rsidRDefault="00DB4FB6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F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законодательством об обязательном страховании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РФ</w:t>
            </w:r>
          </w:p>
        </w:tc>
        <w:tc>
          <w:tcPr>
            <w:tcW w:w="2693" w:type="dxa"/>
          </w:tcPr>
          <w:p w14:paraId="2C05B4FB" w14:textId="116C5FA5" w:rsidR="00E66ECF" w:rsidRDefault="00DB4FB6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</w:t>
            </w:r>
            <w:r w:rsidRPr="00DB4F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Ущерб, возникший при управлении ТС водителем, находившимся под воздействием алкогольного, наркотического, токсического или иного опьянения,</w:t>
            </w:r>
          </w:p>
          <w:p w14:paraId="059DEE06" w14:textId="587F487A" w:rsidR="00DB4FB6" w:rsidRDefault="00DB4FB6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</w:t>
            </w:r>
            <w:r w:rsidRPr="00DB4F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Ущерб, возникший при управлении ТС лицом, не имеющим права на управление ТС данной категории;</w:t>
            </w:r>
          </w:p>
          <w:p w14:paraId="260C5015" w14:textId="74CBEA4B" w:rsidR="00DB4FB6" w:rsidRDefault="00DB4FB6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</w:t>
            </w:r>
            <w:r w:rsidR="000816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</w:t>
            </w:r>
            <w:r w:rsidRPr="00DB4F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щерб, возникший при наличии в действиях Страхователя, Выгодоприобретателя или Водителя умысла, направленного на наступление страхового случая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 т.д.</w:t>
            </w:r>
          </w:p>
          <w:p w14:paraId="2C234676" w14:textId="14BEBFAC" w:rsidR="000816BB" w:rsidRDefault="000816BB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816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Не подлежит возмещению ущерб, если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страхователь или водитель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0816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proofErr w:type="gramEnd"/>
            <w:r w:rsidRPr="000816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ообщил недостоверные сведения об обстоятельствах наступления страхового случая.</w:t>
            </w:r>
          </w:p>
          <w:p w14:paraId="63B77E12" w14:textId="77777777" w:rsidR="00DB4FB6" w:rsidRDefault="00DB4FB6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14:paraId="082A85D8" w14:textId="77777777" w:rsidR="00E66ECF" w:rsidRPr="00F533A4" w:rsidRDefault="00E66ECF" w:rsidP="00DB4FB6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01" w:type="dxa"/>
          </w:tcPr>
          <w:p w14:paraId="64FE3822" w14:textId="77777777" w:rsidR="00D60A41" w:rsidRPr="00D60A41" w:rsidRDefault="00D60A41" w:rsidP="00D60A41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0A4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Страховая сумма по договору страхования не ограничена. Размер </w:t>
            </w:r>
            <w:proofErr w:type="gramStart"/>
            <w:r w:rsidRPr="00D60A4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страхового</w:t>
            </w:r>
            <w:proofErr w:type="gramEnd"/>
          </w:p>
          <w:p w14:paraId="625D7646" w14:textId="79A5709F" w:rsidR="00E66ECF" w:rsidRPr="001361B4" w:rsidRDefault="00D60A41" w:rsidP="00D60A41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0A4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возмещения не может превышать пределы страховой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уммы, установленной законодате</w:t>
            </w:r>
            <w:r w:rsidRPr="00D60A4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льством.</w:t>
            </w:r>
          </w:p>
        </w:tc>
      </w:tr>
    </w:tbl>
    <w:p w14:paraId="11D2F97D" w14:textId="707567B7" w:rsidR="00B43007" w:rsidRPr="00DE54C7" w:rsidRDefault="00E10824" w:rsidP="00E10824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Источник: </w:t>
      </w:r>
      <w:r w:rsidRPr="00DE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[4]</w:t>
      </w:r>
    </w:p>
    <w:p w14:paraId="084909F7" w14:textId="77777777" w:rsidR="00B61324" w:rsidRDefault="00B61324" w:rsidP="00883D4F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100C2A" w14:textId="77777777" w:rsidR="00B61324" w:rsidRDefault="00B61324" w:rsidP="00883D4F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AF9362" w14:textId="77777777" w:rsidR="00B61324" w:rsidRDefault="00B61324" w:rsidP="00883D4F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B5CE47" w14:textId="77777777" w:rsidR="00B61324" w:rsidRDefault="00B61324" w:rsidP="00883D4F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B72BB2" w14:textId="77777777" w:rsidR="00B61324" w:rsidRDefault="00B61324" w:rsidP="00883D4F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142475" w14:textId="77777777" w:rsidR="00B61324" w:rsidRDefault="00B61324" w:rsidP="00883D4F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C7705A" w14:textId="77777777" w:rsidR="00B61324" w:rsidRDefault="00B61324" w:rsidP="00883D4F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B1FC4F" w14:textId="359BDB84" w:rsidR="003B1D41" w:rsidRDefault="00883D4F" w:rsidP="00883D4F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ЭССЕ НА ТЕМУ «СТ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РАХОВАНИЕ – ЭТО... ЗА И ПРОТИВ»</w:t>
      </w:r>
    </w:p>
    <w:p w14:paraId="4D2DE9FC" w14:textId="77777777" w:rsidR="00B61324" w:rsidRPr="00883D4F" w:rsidRDefault="00B61324" w:rsidP="00883D4F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2C2C09" w:rsidRPr="002C2C09" w14:paraId="7C727671" w14:textId="77777777" w:rsidTr="00800C60">
        <w:trPr>
          <w:trHeight w:val="963"/>
        </w:trPr>
        <w:tc>
          <w:tcPr>
            <w:tcW w:w="96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5E8073" w14:textId="7CC6D786" w:rsidR="002C2C09" w:rsidRPr="002C2C09" w:rsidRDefault="000C7747" w:rsidP="002C2C0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Страхование – это </w:t>
            </w:r>
            <w:r w:rsidRPr="000C7747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собой экономические отношения по защите имущественных интересов хозяйствующих субъектов при наступлении определенных событий (страховых случаев) за счет денежных фондов, формируемых из уплаченных страховых взносов</w:t>
            </w: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2C2C09" w:rsidRPr="002C2C09" w14:paraId="28B79990" w14:textId="77777777" w:rsidTr="00800C60">
        <w:trPr>
          <w:trHeight w:val="17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E36D5DF" w14:textId="528A5D90" w:rsidR="002C2C09" w:rsidRPr="002C2C09" w:rsidRDefault="002C2C09" w:rsidP="000C774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2C2C0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САМОСТРАХОВАНИЕ</w:t>
            </w:r>
            <w:r w:rsidR="000C7747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- </w:t>
            </w:r>
            <w:r w:rsidR="000C7747" w:rsidRPr="000C7747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организационно-правовая форма страхования с целью формирования хозяйствующим субъектом или физическим лицом за счет собственный сре</w:t>
            </w:r>
            <w:proofErr w:type="gramStart"/>
            <w:r w:rsidR="000C7747" w:rsidRPr="000C7747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дств стр</w:t>
            </w:r>
            <w:proofErr w:type="gramEnd"/>
            <w:r w:rsidR="000C7747" w:rsidRPr="000C7747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ахового резерва и его </w:t>
            </w:r>
            <w:proofErr w:type="spellStart"/>
            <w:r w:rsidR="000C7747" w:rsidRPr="000C7747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использ</w:t>
            </w:r>
            <w:proofErr w:type="spellEnd"/>
            <w:r w:rsidR="000C7747" w:rsidRPr="000C7747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. для компенсации ущерба, причиненного </w:t>
            </w:r>
            <w:proofErr w:type="spellStart"/>
            <w:r w:rsidR="000C7747" w:rsidRPr="000C7747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непредвид</w:t>
            </w:r>
            <w:proofErr w:type="spellEnd"/>
            <w:r w:rsidR="000C7747" w:rsidRPr="000C7747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. неблагоприятными событиями.</w:t>
            </w:r>
          </w:p>
        </w:tc>
      </w:tr>
      <w:tr w:rsidR="002C2C09" w:rsidRPr="002C2C09" w14:paraId="6920679A" w14:textId="77777777" w:rsidTr="00800C60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B0314" w14:textId="77777777" w:rsidR="002C2C09" w:rsidRPr="002C2C09" w:rsidRDefault="002C2C09" w:rsidP="002C2C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2C2C0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ПЛЮСЫ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01E0F8" w14:textId="77777777" w:rsidR="002C2C09" w:rsidRPr="002C2C09" w:rsidRDefault="002C2C09" w:rsidP="002C2C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2C2C0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МИНУСЫ</w:t>
            </w:r>
          </w:p>
        </w:tc>
      </w:tr>
      <w:tr w:rsidR="002C2C09" w:rsidRPr="002C2C09" w14:paraId="657A4134" w14:textId="77777777" w:rsidTr="00800C60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F262B0" w14:textId="5F12F86B" w:rsidR="002C2C09" w:rsidRDefault="000C7747" w:rsidP="000C774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1)</w:t>
            </w:r>
            <w:r w:rsidRPr="000C7747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независимость от кого-либо</w:t>
            </w:r>
            <w:r w:rsidR="00FA07D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;</w:t>
            </w:r>
          </w:p>
          <w:p w14:paraId="5AE15682" w14:textId="75D112AF" w:rsidR="000C7747" w:rsidRDefault="000C7747" w:rsidP="000C774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2)</w:t>
            </w:r>
            <w:r w:rsidRPr="000C7747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оперативность в использовании собственных резервов</w:t>
            </w:r>
            <w:r w:rsidR="00FA07D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;</w:t>
            </w:r>
          </w:p>
          <w:p w14:paraId="4E41CFB7" w14:textId="77777777" w:rsidR="00492EC8" w:rsidRDefault="00492EC8" w:rsidP="000C774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3)</w:t>
            </w:r>
            <w:r>
              <w:t xml:space="preserve"> </w:t>
            </w:r>
            <w:r w:rsidRPr="00492E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отчисления в фонд самострахования должны быть меньше, ибо отсутствуют издержки страховой компании и их прибыль;</w:t>
            </w:r>
          </w:p>
          <w:p w14:paraId="67876CEB" w14:textId="70C6C067" w:rsidR="00492EC8" w:rsidRDefault="00492EC8" w:rsidP="000C774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4)</w:t>
            </w:r>
            <w:r>
              <w:t xml:space="preserve"> </w:t>
            </w:r>
            <w:r w:rsidRPr="00492E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доход от инвестирования средств фонда принадлежит страхователям</w:t>
            </w:r>
            <w:r w:rsidR="00FA07D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;</w:t>
            </w:r>
          </w:p>
          <w:p w14:paraId="1B337329" w14:textId="6FA04D3B" w:rsidR="00492EC8" w:rsidRPr="002C2C09" w:rsidRDefault="00492EC8" w:rsidP="000C774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5)</w:t>
            </w:r>
            <w:r>
              <w:t xml:space="preserve"> </w:t>
            </w:r>
            <w:r w:rsidRPr="00492E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не возникает споров со страховщиками по вопросу </w:t>
            </w:r>
            <w:r w:rsidR="00FA07D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требований о возмещении убытков.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064C82" w14:textId="73BFC372" w:rsidR="002C2C09" w:rsidRDefault="000C7747" w:rsidP="000C774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1)</w:t>
            </w:r>
            <w:r w:rsidRPr="000C7747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для возмещения ущерба необходимо иметь запас сре</w:t>
            </w:r>
            <w:proofErr w:type="gramStart"/>
            <w:r w:rsidRPr="000C7747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дств пр</w:t>
            </w:r>
            <w:proofErr w:type="gramEnd"/>
            <w:r w:rsidRPr="000C7747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оизводства или денег, равный разрушению</w:t>
            </w:r>
            <w:r w:rsidR="00FA07D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;</w:t>
            </w:r>
          </w:p>
          <w:p w14:paraId="4FAFFB7B" w14:textId="1EB9E5BA" w:rsidR="000C7747" w:rsidRDefault="000C7747" w:rsidP="000C774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2)</w:t>
            </w:r>
            <w:r w:rsidRPr="000C7747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временной фактор (не </w:t>
            </w:r>
            <w:proofErr w:type="gramStart"/>
            <w:r w:rsidRPr="000C7747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знаем когда наступит</w:t>
            </w:r>
            <w:proofErr w:type="gramEnd"/>
            <w:r w:rsidRPr="000C7747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случай, можем не успеть накопить)</w:t>
            </w:r>
            <w:r w:rsidR="00FA07D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;</w:t>
            </w:r>
          </w:p>
          <w:p w14:paraId="2A40E32E" w14:textId="5CAEC70B" w:rsidR="000C7747" w:rsidRDefault="000C7747" w:rsidP="000C774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3)</w:t>
            </w:r>
            <w:r>
              <w:t xml:space="preserve"> </w:t>
            </w:r>
            <w:r w:rsidRPr="000C7747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из оборота отвлекаются большие денежные и вещественные ресурсы</w:t>
            </w:r>
            <w:r w:rsidR="00FA07D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;</w:t>
            </w:r>
          </w:p>
          <w:p w14:paraId="736F047C" w14:textId="77777777" w:rsidR="00492EC8" w:rsidRDefault="00492EC8" w:rsidP="000C774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4)</w:t>
            </w:r>
            <w:r>
              <w:t xml:space="preserve"> </w:t>
            </w:r>
            <w:r w:rsidRPr="00492E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возможны дополнительные расходы по ведению самострахования;</w:t>
            </w:r>
          </w:p>
          <w:p w14:paraId="1FD5BB2C" w14:textId="5890F7F2" w:rsidR="00492EC8" w:rsidRPr="002C2C09" w:rsidRDefault="00492EC8" w:rsidP="000C774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5)</w:t>
            </w:r>
            <w:r>
              <w:t xml:space="preserve"> </w:t>
            </w:r>
            <w:r w:rsidRPr="00492E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нарушается один из основных</w:t>
            </w: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492E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принципов страхования </w:t>
            </w:r>
            <w:proofErr w:type="gramStart"/>
            <w:r w:rsidR="00207E9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–</w:t>
            </w:r>
            <w:r w:rsidR="00FA07D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="00FA07D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ринцип передачи риска.</w:t>
            </w:r>
          </w:p>
        </w:tc>
      </w:tr>
      <w:tr w:rsidR="002C2C09" w:rsidRPr="002C2C09" w14:paraId="70C0CBAE" w14:textId="77777777" w:rsidTr="00800C60">
        <w:tc>
          <w:tcPr>
            <w:tcW w:w="96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2446E7" w14:textId="5DA7F398" w:rsidR="00F31F26" w:rsidRPr="002C2C09" w:rsidRDefault="002C2C09" w:rsidP="00207E9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2C2C0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ВЗАИМНОЕ СТРАХОВАНИЕ</w:t>
            </w:r>
            <w:r w:rsidR="00207E9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- </w:t>
            </w:r>
            <w:r w:rsidR="00FA07D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в</w:t>
            </w:r>
            <w:r w:rsidR="00207E91" w:rsidRPr="00207E9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заимное страхование является некоммерческой формой организации страхового фонда, обеспечивающее страховую защиту имущественных интересов членов своего общества на взаимной основе путем объединения необходимых для этого средств.</w:t>
            </w:r>
          </w:p>
        </w:tc>
      </w:tr>
      <w:tr w:rsidR="002C2C09" w:rsidRPr="002C2C09" w14:paraId="38A00192" w14:textId="77777777" w:rsidTr="00800C60">
        <w:tc>
          <w:tcPr>
            <w:tcW w:w="4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52C228" w14:textId="77777777" w:rsidR="002C2C09" w:rsidRPr="002C2C09" w:rsidRDefault="002C2C09" w:rsidP="002C2C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2C2C0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ПЛЮСЫ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EF3A65" w14:textId="77777777" w:rsidR="002C2C09" w:rsidRPr="002C2C09" w:rsidRDefault="002C2C09" w:rsidP="002C2C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2C2C0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МИНУСЫ</w:t>
            </w:r>
          </w:p>
        </w:tc>
      </w:tr>
      <w:tr w:rsidR="002C2C09" w:rsidRPr="002C2C09" w14:paraId="1C2D912E" w14:textId="77777777" w:rsidTr="00800C60">
        <w:trPr>
          <w:trHeight w:val="3663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B10CD" w14:textId="0C0001DB" w:rsidR="00FC42AD" w:rsidRPr="00FC42AD" w:rsidRDefault="00FC42AD" w:rsidP="00FC42AD">
            <w:pPr>
              <w:pStyle w:val="a8"/>
              <w:jc w:val="both"/>
              <w:rPr>
                <w:rFonts w:ascii="Times New Roman" w:hAnsi="Times New Roman" w:cs="Times New Roman"/>
                <w:sz w:val="24"/>
                <w:lang w:eastAsia="hi-IN" w:bidi="hi-IN"/>
              </w:rPr>
            </w:pPr>
            <w:r w:rsidRPr="00FC42AD">
              <w:rPr>
                <w:rFonts w:ascii="Times New Roman" w:hAnsi="Times New Roman" w:cs="Times New Roman"/>
                <w:sz w:val="24"/>
                <w:lang w:eastAsia="hi-IN" w:bidi="hi-IN"/>
              </w:rPr>
              <w:t>1)</w:t>
            </w:r>
            <w:r w:rsidRPr="00FC42A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A07D1">
              <w:rPr>
                <w:rFonts w:ascii="Times New Roman" w:hAnsi="Times New Roman" w:cs="Times New Roman"/>
                <w:sz w:val="24"/>
                <w:lang w:eastAsia="hi-IN" w:bidi="hi-IN"/>
              </w:rPr>
              <w:t>в</w:t>
            </w:r>
            <w:r w:rsidRPr="00FC42AD">
              <w:rPr>
                <w:rFonts w:ascii="Times New Roman" w:hAnsi="Times New Roman" w:cs="Times New Roman"/>
                <w:sz w:val="24"/>
                <w:lang w:eastAsia="hi-IN" w:bidi="hi-IN"/>
              </w:rPr>
              <w:t>знос остается в распоряжении дольщи</w:t>
            </w:r>
            <w:r w:rsidR="00FA07D1">
              <w:rPr>
                <w:rFonts w:ascii="Times New Roman" w:hAnsi="Times New Roman" w:cs="Times New Roman"/>
                <w:sz w:val="24"/>
                <w:lang w:eastAsia="hi-IN" w:bidi="hi-IN"/>
              </w:rPr>
              <w:t>ка.</w:t>
            </w:r>
            <w:r w:rsidRPr="00FC42AD">
              <w:rPr>
                <w:rFonts w:ascii="Times New Roman" w:hAnsi="Times New Roman" w:cs="Times New Roman"/>
                <w:sz w:val="24"/>
                <w:lang w:eastAsia="hi-IN" w:bidi="hi-IN"/>
              </w:rPr>
              <w:t xml:space="preserve"> Он может выйти из общества, когда ему вздумается и забрать с собой все деньги, которые он внес;</w:t>
            </w:r>
          </w:p>
          <w:p w14:paraId="0373A254" w14:textId="75C0C126" w:rsidR="00FC42AD" w:rsidRPr="00FC42AD" w:rsidRDefault="00FA07D1" w:rsidP="00FC42AD">
            <w:pPr>
              <w:pStyle w:val="a8"/>
              <w:jc w:val="both"/>
              <w:rPr>
                <w:rFonts w:ascii="Times New Roma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lang w:eastAsia="hi-IN" w:bidi="hi-IN"/>
              </w:rPr>
              <w:t>2)к</w:t>
            </w:r>
            <w:r w:rsidR="00FC42AD" w:rsidRPr="00FC42AD">
              <w:rPr>
                <w:rFonts w:ascii="Times New Roman" w:hAnsi="Times New Roman" w:cs="Times New Roman"/>
                <w:sz w:val="24"/>
                <w:lang w:eastAsia="hi-IN" w:bidi="hi-IN"/>
              </w:rPr>
              <w:t>онтроль каждого участника над всеми финансовыми потоками общества;</w:t>
            </w:r>
          </w:p>
          <w:p w14:paraId="534904ED" w14:textId="3561A0B0" w:rsidR="00FC42AD" w:rsidRPr="00FC42AD" w:rsidRDefault="00FA07D1" w:rsidP="00FC42AD">
            <w:pPr>
              <w:pStyle w:val="a8"/>
              <w:jc w:val="both"/>
              <w:rPr>
                <w:rFonts w:ascii="Times New Roma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lang w:eastAsia="hi-IN" w:bidi="hi-IN"/>
              </w:rPr>
              <w:t>3)м</w:t>
            </w:r>
            <w:r w:rsidR="00FC42AD" w:rsidRPr="00FC42AD">
              <w:rPr>
                <w:rFonts w:ascii="Times New Roman" w:hAnsi="Times New Roman" w:cs="Times New Roman"/>
                <w:sz w:val="24"/>
                <w:lang w:eastAsia="hi-IN" w:bidi="hi-IN"/>
              </w:rPr>
              <w:t>инимальное налогообложение, поскольку</w:t>
            </w:r>
            <w:r>
              <w:rPr>
                <w:rFonts w:ascii="Times New Roman" w:hAnsi="Times New Roman" w:cs="Times New Roman"/>
                <w:sz w:val="24"/>
                <w:lang w:eastAsia="hi-IN" w:bidi="hi-IN"/>
              </w:rPr>
              <w:t xml:space="preserve"> ОВС – некоммерческая структура;</w:t>
            </w:r>
          </w:p>
          <w:p w14:paraId="6D68FF73" w14:textId="3DFCD14B" w:rsidR="002C2C09" w:rsidRPr="00FC42AD" w:rsidRDefault="00FC42AD" w:rsidP="00FC42AD">
            <w:pPr>
              <w:pStyle w:val="a8"/>
              <w:jc w:val="both"/>
              <w:rPr>
                <w:rFonts w:ascii="Times New Roman" w:hAnsi="Times New Roman" w:cs="Times New Roman"/>
                <w:sz w:val="24"/>
                <w:lang w:eastAsia="hi-IN" w:bidi="hi-IN"/>
              </w:rPr>
            </w:pPr>
            <w:r w:rsidRPr="00FC42AD">
              <w:rPr>
                <w:rFonts w:ascii="Times New Roman" w:hAnsi="Times New Roman" w:cs="Times New Roman"/>
                <w:sz w:val="24"/>
                <w:lang w:eastAsia="hi-IN" w:bidi="hi-IN"/>
              </w:rPr>
              <w:t>4)все участники страхового процесса являются одновременно и страхователями, и страховщиками, что позволяет им самостоятельно определять страховую политику общества</w:t>
            </w:r>
            <w:r>
              <w:rPr>
                <w:rFonts w:ascii="Times New Roman" w:hAnsi="Times New Roman" w:cs="Times New Roman"/>
                <w:sz w:val="24"/>
                <w:lang w:eastAsia="hi-IN" w:bidi="hi-IN"/>
              </w:rPr>
              <w:t>.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A6C95E" w14:textId="24683E58" w:rsidR="00207E91" w:rsidRPr="00FC42AD" w:rsidRDefault="00207E91" w:rsidP="00FC42AD">
            <w:pPr>
              <w:pStyle w:val="a8"/>
              <w:jc w:val="both"/>
              <w:rPr>
                <w:rFonts w:ascii="Times New Roman" w:hAnsi="Times New Roman" w:cs="Times New Roman"/>
                <w:sz w:val="24"/>
                <w:lang w:eastAsia="hi-IN" w:bidi="hi-IN"/>
              </w:rPr>
            </w:pPr>
            <w:r w:rsidRPr="00FC42AD">
              <w:rPr>
                <w:rFonts w:ascii="Times New Roman" w:hAnsi="Times New Roman" w:cs="Times New Roman"/>
                <w:sz w:val="24"/>
                <w:lang w:eastAsia="hi-IN" w:bidi="hi-IN"/>
              </w:rPr>
              <w:t>1)</w:t>
            </w:r>
            <w:r w:rsidRPr="00FC42A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A07D1">
              <w:rPr>
                <w:rFonts w:ascii="Times New Roman" w:hAnsi="Times New Roman" w:cs="Times New Roman"/>
                <w:sz w:val="24"/>
                <w:lang w:eastAsia="hi-IN" w:bidi="hi-IN"/>
              </w:rPr>
              <w:t>в</w:t>
            </w:r>
            <w:r w:rsidRPr="00FC42AD">
              <w:rPr>
                <w:rFonts w:ascii="Times New Roman" w:hAnsi="Times New Roman" w:cs="Times New Roman"/>
                <w:sz w:val="24"/>
                <w:lang w:eastAsia="hi-IN" w:bidi="hi-IN"/>
              </w:rPr>
              <w:t>ысокие страховые взносы. Чем больше взносы, тем больше доход общества;</w:t>
            </w:r>
          </w:p>
          <w:p w14:paraId="1D583D21" w14:textId="77777777" w:rsidR="00207E91" w:rsidRPr="00FC42AD" w:rsidRDefault="00207E91" w:rsidP="00FC42AD">
            <w:pPr>
              <w:pStyle w:val="a8"/>
              <w:jc w:val="both"/>
              <w:rPr>
                <w:rFonts w:ascii="Times New Roman" w:hAnsi="Times New Roman" w:cs="Times New Roman"/>
                <w:sz w:val="24"/>
                <w:lang w:eastAsia="hi-IN" w:bidi="hi-IN"/>
              </w:rPr>
            </w:pPr>
            <w:r w:rsidRPr="00FC42AD">
              <w:rPr>
                <w:rFonts w:ascii="Times New Roman" w:hAnsi="Times New Roman" w:cs="Times New Roman"/>
                <w:sz w:val="24"/>
                <w:lang w:eastAsia="hi-IN" w:bidi="hi-IN"/>
              </w:rPr>
              <w:t>2)необходимость формирования первоначального фонда общества из взносов   членов;</w:t>
            </w:r>
          </w:p>
          <w:p w14:paraId="2DC859A7" w14:textId="77777777" w:rsidR="00FC42AD" w:rsidRDefault="00FC42AD" w:rsidP="00FC42AD">
            <w:pPr>
              <w:pStyle w:val="a8"/>
              <w:jc w:val="both"/>
              <w:rPr>
                <w:rFonts w:ascii="Times New Roman" w:hAnsi="Times New Roman" w:cs="Times New Roman"/>
                <w:sz w:val="24"/>
                <w:lang w:eastAsia="hi-IN" w:bidi="hi-IN"/>
              </w:rPr>
            </w:pPr>
            <w:r w:rsidRPr="00FC42AD">
              <w:rPr>
                <w:rFonts w:ascii="Times New Roman" w:hAnsi="Times New Roman" w:cs="Times New Roman"/>
                <w:sz w:val="24"/>
                <w:lang w:eastAsia="hi-IN" w:bidi="hi-IN"/>
              </w:rPr>
              <w:t>3)ограничение в Законе на количество участников не более 500;</w:t>
            </w:r>
          </w:p>
          <w:p w14:paraId="701CCE91" w14:textId="278DF36A" w:rsidR="00FC42AD" w:rsidRPr="00FC42AD" w:rsidRDefault="00FC42AD" w:rsidP="00FC42AD">
            <w:pPr>
              <w:pStyle w:val="a8"/>
              <w:jc w:val="both"/>
              <w:rPr>
                <w:rFonts w:ascii="Times New Roma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lang w:eastAsia="hi-IN" w:bidi="hi-IN"/>
              </w:rPr>
              <w:t>4)</w:t>
            </w:r>
            <w:r>
              <w:t xml:space="preserve"> </w:t>
            </w:r>
            <w:r w:rsidRPr="00FC42AD">
              <w:rPr>
                <w:rFonts w:ascii="Times New Roman" w:hAnsi="Times New Roman" w:cs="Times New Roman"/>
                <w:sz w:val="24"/>
                <w:lang w:eastAsia="hi-IN" w:bidi="hi-IN"/>
              </w:rPr>
              <w:t xml:space="preserve">возможность внесения членами целевых взносов на покрытие </w:t>
            </w:r>
            <w:r w:rsidR="00FA07D1">
              <w:rPr>
                <w:rFonts w:ascii="Times New Roman" w:hAnsi="Times New Roman" w:cs="Times New Roman"/>
                <w:sz w:val="24"/>
                <w:lang w:eastAsia="hi-IN" w:bidi="hi-IN"/>
              </w:rPr>
              <w:t>образовавшихся убытков общества.</w:t>
            </w:r>
          </w:p>
        </w:tc>
      </w:tr>
      <w:tr w:rsidR="002C2C09" w:rsidRPr="002C2C09" w14:paraId="4F8CF1F7" w14:textId="77777777" w:rsidTr="00800C60">
        <w:tc>
          <w:tcPr>
            <w:tcW w:w="963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2758F8" w14:textId="31E84218" w:rsidR="002C2C09" w:rsidRPr="002C2C09" w:rsidRDefault="00117561" w:rsidP="0011756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КОММЕРЧЕСКОЕ СТРАХОВАНИЕ - </w:t>
            </w:r>
            <w:r w:rsidRPr="0011756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это такой способ образования и управления страховым фондом, когда для выполнения этих задач создается специализированная страховая организация, цель которой - извлечение из страхования прибыли.</w:t>
            </w:r>
          </w:p>
        </w:tc>
      </w:tr>
      <w:tr w:rsidR="002C2C09" w:rsidRPr="002C2C09" w14:paraId="2C18344D" w14:textId="77777777" w:rsidTr="00B61324">
        <w:trPr>
          <w:trHeight w:val="285"/>
        </w:trPr>
        <w:tc>
          <w:tcPr>
            <w:tcW w:w="48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D2B82B2" w14:textId="77777777" w:rsidR="002C2C09" w:rsidRPr="002C2C09" w:rsidRDefault="002C2C09" w:rsidP="002C2C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2C2C0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ПЛЮСЫ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941CB12" w14:textId="77777777" w:rsidR="002C2C09" w:rsidRPr="002C2C09" w:rsidRDefault="002C2C09" w:rsidP="002C2C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2C2C0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МИНУСЫ</w:t>
            </w:r>
          </w:p>
        </w:tc>
      </w:tr>
      <w:tr w:rsidR="00FA07D1" w:rsidRPr="002C2C09" w14:paraId="62ACFE0A" w14:textId="77777777" w:rsidTr="00FA07D1">
        <w:trPr>
          <w:trHeight w:val="4539"/>
        </w:trPr>
        <w:tc>
          <w:tcPr>
            <w:tcW w:w="48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1728ECE" w14:textId="3B43F999" w:rsidR="00FA07D1" w:rsidRDefault="00FA07D1" w:rsidP="001140D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lastRenderedPageBreak/>
              <w:t>1)</w:t>
            </w:r>
            <w:r w:rsidRPr="001140DC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страхователь имеет право требовать от страховщика выполнения условий договора страхования, в </w:t>
            </w:r>
            <w:proofErr w:type="spellStart"/>
            <w:r w:rsidRPr="001140DC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т.ч</w:t>
            </w:r>
            <w:proofErr w:type="spellEnd"/>
            <w:r w:rsidRPr="001140DC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. выплаты страхового возмещения, в том объеме, который соответствует условиям договора страхования;</w:t>
            </w:r>
          </w:p>
          <w:p w14:paraId="39CB37A0" w14:textId="31A45F2B" w:rsidR="00FA07D1" w:rsidRDefault="00FA07D1" w:rsidP="001140D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2)</w:t>
            </w:r>
            <w:r>
              <w:t xml:space="preserve"> </w:t>
            </w:r>
            <w:r w:rsidRPr="001140DC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В некоторых случаях при коммерческом страховании страхователи имеют право на получение части прибыли страховщика (страхование по так называемым полисам с участием, а</w:t>
            </w: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также фондовое страхование);</w:t>
            </w:r>
          </w:p>
          <w:p w14:paraId="379B41BE" w14:textId="3B0B298F" w:rsidR="00FA07D1" w:rsidRPr="002C2C09" w:rsidRDefault="00FA07D1" w:rsidP="001140D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3)</w:t>
            </w:r>
            <w:r>
              <w:t xml:space="preserve"> </w:t>
            </w:r>
            <w:r w:rsidRPr="001140DC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уплачивая страховую премию,</w:t>
            </w: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140DC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страхователь приобретает право на получение от страховщика страховой выплаты при обстоятельствах, у</w:t>
            </w: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казанных в договоре страхования.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B1DB807" w14:textId="296ED44E" w:rsidR="00FA07D1" w:rsidRDefault="00FA07D1" w:rsidP="001140D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1)</w:t>
            </w:r>
            <w:r w:rsidRPr="001140DC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правом распоряжаться страховым фондом обладает только организация-страховщик в лице своих собственник</w:t>
            </w: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ов или менеджеров высшего звена;</w:t>
            </w:r>
          </w:p>
          <w:p w14:paraId="098E7D33" w14:textId="30255818" w:rsidR="00FA07D1" w:rsidRDefault="00FA07D1" w:rsidP="001140D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2)</w:t>
            </w:r>
            <w:r>
              <w:t xml:space="preserve"> </w:t>
            </w:r>
            <w:r w:rsidRPr="001140DC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страхователь выступа</w:t>
            </w: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ет только в качестве покупателя;</w:t>
            </w:r>
          </w:p>
          <w:p w14:paraId="5C50D723" w14:textId="017D356E" w:rsidR="00FA07D1" w:rsidRDefault="00FA07D1" w:rsidP="001140D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3)</w:t>
            </w:r>
            <w:r>
              <w:t xml:space="preserve"> </w:t>
            </w:r>
            <w:r w:rsidRPr="001140DC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средства уплаченных страховых премий переходят в собственность страховщика и становятся - после завершения периода страхования - его доходом</w:t>
            </w: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5A35F2B5" w14:textId="494F1D24" w:rsidR="00FA07D1" w:rsidRPr="002C2C09" w:rsidRDefault="00FA07D1" w:rsidP="001140D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C2C09" w:rsidRPr="002C2C09" w14:paraId="491A7A9F" w14:textId="77777777" w:rsidTr="00FA07D1">
        <w:tc>
          <w:tcPr>
            <w:tcW w:w="963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9AC23E" w14:textId="3892D461" w:rsidR="002C2C09" w:rsidRPr="002C2C09" w:rsidRDefault="002C2C09" w:rsidP="001140D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2C2C0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ДОБРОВОЛЬНОЕ СТРАХОВАНИЕ</w:t>
            </w:r>
            <w:r w:rsidR="001140DC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- </w:t>
            </w:r>
            <w:r w:rsidR="001140DC" w:rsidRPr="001140DC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страхование на основе добровольного согласия страхователя и страховщика заключить договор страхования.</w:t>
            </w:r>
          </w:p>
        </w:tc>
      </w:tr>
      <w:tr w:rsidR="002C2C09" w:rsidRPr="002C2C09" w14:paraId="4CE08AB2" w14:textId="77777777" w:rsidTr="00800C60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F0526" w14:textId="77777777" w:rsidR="002C2C09" w:rsidRPr="002C2C09" w:rsidRDefault="002C2C09" w:rsidP="002C2C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2C2C0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ПЛЮСЫ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53F0C" w14:textId="77777777" w:rsidR="002C2C09" w:rsidRPr="002C2C09" w:rsidRDefault="002C2C09" w:rsidP="002C2C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2C2C0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МИНУСЫ</w:t>
            </w:r>
          </w:p>
        </w:tc>
      </w:tr>
      <w:tr w:rsidR="002C2C09" w:rsidRPr="002C2C09" w14:paraId="7CBF05A6" w14:textId="77777777" w:rsidTr="00800C60">
        <w:trPr>
          <w:trHeight w:val="1078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07885" w14:textId="06726AE9" w:rsidR="007266EC" w:rsidRPr="00406FCD" w:rsidRDefault="007266EC" w:rsidP="00406FCD">
            <w:pPr>
              <w:pStyle w:val="a8"/>
              <w:jc w:val="both"/>
              <w:rPr>
                <w:rFonts w:ascii="Times New Roman" w:hAnsi="Times New Roman" w:cs="Times New Roman"/>
                <w:sz w:val="24"/>
                <w:lang w:bidi="hi-IN"/>
              </w:rPr>
            </w:pPr>
            <w:r w:rsidRPr="00406FCD">
              <w:rPr>
                <w:rFonts w:ascii="Times New Roman" w:hAnsi="Times New Roman" w:cs="Times New Roman"/>
                <w:sz w:val="24"/>
              </w:rPr>
              <w:t>1)</w:t>
            </w:r>
            <w:r w:rsidRPr="00406FCD">
              <w:rPr>
                <w:rFonts w:ascii="Times New Roman" w:hAnsi="Times New Roman" w:cs="Times New Roman"/>
                <w:sz w:val="24"/>
                <w:lang w:bidi="hi-IN"/>
              </w:rPr>
              <w:t>ст</w:t>
            </w:r>
            <w:r w:rsidR="00FA07D1">
              <w:rPr>
                <w:rFonts w:ascii="Times New Roman" w:hAnsi="Times New Roman" w:cs="Times New Roman"/>
                <w:sz w:val="24"/>
                <w:lang w:bidi="hi-IN"/>
              </w:rPr>
              <w:t xml:space="preserve">раховую компанию можно выбирать </w:t>
            </w:r>
            <w:r w:rsidRPr="00406FCD">
              <w:rPr>
                <w:rFonts w:ascii="Times New Roman" w:hAnsi="Times New Roman" w:cs="Times New Roman"/>
                <w:sz w:val="24"/>
              </w:rPr>
              <w:t>самостоятельно;</w:t>
            </w:r>
          </w:p>
          <w:p w14:paraId="79500997" w14:textId="3DCF2BF1" w:rsidR="005F5D8D" w:rsidRPr="00406FCD" w:rsidRDefault="00883D4F" w:rsidP="00406FCD">
            <w:pPr>
              <w:pStyle w:val="a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F5D8D" w:rsidRPr="00406FCD">
              <w:rPr>
                <w:rFonts w:ascii="Times New Roman" w:hAnsi="Times New Roman" w:cs="Times New Roman"/>
                <w:sz w:val="24"/>
              </w:rPr>
              <w:t>)</w:t>
            </w:r>
            <w:r w:rsidR="00FA07D1">
              <w:rPr>
                <w:rFonts w:ascii="Times New Roman" w:hAnsi="Times New Roman" w:cs="Times New Roman"/>
                <w:sz w:val="24"/>
                <w:lang w:bidi="hi-IN"/>
              </w:rPr>
              <w:t>о</w:t>
            </w:r>
            <w:r w:rsidR="005F5D8D" w:rsidRPr="00406FCD">
              <w:rPr>
                <w:rFonts w:ascii="Times New Roman" w:hAnsi="Times New Roman" w:cs="Times New Roman"/>
                <w:sz w:val="24"/>
                <w:lang w:bidi="hi-IN"/>
              </w:rPr>
              <w:t>беспечивает максимальную дифференциацию страховых продуктов в зависимости от запросов клиента (страхователя);</w:t>
            </w:r>
          </w:p>
          <w:p w14:paraId="2BE0A373" w14:textId="2B78D078" w:rsidR="005F5D8D" w:rsidRPr="00406FCD" w:rsidRDefault="00883D4F" w:rsidP="00406FCD">
            <w:pPr>
              <w:pStyle w:val="a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5F5D8D" w:rsidRPr="00406FCD">
              <w:rPr>
                <w:rFonts w:ascii="Times New Roman" w:hAnsi="Times New Roman" w:cs="Times New Roman"/>
                <w:sz w:val="24"/>
              </w:rPr>
              <w:t>)</w:t>
            </w:r>
            <w:r w:rsidR="00FA07D1">
              <w:rPr>
                <w:rFonts w:ascii="Times New Roman" w:hAnsi="Times New Roman" w:cs="Times New Roman"/>
                <w:sz w:val="24"/>
                <w:lang w:bidi="hi-IN"/>
              </w:rPr>
              <w:t>с</w:t>
            </w:r>
            <w:r w:rsidR="005F5D8D" w:rsidRPr="00406FCD">
              <w:rPr>
                <w:rFonts w:ascii="Times New Roman" w:hAnsi="Times New Roman" w:cs="Times New Roman"/>
                <w:sz w:val="24"/>
                <w:lang w:bidi="hi-IN"/>
              </w:rPr>
              <w:t xml:space="preserve">трахователь может получить страховую защиту в объеме, отражающем его индивидуальный профиль рисков, и в </w:t>
            </w:r>
            <w:r w:rsidR="005F5D8D" w:rsidRPr="00406FCD">
              <w:rPr>
                <w:rFonts w:ascii="Times New Roman" w:hAnsi="Times New Roman" w:cs="Times New Roman"/>
                <w:sz w:val="24"/>
              </w:rPr>
              <w:t>необходимом ему объеме;</w:t>
            </w:r>
          </w:p>
          <w:p w14:paraId="5F010133" w14:textId="0A26BE59" w:rsidR="005F5D8D" w:rsidRPr="00406FCD" w:rsidRDefault="00883D4F" w:rsidP="00406FCD">
            <w:pPr>
              <w:pStyle w:val="a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5F5D8D" w:rsidRPr="00406FCD">
              <w:rPr>
                <w:rFonts w:ascii="Times New Roman" w:hAnsi="Times New Roman" w:cs="Times New Roman"/>
                <w:sz w:val="24"/>
              </w:rPr>
              <w:t>)</w:t>
            </w:r>
            <w:r w:rsidR="00FA07D1">
              <w:rPr>
                <w:rFonts w:ascii="Times New Roman" w:hAnsi="Times New Roman" w:cs="Times New Roman"/>
                <w:sz w:val="24"/>
                <w:lang w:bidi="hi-IN"/>
              </w:rPr>
              <w:t>д</w:t>
            </w:r>
            <w:r w:rsidR="005F5D8D" w:rsidRPr="00406FCD">
              <w:rPr>
                <w:rFonts w:ascii="Times New Roman" w:hAnsi="Times New Roman" w:cs="Times New Roman"/>
                <w:sz w:val="24"/>
                <w:lang w:bidi="hi-IN"/>
              </w:rPr>
              <w:t>ает возможность страховщику больше вариативности и свободы в формировании продуктов;</w:t>
            </w:r>
          </w:p>
          <w:p w14:paraId="5D35B89C" w14:textId="25E78707" w:rsidR="005F5D8D" w:rsidRPr="00406FCD" w:rsidRDefault="00883D4F" w:rsidP="00406FCD">
            <w:pPr>
              <w:pStyle w:val="a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5F5D8D" w:rsidRPr="00406FCD">
              <w:rPr>
                <w:rFonts w:ascii="Times New Roman" w:hAnsi="Times New Roman" w:cs="Times New Roman"/>
                <w:sz w:val="24"/>
              </w:rPr>
              <w:t>)</w:t>
            </w:r>
            <w:r w:rsidR="00FA07D1">
              <w:rPr>
                <w:rFonts w:ascii="Times New Roman" w:hAnsi="Times New Roman" w:cs="Times New Roman"/>
                <w:sz w:val="24"/>
                <w:lang w:bidi="hi-IN"/>
              </w:rPr>
              <w:t>н</w:t>
            </w:r>
            <w:r w:rsidR="005F5D8D" w:rsidRPr="00406FCD">
              <w:rPr>
                <w:rFonts w:ascii="Times New Roman" w:hAnsi="Times New Roman" w:cs="Times New Roman"/>
                <w:sz w:val="24"/>
                <w:lang w:bidi="hi-IN"/>
              </w:rPr>
              <w:t>аправлено на защиту интересо</w:t>
            </w:r>
            <w:r w:rsidR="00406FCD" w:rsidRPr="00406FCD">
              <w:rPr>
                <w:rFonts w:ascii="Times New Roman" w:hAnsi="Times New Roman" w:cs="Times New Roman"/>
                <w:sz w:val="24"/>
              </w:rPr>
              <w:t>в самого страхователя.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F832BA" w14:textId="3EA036B2" w:rsidR="002C2C09" w:rsidRPr="00406FCD" w:rsidRDefault="007266EC" w:rsidP="00406FCD">
            <w:pPr>
              <w:pStyle w:val="a8"/>
              <w:jc w:val="both"/>
              <w:rPr>
                <w:rFonts w:ascii="Times New Roman" w:hAnsi="Times New Roman" w:cs="Times New Roman"/>
                <w:sz w:val="24"/>
              </w:rPr>
            </w:pPr>
            <w:r w:rsidRPr="00406FCD">
              <w:rPr>
                <w:rFonts w:ascii="Times New Roman" w:hAnsi="Times New Roman" w:cs="Times New Roman"/>
                <w:sz w:val="24"/>
              </w:rPr>
              <w:t>1)</w:t>
            </w:r>
            <w:r w:rsidRPr="00406FCD">
              <w:rPr>
                <w:rFonts w:ascii="Times New Roman" w:hAnsi="Times New Roman" w:cs="Times New Roman"/>
                <w:sz w:val="24"/>
                <w:lang w:bidi="hi-IN"/>
              </w:rPr>
              <w:t>отсутствие фиксированной платы за полис ДМС. Поскольку цена зависит от множества факторов, её никак нельзя спрогнозирова</w:t>
            </w:r>
            <w:r w:rsidR="00FA07D1">
              <w:rPr>
                <w:rFonts w:ascii="Times New Roman" w:hAnsi="Times New Roman" w:cs="Times New Roman"/>
                <w:sz w:val="24"/>
                <w:lang w:bidi="hi-IN"/>
              </w:rPr>
              <w:t>ть;</w:t>
            </w:r>
            <w:r w:rsidRPr="00406FCD">
              <w:rPr>
                <w:rFonts w:ascii="Times New Roman" w:hAnsi="Times New Roman" w:cs="Times New Roman"/>
                <w:sz w:val="24"/>
                <w:lang w:bidi="hi-IN"/>
              </w:rPr>
              <w:t xml:space="preserve"> </w:t>
            </w:r>
            <w:r w:rsidRPr="00406FCD">
              <w:rPr>
                <w:rFonts w:ascii="Times New Roman" w:hAnsi="Times New Roman" w:cs="Times New Roman"/>
                <w:sz w:val="24"/>
              </w:rPr>
              <w:t>2)</w:t>
            </w:r>
            <w:r w:rsidR="00FA07D1">
              <w:rPr>
                <w:rFonts w:ascii="Times New Roman" w:hAnsi="Times New Roman" w:cs="Times New Roman"/>
                <w:sz w:val="24"/>
                <w:lang w:bidi="hi-IN"/>
              </w:rPr>
              <w:t>с</w:t>
            </w:r>
            <w:r w:rsidRPr="00406FCD">
              <w:rPr>
                <w:rFonts w:ascii="Times New Roman" w:hAnsi="Times New Roman" w:cs="Times New Roman"/>
                <w:sz w:val="24"/>
                <w:lang w:bidi="hi-IN"/>
              </w:rPr>
              <w:t>трахователь может лишиться выплаты</w:t>
            </w:r>
            <w:r w:rsidR="00FA07D1">
              <w:rPr>
                <w:rFonts w:ascii="Times New Roman" w:hAnsi="Times New Roman" w:cs="Times New Roman"/>
                <w:sz w:val="24"/>
                <w:lang w:bidi="hi-IN"/>
              </w:rPr>
              <w:t>.</w:t>
            </w:r>
          </w:p>
        </w:tc>
      </w:tr>
      <w:tr w:rsidR="002C2C09" w:rsidRPr="002C2C09" w14:paraId="49A3A76C" w14:textId="77777777" w:rsidTr="00800C60">
        <w:tc>
          <w:tcPr>
            <w:tcW w:w="96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48A9B7" w14:textId="03E0F02E" w:rsidR="002C2C09" w:rsidRPr="002C2C09" w:rsidRDefault="00406FCD" w:rsidP="007266E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ОБЯЗАТЕЛЬНОЕ </w:t>
            </w:r>
            <w:proofErr w:type="gramStart"/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US" w:eastAsia="hi-IN" w:bidi="hi-IN"/>
              </w:rPr>
              <w:t>C</w:t>
            </w:r>
            <w:proofErr w:type="gramEnd"/>
            <w:r w:rsidR="002C2C09" w:rsidRPr="002C2C0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ТРАХОВАНИЕ</w:t>
            </w:r>
            <w:r w:rsidR="007266EC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 w:rsidR="007266EC" w:rsidRPr="007266EC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такая форма страхования, при которой страховые отношения возникают в силу закона.</w:t>
            </w:r>
          </w:p>
        </w:tc>
      </w:tr>
      <w:tr w:rsidR="002C2C09" w:rsidRPr="002C2C09" w14:paraId="054D59A9" w14:textId="77777777" w:rsidTr="00800C60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AC130" w14:textId="77777777" w:rsidR="002C2C09" w:rsidRPr="002C2C09" w:rsidRDefault="002C2C09" w:rsidP="002C2C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2C2C0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ПЛЮСЫ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B217F2" w14:textId="77777777" w:rsidR="002C2C09" w:rsidRPr="002C2C09" w:rsidRDefault="002C2C09" w:rsidP="002C2C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2C2C0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МИНУСЫ</w:t>
            </w:r>
          </w:p>
        </w:tc>
      </w:tr>
      <w:tr w:rsidR="002C2C09" w:rsidRPr="002C2C09" w14:paraId="34D67789" w14:textId="77777777" w:rsidTr="00B61324">
        <w:trPr>
          <w:trHeight w:val="3047"/>
        </w:trPr>
        <w:tc>
          <w:tcPr>
            <w:tcW w:w="48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B3D2A5A" w14:textId="63C5E9DF" w:rsidR="002C2C09" w:rsidRPr="00406FCD" w:rsidRDefault="00FA07D1" w:rsidP="00406FCD">
            <w:pPr>
              <w:pStyle w:val="a8"/>
              <w:jc w:val="both"/>
              <w:rPr>
                <w:rFonts w:ascii="Times New Roma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lang w:eastAsia="hi-IN" w:bidi="hi-IN"/>
              </w:rPr>
              <w:t>1)г</w:t>
            </w:r>
            <w:r w:rsidR="007266EC" w:rsidRPr="00406FCD">
              <w:rPr>
                <w:rFonts w:ascii="Times New Roman" w:hAnsi="Times New Roman" w:cs="Times New Roman"/>
                <w:sz w:val="24"/>
                <w:lang w:eastAsia="hi-IN" w:bidi="hi-IN"/>
              </w:rPr>
              <w:t>арантированную выплату компенсации ущерба при наступлении страхового случая.</w:t>
            </w:r>
          </w:p>
          <w:p w14:paraId="4D34E581" w14:textId="77731296" w:rsidR="007266EC" w:rsidRPr="00406FCD" w:rsidRDefault="007266EC" w:rsidP="00406FCD">
            <w:pPr>
              <w:pStyle w:val="a8"/>
              <w:jc w:val="both"/>
              <w:rPr>
                <w:rFonts w:ascii="Times New Roman" w:hAnsi="Times New Roman" w:cs="Times New Roman"/>
                <w:sz w:val="24"/>
                <w:lang w:eastAsia="hi-IN" w:bidi="hi-IN"/>
              </w:rPr>
            </w:pPr>
            <w:r w:rsidRPr="00406FCD">
              <w:rPr>
                <w:rFonts w:ascii="Times New Roman" w:hAnsi="Times New Roman" w:cs="Times New Roman"/>
                <w:sz w:val="24"/>
                <w:lang w:eastAsia="hi-IN" w:bidi="hi-IN"/>
              </w:rPr>
              <w:t>2)</w:t>
            </w:r>
            <w:r w:rsidR="00FA07D1">
              <w:rPr>
                <w:rFonts w:ascii="Times New Roman" w:hAnsi="Times New Roman" w:cs="Times New Roman"/>
                <w:sz w:val="24"/>
              </w:rPr>
              <w:t>ф</w:t>
            </w:r>
            <w:r w:rsidR="00B36C5E" w:rsidRPr="00406FCD">
              <w:rPr>
                <w:rFonts w:ascii="Times New Roman" w:hAnsi="Times New Roman" w:cs="Times New Roman"/>
                <w:sz w:val="24"/>
                <w:lang w:eastAsia="hi-IN" w:bidi="hi-IN"/>
              </w:rPr>
              <w:t>иксированную стоимость выплаты, зависящую от реальной стоимости имущества  и размера страховых взносов, а не от решения регио</w:t>
            </w:r>
            <w:r w:rsidR="00FA07D1">
              <w:rPr>
                <w:rFonts w:ascii="Times New Roman" w:hAnsi="Times New Roman" w:cs="Times New Roman"/>
                <w:sz w:val="24"/>
                <w:lang w:eastAsia="hi-IN" w:bidi="hi-IN"/>
              </w:rPr>
              <w:t>нальных или федеральных властей;</w:t>
            </w:r>
          </w:p>
          <w:p w14:paraId="5A04307A" w14:textId="6DC2E8A7" w:rsidR="00B36C5E" w:rsidRPr="00406FCD" w:rsidRDefault="00B36C5E" w:rsidP="00406FCD">
            <w:pPr>
              <w:pStyle w:val="a8"/>
              <w:jc w:val="both"/>
              <w:rPr>
                <w:rFonts w:ascii="Times New Roman" w:hAnsi="Times New Roman" w:cs="Times New Roman"/>
                <w:sz w:val="24"/>
                <w:lang w:eastAsia="hi-IN" w:bidi="hi-IN"/>
              </w:rPr>
            </w:pPr>
            <w:r w:rsidRPr="00406FCD">
              <w:rPr>
                <w:rFonts w:ascii="Times New Roman" w:hAnsi="Times New Roman" w:cs="Times New Roman"/>
                <w:sz w:val="24"/>
                <w:lang w:eastAsia="hi-IN" w:bidi="hi-IN"/>
              </w:rPr>
              <w:t>3)</w:t>
            </w:r>
            <w:r w:rsidRPr="00406FC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6FCD">
              <w:rPr>
                <w:rFonts w:ascii="Times New Roman" w:hAnsi="Times New Roman" w:cs="Times New Roman"/>
                <w:sz w:val="24"/>
                <w:lang w:eastAsia="hi-IN" w:bidi="hi-IN"/>
              </w:rPr>
              <w:t>использование специалистов службы управления риск</w:t>
            </w:r>
            <w:r w:rsidR="00FA07D1">
              <w:rPr>
                <w:rFonts w:ascii="Times New Roman" w:hAnsi="Times New Roman" w:cs="Times New Roman"/>
                <w:sz w:val="24"/>
                <w:lang w:eastAsia="hi-IN" w:bidi="hi-IN"/>
              </w:rPr>
              <w:t>ом, обеспечиваемой страховщиком;</w:t>
            </w:r>
          </w:p>
          <w:p w14:paraId="03756B76" w14:textId="6FF6995D" w:rsidR="00B36C5E" w:rsidRPr="00406FCD" w:rsidRDefault="00FA07D1" w:rsidP="00406FCD">
            <w:pPr>
              <w:pStyle w:val="a8"/>
              <w:jc w:val="both"/>
              <w:rPr>
                <w:rFonts w:ascii="Times New Roma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lang w:eastAsia="hi-IN" w:bidi="hi-IN"/>
              </w:rPr>
              <w:t>4) п</w:t>
            </w:r>
            <w:r w:rsidR="005F5D8D" w:rsidRPr="00406FCD">
              <w:rPr>
                <w:rFonts w:ascii="Times New Roman" w:hAnsi="Times New Roman" w:cs="Times New Roman"/>
                <w:sz w:val="24"/>
                <w:lang w:eastAsia="hi-IN" w:bidi="hi-IN"/>
              </w:rPr>
              <w:t>убличность договора (страховщик не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E17A27F" w14:textId="7C5755A7" w:rsidR="002C2C09" w:rsidRPr="00406FCD" w:rsidRDefault="00B36C5E" w:rsidP="00406FCD">
            <w:pPr>
              <w:pStyle w:val="a8"/>
              <w:jc w:val="both"/>
              <w:rPr>
                <w:rFonts w:ascii="Times New Roman" w:hAnsi="Times New Roman" w:cs="Times New Roman"/>
                <w:sz w:val="24"/>
                <w:lang w:eastAsia="hi-IN" w:bidi="hi-IN"/>
              </w:rPr>
            </w:pPr>
            <w:r w:rsidRPr="00406FCD">
              <w:rPr>
                <w:rFonts w:ascii="Times New Roman" w:hAnsi="Times New Roman" w:cs="Times New Roman"/>
                <w:sz w:val="24"/>
                <w:lang w:eastAsia="hi-IN" w:bidi="hi-IN"/>
              </w:rPr>
              <w:t>1)Необходимость регулярных страховых выплат со штрафным</w:t>
            </w:r>
            <w:r w:rsidR="00FA07D1">
              <w:rPr>
                <w:rFonts w:ascii="Times New Roman" w:hAnsi="Times New Roman" w:cs="Times New Roman"/>
                <w:sz w:val="24"/>
                <w:lang w:eastAsia="hi-IN" w:bidi="hi-IN"/>
              </w:rPr>
              <w:t>и санкциями за их пропуски;</w:t>
            </w:r>
          </w:p>
          <w:p w14:paraId="4C0BDC2E" w14:textId="5851D485" w:rsidR="005F5D8D" w:rsidRPr="00406FCD" w:rsidRDefault="005F5D8D" w:rsidP="00406FCD">
            <w:pPr>
              <w:pStyle w:val="a8"/>
              <w:jc w:val="both"/>
              <w:rPr>
                <w:rFonts w:ascii="Times New Roman" w:hAnsi="Times New Roman" w:cs="Times New Roman"/>
                <w:sz w:val="24"/>
                <w:lang w:eastAsia="hi-IN" w:bidi="hi-IN"/>
              </w:rPr>
            </w:pPr>
            <w:r w:rsidRPr="00406FCD">
              <w:rPr>
                <w:rFonts w:ascii="Times New Roman" w:hAnsi="Times New Roman" w:cs="Times New Roman"/>
                <w:sz w:val="24"/>
                <w:lang w:eastAsia="hi-IN" w:bidi="hi-IN"/>
              </w:rPr>
              <w:t>2)</w:t>
            </w:r>
            <w:r w:rsidRPr="00406FC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6FCD">
              <w:rPr>
                <w:rFonts w:ascii="Times New Roman" w:hAnsi="Times New Roman" w:cs="Times New Roman"/>
                <w:sz w:val="24"/>
                <w:lang w:eastAsia="hi-IN" w:bidi="hi-IN"/>
              </w:rPr>
              <w:t xml:space="preserve"> Наличие санкций (наказания) за отсутствие полиса (в отношении незастрахованных);</w:t>
            </w:r>
          </w:p>
          <w:p w14:paraId="4AA847C7" w14:textId="3D7DD849" w:rsidR="00B36C5E" w:rsidRPr="00406FCD" w:rsidRDefault="005F5D8D" w:rsidP="00406FCD">
            <w:pPr>
              <w:pStyle w:val="a8"/>
              <w:jc w:val="both"/>
              <w:rPr>
                <w:rFonts w:ascii="Times New Roman" w:hAnsi="Times New Roman" w:cs="Times New Roman"/>
                <w:sz w:val="24"/>
                <w:lang w:eastAsia="hi-IN" w:bidi="hi-IN"/>
              </w:rPr>
            </w:pPr>
            <w:r w:rsidRPr="00406FCD">
              <w:rPr>
                <w:rFonts w:ascii="Times New Roman" w:hAnsi="Times New Roman" w:cs="Times New Roman"/>
                <w:sz w:val="24"/>
                <w:lang w:eastAsia="hi-IN" w:bidi="hi-IN"/>
              </w:rPr>
              <w:t>3</w:t>
            </w:r>
            <w:r w:rsidR="00B36C5E" w:rsidRPr="00406FCD">
              <w:rPr>
                <w:rFonts w:ascii="Times New Roman" w:hAnsi="Times New Roman" w:cs="Times New Roman"/>
                <w:sz w:val="24"/>
                <w:lang w:eastAsia="hi-IN" w:bidi="hi-IN"/>
              </w:rPr>
              <w:t>)</w:t>
            </w:r>
            <w:r w:rsidR="00B36C5E" w:rsidRPr="00406FC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36C5E" w:rsidRPr="00406FCD">
              <w:rPr>
                <w:rFonts w:ascii="Times New Roman" w:hAnsi="Times New Roman" w:cs="Times New Roman"/>
                <w:sz w:val="24"/>
                <w:lang w:eastAsia="hi-IN" w:bidi="hi-IN"/>
              </w:rPr>
              <w:t>- низкую стоимость страхового полюса ОСАГО</w:t>
            </w:r>
            <w:r w:rsidR="00FA07D1">
              <w:rPr>
                <w:rFonts w:ascii="Times New Roman" w:hAnsi="Times New Roman" w:cs="Times New Roman"/>
                <w:sz w:val="24"/>
                <w:lang w:eastAsia="hi-IN" w:bidi="hi-IN"/>
              </w:rPr>
              <w:t>.</w:t>
            </w:r>
          </w:p>
        </w:tc>
      </w:tr>
      <w:tr w:rsidR="00B61324" w:rsidRPr="002C2C09" w14:paraId="6E23BD24" w14:textId="77777777" w:rsidTr="00B61324">
        <w:tc>
          <w:tcPr>
            <w:tcW w:w="4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F85010" w14:textId="77777777" w:rsidR="00B61324" w:rsidRPr="00406FCD" w:rsidRDefault="00B61324" w:rsidP="00406FCD">
            <w:pPr>
              <w:pStyle w:val="a8"/>
              <w:jc w:val="both"/>
              <w:rPr>
                <w:rFonts w:ascii="Times New Roman" w:hAnsi="Times New Roman" w:cs="Times New Roman"/>
                <w:sz w:val="24"/>
                <w:lang w:eastAsia="hi-IN" w:bidi="hi-IN"/>
              </w:rPr>
            </w:pPr>
            <w:r w:rsidRPr="00406FCD">
              <w:rPr>
                <w:rFonts w:ascii="Times New Roman" w:hAnsi="Times New Roman" w:cs="Times New Roman"/>
                <w:sz w:val="24"/>
                <w:lang w:eastAsia="hi-IN" w:bidi="hi-IN"/>
              </w:rPr>
              <w:lastRenderedPageBreak/>
              <w:t xml:space="preserve"> может отказать страхователю в заключени</w:t>
            </w:r>
            <w:proofErr w:type="gramStart"/>
            <w:r w:rsidRPr="00406FCD">
              <w:rPr>
                <w:rFonts w:ascii="Times New Roman" w:hAnsi="Times New Roman" w:cs="Times New Roman"/>
                <w:sz w:val="24"/>
                <w:lang w:eastAsia="hi-IN" w:bidi="hi-IN"/>
              </w:rPr>
              <w:t>и</w:t>
            </w:r>
            <w:proofErr w:type="gramEnd"/>
            <w:r w:rsidRPr="00406FCD">
              <w:rPr>
                <w:rFonts w:ascii="Times New Roman" w:hAnsi="Times New Roman" w:cs="Times New Roman"/>
                <w:sz w:val="24"/>
                <w:lang w:eastAsia="hi-IN" w:bidi="hi-IN"/>
              </w:rPr>
              <w:t xml:space="preserve"> договора страхования);</w:t>
            </w:r>
          </w:p>
          <w:p w14:paraId="445330D2" w14:textId="103FA426" w:rsidR="00B61324" w:rsidRPr="00406FCD" w:rsidRDefault="00B61324" w:rsidP="00406FCD">
            <w:pPr>
              <w:pStyle w:val="a8"/>
              <w:jc w:val="both"/>
              <w:rPr>
                <w:rFonts w:ascii="Times New Roman" w:hAnsi="Times New Roman" w:cs="Times New Roman"/>
                <w:sz w:val="24"/>
                <w:lang w:eastAsia="hi-IN" w:bidi="hi-IN"/>
              </w:rPr>
            </w:pPr>
            <w:r w:rsidRPr="00406FCD">
              <w:rPr>
                <w:rFonts w:ascii="Times New Roman" w:hAnsi="Times New Roman" w:cs="Times New Roman"/>
                <w:sz w:val="24"/>
                <w:lang w:eastAsia="hi-IN" w:bidi="hi-IN"/>
              </w:rPr>
              <w:t>5)</w:t>
            </w:r>
            <w:r w:rsidRPr="00406FC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A07D1">
              <w:rPr>
                <w:rFonts w:ascii="Times New Roman" w:hAnsi="Times New Roman" w:cs="Times New Roman"/>
                <w:sz w:val="24"/>
                <w:lang w:eastAsia="hi-IN" w:bidi="hi-IN"/>
              </w:rPr>
              <w:t>о</w:t>
            </w:r>
            <w:r w:rsidRPr="00406FCD">
              <w:rPr>
                <w:rFonts w:ascii="Times New Roman" w:hAnsi="Times New Roman" w:cs="Times New Roman"/>
                <w:sz w:val="24"/>
                <w:lang w:eastAsia="hi-IN" w:bidi="hi-IN"/>
              </w:rPr>
              <w:t>собые условия лицензирования  и особые требования к страховщикам, осуществляющим обязательные виды страхования.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84C26D" w14:textId="77777777" w:rsidR="00B61324" w:rsidRPr="00406FCD" w:rsidRDefault="00B61324" w:rsidP="00406FCD">
            <w:pPr>
              <w:pStyle w:val="a8"/>
              <w:jc w:val="both"/>
              <w:rPr>
                <w:rFonts w:ascii="Times New Roman" w:hAnsi="Times New Roman" w:cs="Times New Roman"/>
                <w:sz w:val="24"/>
                <w:lang w:eastAsia="hi-IN" w:bidi="hi-IN"/>
              </w:rPr>
            </w:pPr>
          </w:p>
        </w:tc>
      </w:tr>
      <w:tr w:rsidR="002C2C09" w:rsidRPr="002C2C09" w14:paraId="054505B8" w14:textId="77777777" w:rsidTr="00800C60">
        <w:tc>
          <w:tcPr>
            <w:tcW w:w="96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B49857" w14:textId="0CFC7471" w:rsidR="002C2C09" w:rsidRPr="002C2C09" w:rsidRDefault="002C2C09" w:rsidP="005F5D8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2C2C0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ВМЕНЕННОЕ СТРАХОВАНИЕ</w:t>
            </w:r>
            <w:r w:rsidR="005F5D8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- </w:t>
            </w:r>
            <w:r w:rsidR="005F5D8D" w:rsidRPr="005F5D8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по своей</w:t>
            </w:r>
            <w:r w:rsidR="005F5D8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юридической форме  добровольное страхование</w:t>
            </w:r>
            <w:r w:rsidR="005F5D8D" w:rsidRPr="005F5D8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, но в соответствии с законом</w:t>
            </w:r>
            <w:r w:rsidR="005F5D8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или договором, </w:t>
            </w:r>
            <w:proofErr w:type="gramStart"/>
            <w:r w:rsidR="005F5D8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регламентирующий</w:t>
            </w:r>
            <w:proofErr w:type="gramEnd"/>
            <w:r w:rsidR="005F5D8D" w:rsidRPr="005F5D8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определенные виды деятельности, вменяет субъекту обязанность осуществлять страхование определенных имущественных интересов в пользу третьего лица, как система обеспечения (гарантирования) ответственности субъекта перед заинтересованными лицами</w:t>
            </w:r>
          </w:p>
        </w:tc>
      </w:tr>
      <w:tr w:rsidR="002C2C09" w:rsidRPr="002C2C09" w14:paraId="287AFA07" w14:textId="77777777" w:rsidTr="00800C60">
        <w:trPr>
          <w:trHeight w:val="285"/>
        </w:trPr>
        <w:tc>
          <w:tcPr>
            <w:tcW w:w="48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3F91B97" w14:textId="77777777" w:rsidR="002C2C09" w:rsidRPr="002C2C09" w:rsidRDefault="002C2C09" w:rsidP="002C2C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2C2C0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ПЛЮСЫ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6A44F17" w14:textId="77777777" w:rsidR="002C2C09" w:rsidRPr="002C2C09" w:rsidRDefault="002C2C09" w:rsidP="002C2C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2C2C0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МИНУСЫ</w:t>
            </w:r>
          </w:p>
        </w:tc>
      </w:tr>
      <w:tr w:rsidR="00800C60" w:rsidRPr="002C2C09" w14:paraId="241CF596" w14:textId="77777777" w:rsidTr="00800C60">
        <w:trPr>
          <w:trHeight w:val="5609"/>
        </w:trPr>
        <w:tc>
          <w:tcPr>
            <w:tcW w:w="48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057FF2F" w14:textId="742D07AD" w:rsidR="00800C60" w:rsidRPr="00800C60" w:rsidRDefault="00FA07D1" w:rsidP="00406F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1)</w:t>
            </w:r>
            <w:proofErr w:type="spellStart"/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м</w:t>
            </w:r>
            <w:r w:rsidR="00800C60" w:rsidRPr="00406FC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инфин</w:t>
            </w:r>
            <w:proofErr w:type="spellEnd"/>
            <w:r w:rsidR="00800C60" w:rsidRPr="00406FC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предлагает поэтапно отказаться от обязательного страхования в пользу вмененного. По обязательному страхованию и правила, и тарифы установлены законом, по вмененному — нет. Инициатива, по мнению ведомства, позволит рынку перейти к более эффективному ценооб</w:t>
            </w: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разованию на страховые продукты;</w:t>
            </w:r>
          </w:p>
          <w:p w14:paraId="5AE59540" w14:textId="7E8C64DD" w:rsidR="00800C60" w:rsidRPr="00800C60" w:rsidRDefault="00800C60" w:rsidP="00406F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406FC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2)вмененное страхование убирает раздражение в обществе, вызванное принудительным тарифным регулированием, уровень стоимости с</w:t>
            </w:r>
            <w:r w:rsidR="00FA07D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трахования определяет сам рынок;</w:t>
            </w:r>
          </w:p>
          <w:p w14:paraId="2059B1B8" w14:textId="3D65D1C8" w:rsidR="00800C60" w:rsidRPr="002C2C09" w:rsidRDefault="00800C60" w:rsidP="00406F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406FC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3)</w:t>
            </w:r>
            <w:r w:rsidR="00FA07D1" w:rsidRPr="00FA07D1">
              <w:rPr>
                <w:rFonts w:ascii="Times New Roman" w:hAnsi="Times New Roman" w:cs="Times New Roman"/>
                <w:sz w:val="24"/>
              </w:rPr>
              <w:t>о</w:t>
            </w:r>
            <w:r w:rsidRPr="00FA07D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тсутствие</w:t>
            </w:r>
            <w:r w:rsidRPr="00406FC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фиксированных тарифов при вмененном страховании снимает напряженное отношение бизнеса к проблеме якобы "завышенных" тарифов", которая характерна для страхования обязательного. </w:t>
            </w:r>
            <w:r w:rsidRPr="00FA07D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Тарифы устанавливаются рынком.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9F0F574" w14:textId="77777777" w:rsidR="00800C60" w:rsidRPr="00800C60" w:rsidRDefault="00800C60" w:rsidP="00406F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406FC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1)</w:t>
            </w:r>
            <w:r>
              <w:t xml:space="preserve"> </w:t>
            </w:r>
            <w:r w:rsidRPr="00406FC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в этой модели не будет такого механизма защиты страхователей, как солидарная финансовая ответственность участников профобъединений.</w:t>
            </w:r>
          </w:p>
          <w:p w14:paraId="2C03AD52" w14:textId="77777777" w:rsidR="00800C60" w:rsidRPr="002C2C09" w:rsidRDefault="00800C60" w:rsidP="00406F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C1CBFF8" w14:textId="77777777" w:rsidR="00F31F26" w:rsidRDefault="00F31F26" w:rsidP="009E225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FD6FEE" w14:textId="77777777" w:rsidR="00F31F26" w:rsidRDefault="00F31F26" w:rsidP="009E225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BBA0FA" w14:textId="75BD0496" w:rsidR="00F31F26" w:rsidRDefault="00800C60" w:rsidP="00800C60">
      <w:pPr>
        <w:shd w:val="clear" w:color="auto" w:fill="FFFFFF"/>
        <w:tabs>
          <w:tab w:val="left" w:pos="1557"/>
        </w:tabs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471B7468" w14:textId="77777777" w:rsidR="00F31F26" w:rsidRDefault="00F31F26" w:rsidP="009E225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4D8E9B" w14:textId="77777777" w:rsidR="00F31F26" w:rsidRDefault="00F31F26" w:rsidP="009E225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647519" w14:textId="77777777" w:rsidR="00F31F26" w:rsidRDefault="00F31F26" w:rsidP="009E225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ED210B" w14:textId="77777777" w:rsidR="00F31F26" w:rsidRDefault="00F31F26" w:rsidP="009E225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196F20" w14:textId="77777777" w:rsidR="00F31F26" w:rsidRDefault="00F31F26" w:rsidP="009E225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29ABC5" w14:textId="77777777" w:rsidR="00E10824" w:rsidRDefault="00E10824" w:rsidP="00800C60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4864A4" w14:textId="77777777" w:rsidR="00B61324" w:rsidRDefault="00B61324" w:rsidP="00800C60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C0158C" w14:textId="60C2EDA9" w:rsidR="009E2258" w:rsidRDefault="009E2258" w:rsidP="009E225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ЗАКЛЮЧЕНИЕ</w:t>
      </w:r>
    </w:p>
    <w:p w14:paraId="3D7ED6BA" w14:textId="77777777" w:rsidR="00883D4F" w:rsidRDefault="00883D4F" w:rsidP="00883D4F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A9849A" w14:textId="1EE1E2C8" w:rsidR="00883D4F" w:rsidRDefault="00883D4F" w:rsidP="00883D4F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проведенному в контрольной работе исследованию были сделаны следующие выводы:</w:t>
      </w:r>
    </w:p>
    <w:p w14:paraId="6F966503" w14:textId="2AD3EF83" w:rsidR="00883D4F" w:rsidRPr="00F31F26" w:rsidRDefault="00883D4F" w:rsidP="00F31F26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709" w:hanging="7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«АльфаСтрахование» объединяет ОАО «АльфаСтрахование», ООО «АльфаСтрахование-Жизнь», ООО «АльфаСтрахование-ОМС», ОАО «СМК «</w:t>
      </w:r>
      <w:proofErr w:type="spellStart"/>
      <w:r w:rsidRPr="00F3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Югория</w:t>
      </w:r>
      <w:proofErr w:type="spellEnd"/>
      <w:r w:rsidRPr="00F3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-Мед» </w:t>
      </w:r>
      <w:proofErr w:type="gramStart"/>
      <w:r w:rsidRPr="00F3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ООО</w:t>
      </w:r>
      <w:proofErr w:type="gramEnd"/>
      <w:r w:rsidRPr="00F3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«Медицина АльфаСтрахования».</w:t>
      </w:r>
      <w:r w:rsidR="00F31F26" w:rsidRPr="00F3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3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"</w:t>
      </w:r>
      <w:proofErr w:type="spellStart"/>
      <w:r w:rsidRPr="00F3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Альфастрахование</w:t>
      </w:r>
      <w:proofErr w:type="spellEnd"/>
      <w:r w:rsidRPr="00F3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действует с 5 февраля 1992 г.,</w:t>
      </w:r>
    </w:p>
    <w:p w14:paraId="7BACE5B6" w14:textId="2EEC1BD1" w:rsidR="00883D4F" w:rsidRPr="00F31F26" w:rsidRDefault="00883D4F" w:rsidP="00F31F26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709" w:hanging="7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видом деятельности АО «АльфаСтрахование» является деятельность вспомогательная в сфере страхования и пенсионного обеспечения.</w:t>
      </w:r>
    </w:p>
    <w:p w14:paraId="1F95F460" w14:textId="2D71C03D" w:rsidR="00883D4F" w:rsidRPr="00F31F26" w:rsidRDefault="00883D4F" w:rsidP="00F31F26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709" w:hanging="7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Финансовая устойчивость страховщика – это его способность выполнять принятые на себя обязательства по договорам страхования при любом изменении экономической конъюнктуры. </w:t>
      </w:r>
      <w:r w:rsidR="00FA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отчета о финансовых результатах АО «</w:t>
      </w:r>
      <w:proofErr w:type="spellStart"/>
      <w:r w:rsidR="00FA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Альфастрахование</w:t>
      </w:r>
      <w:proofErr w:type="spellEnd"/>
      <w:r w:rsidR="00FA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позволяет сделать вывод, что </w:t>
      </w:r>
      <w:r w:rsidR="0043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страховая компания является финансово устойчивой.</w:t>
      </w:r>
    </w:p>
    <w:p w14:paraId="38343BF8" w14:textId="76C7D5A5" w:rsidR="00F31F26" w:rsidRPr="00F31F26" w:rsidRDefault="00F31F26" w:rsidP="00F31F26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709" w:hanging="7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Страховой рынок – часть финансового рынка, на котором продаются и покупаются услуги по страхованию.  Структура страхового рынка включает в себя страховые организации, страхователей, страховые продукты, посредников, оценщиков страховых рисков, различные объединения страхователей и страховщиков, а также орган государственного регулирования рынка.</w:t>
      </w:r>
    </w:p>
    <w:p w14:paraId="1A050A72" w14:textId="74FC4DAC" w:rsidR="00F31F26" w:rsidRPr="00F31F26" w:rsidRDefault="00F31F26" w:rsidP="00F31F26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709" w:hanging="7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перечень страховых программ АО «</w:t>
      </w:r>
      <w:proofErr w:type="spellStart"/>
      <w:r w:rsidRPr="00F3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Альфастрахование</w:t>
      </w:r>
      <w:proofErr w:type="spellEnd"/>
      <w:r w:rsidRPr="00F3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включает более 100 продуктов, в том числе полисы страхования жизни и здоровья, ответственности, имущества и т. д</w:t>
      </w:r>
    </w:p>
    <w:p w14:paraId="460076E3" w14:textId="77777777" w:rsidR="00883D4F" w:rsidRDefault="00883D4F" w:rsidP="009E225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DDA9B9" w14:textId="77777777" w:rsidR="00883D4F" w:rsidRDefault="00883D4F" w:rsidP="009E225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C4EE15" w14:textId="77777777" w:rsidR="00883D4F" w:rsidRDefault="00883D4F" w:rsidP="009E225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EE673B" w14:textId="77777777" w:rsidR="00883D4F" w:rsidRDefault="00883D4F" w:rsidP="009E225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FB26D6" w14:textId="49AF83A6" w:rsidR="00883D4F" w:rsidRDefault="00E10824" w:rsidP="009E225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СПИСОК ИСПОЛЬЗОВАННОЙ ЛИТЕРАТУРЫ: </w:t>
      </w:r>
    </w:p>
    <w:p w14:paraId="5B0DC8DE" w14:textId="77777777" w:rsidR="00883D4F" w:rsidRDefault="00883D4F" w:rsidP="009E225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D6BF81" w14:textId="77777777" w:rsidR="00E10824" w:rsidRPr="00E10824" w:rsidRDefault="00E10824" w:rsidP="00E10824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1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Б.Х. Алиев, Ю.М. </w:t>
      </w:r>
      <w:proofErr w:type="spellStart"/>
      <w:r w:rsidRPr="00E1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Махдиева</w:t>
      </w:r>
      <w:proofErr w:type="spellEnd"/>
      <w:r w:rsidRPr="00E1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Страхование: учебник для студентов вузов, обучающихся по специальностям «Финансы и кредит», «Бухгалтерский учет, </w:t>
      </w:r>
      <w:proofErr w:type="spellStart"/>
      <w:r w:rsidRPr="00E1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аналих</w:t>
      </w:r>
      <w:proofErr w:type="spellEnd"/>
      <w:r w:rsidRPr="00E1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аудит». М.: ЮНИТИ-ДАНА, 2012. – 415 с. ЭБС </w:t>
      </w:r>
      <w:proofErr w:type="spellStart"/>
      <w:r w:rsidRPr="00E1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Библиоглобус</w:t>
      </w:r>
      <w:proofErr w:type="spellEnd"/>
      <w:r w:rsidRPr="00E1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67D712F" w14:textId="77777777" w:rsidR="00E10824" w:rsidRPr="00E10824" w:rsidRDefault="00E10824" w:rsidP="00E10824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1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В.В. Шахов, Ю.Т. </w:t>
      </w:r>
      <w:proofErr w:type="spellStart"/>
      <w:r w:rsidRPr="00E1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Ахвердиани</w:t>
      </w:r>
      <w:proofErr w:type="spellEnd"/>
      <w:r w:rsidRPr="00E1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Страхование: учебник для студентов, обучающихся по специальностям «Финансы и кредит», «Бухгалтерский учет, </w:t>
      </w:r>
      <w:proofErr w:type="spellStart"/>
      <w:r w:rsidRPr="00E1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аналих</w:t>
      </w:r>
      <w:proofErr w:type="spellEnd"/>
      <w:r w:rsidRPr="00E1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аудит». М.: ЮНИТИ-ДАНА, 2012. – 511 с. ЭБС </w:t>
      </w:r>
      <w:proofErr w:type="spellStart"/>
      <w:r w:rsidRPr="00E1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Библиоглобус</w:t>
      </w:r>
      <w:proofErr w:type="spellEnd"/>
      <w:r w:rsidRPr="00E1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ADFC06B" w14:textId="556BF030" w:rsidR="00883D4F" w:rsidRDefault="00E10824" w:rsidP="00E10824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1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Ю.Т. </w:t>
      </w:r>
      <w:proofErr w:type="spellStart"/>
      <w:r w:rsidRPr="00E1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Ахвердиани</w:t>
      </w:r>
      <w:proofErr w:type="spellEnd"/>
      <w:r w:rsidRPr="00E1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Страхование: учебник для студентов вузов, обучающихся по специальностям «Финансы и кредит», «Бухгалтерский учет, </w:t>
      </w:r>
      <w:proofErr w:type="spellStart"/>
      <w:r w:rsidRPr="00E1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аналих</w:t>
      </w:r>
      <w:proofErr w:type="spellEnd"/>
      <w:r w:rsidRPr="00E1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аудит». М.: ЮНИТИ-ДАНА, 2012. – 543 с. ЭБС </w:t>
      </w:r>
      <w:proofErr w:type="spellStart"/>
      <w:r w:rsidRPr="00E1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Библиоглобус</w:t>
      </w:r>
      <w:proofErr w:type="spellEnd"/>
      <w:r w:rsidRPr="00E1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8EA52A8" w14:textId="6C508B82" w:rsidR="00E10824" w:rsidRDefault="00E10824" w:rsidP="00E10824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Официальный сайт</w:t>
      </w:r>
      <w:r w:rsidRPr="00E1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страховой компании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Альфастрахование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E1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ресурс]/ Режим доступа: </w:t>
      </w:r>
      <w:hyperlink r:id="rId8" w:history="1">
        <w:r w:rsidRPr="007D112E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https://www.alfastrah.ru/</w:t>
        </w:r>
      </w:hyperlink>
    </w:p>
    <w:p w14:paraId="4173AA59" w14:textId="540B80B5" w:rsidR="00E10824" w:rsidRDefault="00E10824" w:rsidP="00E10824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</w:t>
      </w:r>
      <w:r w:rsidRPr="00E1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траховой портал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«Страхование сегодня». </w:t>
      </w:r>
      <w:r w:rsidRPr="00E1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[Электронный ресурс]/ Режим доступа:</w:t>
      </w:r>
      <w:r w:rsidRPr="00E10824">
        <w:t xml:space="preserve"> </w:t>
      </w:r>
      <w:hyperlink r:id="rId9" w:history="1">
        <w:r w:rsidRPr="007D112E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http://www.insur-info.ru/</w:t>
        </w:r>
      </w:hyperlink>
    </w:p>
    <w:p w14:paraId="77196003" w14:textId="77777777" w:rsidR="00E10824" w:rsidRDefault="00E10824" w:rsidP="00E10824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E5A58F" w14:textId="77777777" w:rsidR="00883D4F" w:rsidRDefault="00883D4F" w:rsidP="009E225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0D2CDF" w14:textId="77777777" w:rsidR="00883D4F" w:rsidRDefault="00883D4F" w:rsidP="009E225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7F639E" w14:textId="77777777" w:rsidR="00883D4F" w:rsidRDefault="00883D4F" w:rsidP="009E225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1D80DC" w14:textId="77777777" w:rsidR="00883D4F" w:rsidRDefault="00883D4F" w:rsidP="009E225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E5574E" w14:textId="77777777" w:rsidR="00883D4F" w:rsidRDefault="00883D4F" w:rsidP="009E225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532DF2" w14:textId="77777777" w:rsidR="00883D4F" w:rsidRDefault="00883D4F" w:rsidP="009E225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1651E4" w14:textId="77777777" w:rsidR="00883D4F" w:rsidRDefault="00883D4F" w:rsidP="009E225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505B6A" w14:textId="77777777" w:rsidR="00883D4F" w:rsidRDefault="00883D4F" w:rsidP="009E225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CFC534" w14:textId="77777777" w:rsidR="00883D4F" w:rsidRDefault="00883D4F" w:rsidP="009E225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CD319C" w14:textId="77777777" w:rsidR="00883D4F" w:rsidRDefault="00883D4F" w:rsidP="009E225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F4FFB9" w14:textId="77777777" w:rsidR="00883D4F" w:rsidRDefault="00883D4F" w:rsidP="009E225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4398A0" w14:textId="77777777" w:rsidR="00F31F26" w:rsidRPr="009E2258" w:rsidRDefault="00F31F26" w:rsidP="009E225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F31F26" w:rsidRPr="009E2258" w:rsidSect="001D6DB8">
      <w:footerReference w:type="even" r:id="rId10"/>
      <w:footerReference w:type="default" r:id="rId11"/>
      <w:pgSz w:w="11900" w:h="16820"/>
      <w:pgMar w:top="1134" w:right="851" w:bottom="1134" w:left="1701" w:header="720" w:footer="720" w:gutter="0"/>
      <w:pgNumType w:start="2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4DECD" w14:textId="77777777" w:rsidR="00B63F62" w:rsidRDefault="00B63F62" w:rsidP="00E66972">
      <w:pPr>
        <w:spacing w:after="0" w:line="240" w:lineRule="auto"/>
      </w:pPr>
      <w:r>
        <w:separator/>
      </w:r>
    </w:p>
  </w:endnote>
  <w:endnote w:type="continuationSeparator" w:id="0">
    <w:p w14:paraId="17325128" w14:textId="77777777" w:rsidR="00B63F62" w:rsidRDefault="00B63F62" w:rsidP="00E6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8ACBB" w14:textId="77777777" w:rsidR="00883D4F" w:rsidRDefault="00883D4F" w:rsidP="00883D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14:paraId="08A78238" w14:textId="77777777" w:rsidR="00883D4F" w:rsidRDefault="00883D4F" w:rsidP="00883D4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6536B" w14:textId="77777777" w:rsidR="00883D4F" w:rsidRPr="00AB0D05" w:rsidRDefault="00883D4F">
    <w:pPr>
      <w:pStyle w:val="a3"/>
      <w:jc w:val="center"/>
      <w:rPr>
        <w:sz w:val="24"/>
        <w:szCs w:val="24"/>
      </w:rPr>
    </w:pPr>
    <w:r w:rsidRPr="00AB0D05">
      <w:rPr>
        <w:sz w:val="24"/>
        <w:szCs w:val="24"/>
      </w:rPr>
      <w:fldChar w:fldCharType="begin"/>
    </w:r>
    <w:r w:rsidRPr="00AB0D05">
      <w:rPr>
        <w:sz w:val="24"/>
        <w:szCs w:val="24"/>
      </w:rPr>
      <w:instrText>PAGE   \* MERGEFORMAT</w:instrText>
    </w:r>
    <w:r w:rsidRPr="00AB0D05">
      <w:rPr>
        <w:sz w:val="24"/>
        <w:szCs w:val="24"/>
      </w:rPr>
      <w:fldChar w:fldCharType="separate"/>
    </w:r>
    <w:r w:rsidR="00901BF3">
      <w:rPr>
        <w:noProof/>
        <w:sz w:val="24"/>
        <w:szCs w:val="24"/>
      </w:rPr>
      <w:t>17</w:t>
    </w:r>
    <w:r w:rsidRPr="00AB0D05">
      <w:rPr>
        <w:sz w:val="24"/>
        <w:szCs w:val="24"/>
      </w:rPr>
      <w:fldChar w:fldCharType="end"/>
    </w:r>
  </w:p>
  <w:p w14:paraId="75FAD4CF" w14:textId="77777777" w:rsidR="00883D4F" w:rsidRDefault="00883D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961CC" w14:textId="77777777" w:rsidR="00B63F62" w:rsidRDefault="00B63F62" w:rsidP="00E66972">
      <w:pPr>
        <w:spacing w:after="0" w:line="240" w:lineRule="auto"/>
      </w:pPr>
      <w:r>
        <w:separator/>
      </w:r>
    </w:p>
  </w:footnote>
  <w:footnote w:type="continuationSeparator" w:id="0">
    <w:p w14:paraId="34B89C1E" w14:textId="77777777" w:rsidR="00B63F62" w:rsidRDefault="00B63F62" w:rsidP="00E66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807"/>
    <w:multiLevelType w:val="hybridMultilevel"/>
    <w:tmpl w:val="7F60E65E"/>
    <w:lvl w:ilvl="0" w:tplc="B204F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F7899"/>
    <w:multiLevelType w:val="hybridMultilevel"/>
    <w:tmpl w:val="1E2C0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10FEE"/>
    <w:multiLevelType w:val="hybridMultilevel"/>
    <w:tmpl w:val="BEE8566E"/>
    <w:lvl w:ilvl="0" w:tplc="B204F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734E8"/>
    <w:multiLevelType w:val="hybridMultilevel"/>
    <w:tmpl w:val="50DA23E8"/>
    <w:lvl w:ilvl="0" w:tplc="D9982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5B0FEA"/>
    <w:multiLevelType w:val="hybridMultilevel"/>
    <w:tmpl w:val="488690B0"/>
    <w:lvl w:ilvl="0" w:tplc="9E54A87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E34E0"/>
    <w:multiLevelType w:val="hybridMultilevel"/>
    <w:tmpl w:val="241E1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A3158"/>
    <w:multiLevelType w:val="hybridMultilevel"/>
    <w:tmpl w:val="CF78D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A0CE5"/>
    <w:multiLevelType w:val="hybridMultilevel"/>
    <w:tmpl w:val="8E46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57D6B"/>
    <w:multiLevelType w:val="hybridMultilevel"/>
    <w:tmpl w:val="68A28316"/>
    <w:lvl w:ilvl="0" w:tplc="B204F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C13D4"/>
    <w:multiLevelType w:val="hybridMultilevel"/>
    <w:tmpl w:val="D9C85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05D6B"/>
    <w:multiLevelType w:val="hybridMultilevel"/>
    <w:tmpl w:val="83722586"/>
    <w:lvl w:ilvl="0" w:tplc="57F6E458">
      <w:start w:val="1"/>
      <w:numFmt w:val="decimal"/>
      <w:lvlText w:val="%1)"/>
      <w:lvlJc w:val="left"/>
      <w:pPr>
        <w:ind w:left="2329" w:hanging="1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89309C"/>
    <w:multiLevelType w:val="hybridMultilevel"/>
    <w:tmpl w:val="C6CE4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68"/>
    <w:rsid w:val="0002075A"/>
    <w:rsid w:val="000668D6"/>
    <w:rsid w:val="00080CDC"/>
    <w:rsid w:val="000816BB"/>
    <w:rsid w:val="000958D9"/>
    <w:rsid w:val="000C7747"/>
    <w:rsid w:val="001140DC"/>
    <w:rsid w:val="00117561"/>
    <w:rsid w:val="001361B4"/>
    <w:rsid w:val="0017012C"/>
    <w:rsid w:val="001D6DB8"/>
    <w:rsid w:val="00207E91"/>
    <w:rsid w:val="002C2C09"/>
    <w:rsid w:val="002C3EE5"/>
    <w:rsid w:val="002C6961"/>
    <w:rsid w:val="002E481D"/>
    <w:rsid w:val="00301483"/>
    <w:rsid w:val="00312151"/>
    <w:rsid w:val="00334FEF"/>
    <w:rsid w:val="003B1D41"/>
    <w:rsid w:val="003C6446"/>
    <w:rsid w:val="00406FCD"/>
    <w:rsid w:val="004140DA"/>
    <w:rsid w:val="00435F10"/>
    <w:rsid w:val="004548C3"/>
    <w:rsid w:val="004626D9"/>
    <w:rsid w:val="00492EC8"/>
    <w:rsid w:val="005415BE"/>
    <w:rsid w:val="00543E0B"/>
    <w:rsid w:val="005D1F31"/>
    <w:rsid w:val="005F5D8D"/>
    <w:rsid w:val="0062612B"/>
    <w:rsid w:val="006528AD"/>
    <w:rsid w:val="007266EC"/>
    <w:rsid w:val="00800C60"/>
    <w:rsid w:val="00804620"/>
    <w:rsid w:val="00827C35"/>
    <w:rsid w:val="008311D5"/>
    <w:rsid w:val="00883D4F"/>
    <w:rsid w:val="008A48D0"/>
    <w:rsid w:val="00901BF3"/>
    <w:rsid w:val="009125CA"/>
    <w:rsid w:val="00997205"/>
    <w:rsid w:val="009D77AE"/>
    <w:rsid w:val="009E2258"/>
    <w:rsid w:val="00A64487"/>
    <w:rsid w:val="00AC5881"/>
    <w:rsid w:val="00AE173B"/>
    <w:rsid w:val="00B10C27"/>
    <w:rsid w:val="00B36C5E"/>
    <w:rsid w:val="00B43007"/>
    <w:rsid w:val="00B61324"/>
    <w:rsid w:val="00B63F62"/>
    <w:rsid w:val="00BD7A6F"/>
    <w:rsid w:val="00C03034"/>
    <w:rsid w:val="00C3521E"/>
    <w:rsid w:val="00C35E68"/>
    <w:rsid w:val="00C35F2E"/>
    <w:rsid w:val="00C4000B"/>
    <w:rsid w:val="00C801E6"/>
    <w:rsid w:val="00C8212A"/>
    <w:rsid w:val="00C9377E"/>
    <w:rsid w:val="00C966E8"/>
    <w:rsid w:val="00CA0F99"/>
    <w:rsid w:val="00D60A41"/>
    <w:rsid w:val="00D878E4"/>
    <w:rsid w:val="00DA70CE"/>
    <w:rsid w:val="00DB4FB6"/>
    <w:rsid w:val="00DD2DBB"/>
    <w:rsid w:val="00DE54C7"/>
    <w:rsid w:val="00E10824"/>
    <w:rsid w:val="00E1579D"/>
    <w:rsid w:val="00E33F75"/>
    <w:rsid w:val="00E66972"/>
    <w:rsid w:val="00E66ECF"/>
    <w:rsid w:val="00E826FC"/>
    <w:rsid w:val="00EA6ECC"/>
    <w:rsid w:val="00EA7E06"/>
    <w:rsid w:val="00ED66CD"/>
    <w:rsid w:val="00F02FC6"/>
    <w:rsid w:val="00F0567F"/>
    <w:rsid w:val="00F31F26"/>
    <w:rsid w:val="00F40883"/>
    <w:rsid w:val="00F473B3"/>
    <w:rsid w:val="00F533A4"/>
    <w:rsid w:val="00F53F89"/>
    <w:rsid w:val="00F95B47"/>
    <w:rsid w:val="00FA07D1"/>
    <w:rsid w:val="00FA73CA"/>
    <w:rsid w:val="00FC42AD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D8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3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35E68"/>
  </w:style>
  <w:style w:type="character" w:styleId="a5">
    <w:name w:val="page number"/>
    <w:basedOn w:val="a0"/>
    <w:rsid w:val="00C35E68"/>
  </w:style>
  <w:style w:type="paragraph" w:styleId="a6">
    <w:name w:val="List Paragraph"/>
    <w:basedOn w:val="a"/>
    <w:uiPriority w:val="34"/>
    <w:qFormat/>
    <w:rsid w:val="00C03034"/>
    <w:pPr>
      <w:ind w:left="720"/>
      <w:contextualSpacing/>
    </w:pPr>
  </w:style>
  <w:style w:type="table" w:styleId="a7">
    <w:name w:val="Table Grid"/>
    <w:basedOn w:val="a1"/>
    <w:uiPriority w:val="59"/>
    <w:rsid w:val="00E3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C42AD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E10824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C96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6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3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35E68"/>
  </w:style>
  <w:style w:type="character" w:styleId="a5">
    <w:name w:val="page number"/>
    <w:basedOn w:val="a0"/>
    <w:rsid w:val="00C35E68"/>
  </w:style>
  <w:style w:type="paragraph" w:styleId="a6">
    <w:name w:val="List Paragraph"/>
    <w:basedOn w:val="a"/>
    <w:uiPriority w:val="34"/>
    <w:qFormat/>
    <w:rsid w:val="00C03034"/>
    <w:pPr>
      <w:ind w:left="720"/>
      <w:contextualSpacing/>
    </w:pPr>
  </w:style>
  <w:style w:type="table" w:styleId="a7">
    <w:name w:val="Table Grid"/>
    <w:basedOn w:val="a1"/>
    <w:uiPriority w:val="59"/>
    <w:rsid w:val="00E3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C42AD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E10824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C96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6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1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strah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sur-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3530</Words>
  <Characters>20127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</dc:creator>
  <cp:lastModifiedBy>ПК</cp:lastModifiedBy>
  <cp:revision>5</cp:revision>
  <dcterms:created xsi:type="dcterms:W3CDTF">2018-06-07T12:30:00Z</dcterms:created>
  <dcterms:modified xsi:type="dcterms:W3CDTF">2018-06-07T12:31:00Z</dcterms:modified>
</cp:coreProperties>
</file>