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0C" w:rsidRPr="004438D8" w:rsidRDefault="00CD510C" w:rsidP="005649AD">
      <w:pPr>
        <w:jc w:val="center"/>
        <w:rPr>
          <w:b/>
          <w:sz w:val="32"/>
        </w:rPr>
      </w:pPr>
      <w:r w:rsidRPr="004438D8">
        <w:rPr>
          <w:b/>
          <w:sz w:val="32"/>
        </w:rPr>
        <w:t>Текст</w:t>
      </w:r>
      <w:r w:rsidR="004438D8" w:rsidRPr="004438D8">
        <w:rPr>
          <w:b/>
          <w:sz w:val="32"/>
        </w:rPr>
        <w:t xml:space="preserve"> для магазина «МЕБЕЛЬ» </w:t>
      </w:r>
      <w:r w:rsidR="004438D8" w:rsidRPr="004438D8">
        <w:rPr>
          <w:b/>
          <w:sz w:val="32"/>
        </w:rPr>
        <w:br/>
        <w:t xml:space="preserve">для категории «Матрасы» </w:t>
      </w:r>
    </w:p>
    <w:p w:rsidR="00CD510C" w:rsidRPr="00662694" w:rsidRDefault="00CD510C" w:rsidP="005649AD">
      <w:pPr>
        <w:jc w:val="center"/>
      </w:pPr>
    </w:p>
    <w:p w:rsidR="00CD510C" w:rsidRPr="00662694" w:rsidRDefault="00CD510C" w:rsidP="005649AD">
      <w:pPr>
        <w:jc w:val="both"/>
      </w:pPr>
    </w:p>
    <w:p w:rsidR="00CD510C" w:rsidRPr="004438D8" w:rsidRDefault="00511529" w:rsidP="005649AD">
      <w:pPr>
        <w:jc w:val="center"/>
        <w:rPr>
          <w:b/>
          <w:sz w:val="40"/>
        </w:rPr>
      </w:pPr>
      <w:r w:rsidRPr="004438D8">
        <w:rPr>
          <w:b/>
          <w:sz w:val="40"/>
        </w:rPr>
        <w:t>5</w:t>
      </w:r>
      <w:r w:rsidR="00CD510C" w:rsidRPr="004438D8">
        <w:rPr>
          <w:b/>
          <w:sz w:val="40"/>
        </w:rPr>
        <w:t xml:space="preserve"> </w:t>
      </w:r>
      <w:r w:rsidRPr="004438D8">
        <w:rPr>
          <w:b/>
          <w:sz w:val="40"/>
        </w:rPr>
        <w:t>типов</w:t>
      </w:r>
      <w:r w:rsidR="00A927E3" w:rsidRPr="004438D8">
        <w:rPr>
          <w:b/>
          <w:sz w:val="40"/>
        </w:rPr>
        <w:t xml:space="preserve"> </w:t>
      </w:r>
      <w:r w:rsidR="00EE4C18" w:rsidRPr="004438D8">
        <w:rPr>
          <w:b/>
          <w:sz w:val="40"/>
        </w:rPr>
        <w:t xml:space="preserve">ортопедических </w:t>
      </w:r>
      <w:r w:rsidR="00CD510C" w:rsidRPr="004438D8">
        <w:rPr>
          <w:b/>
          <w:sz w:val="40"/>
        </w:rPr>
        <w:t xml:space="preserve">матрасов </w:t>
      </w:r>
      <w:r w:rsidR="00E54DDB" w:rsidRPr="004438D8">
        <w:rPr>
          <w:b/>
          <w:sz w:val="40"/>
        </w:rPr>
        <w:br/>
      </w:r>
      <w:r w:rsidRPr="004438D8">
        <w:rPr>
          <w:b/>
          <w:sz w:val="40"/>
        </w:rPr>
        <w:t xml:space="preserve">от компании </w:t>
      </w:r>
      <w:r w:rsidRPr="004438D8">
        <w:rPr>
          <w:b/>
          <w:sz w:val="40"/>
          <w:lang w:val="en-US"/>
        </w:rPr>
        <w:t>EMM</w:t>
      </w:r>
    </w:p>
    <w:p w:rsidR="00CD510C" w:rsidRPr="00662694" w:rsidRDefault="00CD510C" w:rsidP="005649AD">
      <w:pPr>
        <w:jc w:val="both"/>
      </w:pPr>
    </w:p>
    <w:p w:rsidR="00CD510C" w:rsidRDefault="00CD510C" w:rsidP="004438D8">
      <w:pPr>
        <w:ind w:firstLine="709"/>
        <w:jc w:val="both"/>
      </w:pPr>
      <w:r w:rsidRPr="00662694">
        <w:t xml:space="preserve">В категории представлены </w:t>
      </w:r>
      <w:r w:rsidR="00A927E3" w:rsidRPr="00662694">
        <w:t>следующие типы матрасов</w:t>
      </w:r>
      <w:r w:rsidRPr="00662694">
        <w:t xml:space="preserve">: </w:t>
      </w:r>
    </w:p>
    <w:p w:rsidR="004438D8" w:rsidRPr="00662694" w:rsidRDefault="004438D8" w:rsidP="004438D8">
      <w:pPr>
        <w:ind w:firstLine="709"/>
        <w:jc w:val="both"/>
      </w:pPr>
    </w:p>
    <w:p w:rsidR="00CD510C" w:rsidRPr="00662694" w:rsidRDefault="00CD510C" w:rsidP="004438D8">
      <w:pPr>
        <w:pStyle w:val="a4"/>
        <w:numPr>
          <w:ilvl w:val="0"/>
          <w:numId w:val="4"/>
        </w:numPr>
        <w:jc w:val="both"/>
      </w:pPr>
      <w:r w:rsidRPr="00662694">
        <w:t>тонкие матрасы «</w:t>
      </w:r>
      <w:proofErr w:type="spellStart"/>
      <w:r w:rsidRPr="00662694">
        <w:t>Топперы</w:t>
      </w:r>
      <w:proofErr w:type="spellEnd"/>
      <w:r w:rsidRPr="00662694">
        <w:t>»;</w:t>
      </w:r>
    </w:p>
    <w:p w:rsidR="00CD510C" w:rsidRPr="00662694" w:rsidRDefault="00CD510C" w:rsidP="004438D8">
      <w:pPr>
        <w:pStyle w:val="a4"/>
        <w:numPr>
          <w:ilvl w:val="0"/>
          <w:numId w:val="4"/>
        </w:numPr>
        <w:jc w:val="both"/>
      </w:pPr>
      <w:proofErr w:type="spellStart"/>
      <w:r w:rsidRPr="00662694">
        <w:t>Pocket</w:t>
      </w:r>
      <w:proofErr w:type="spellEnd"/>
      <w:r w:rsidRPr="00662694">
        <w:t xml:space="preserve"> </w:t>
      </w:r>
      <w:proofErr w:type="spellStart"/>
      <w:r w:rsidRPr="00662694">
        <w:t>Spring</w:t>
      </w:r>
      <w:proofErr w:type="spellEnd"/>
      <w:r w:rsidRPr="00662694">
        <w:t xml:space="preserve"> матрасы;</w:t>
      </w:r>
    </w:p>
    <w:p w:rsidR="00CD510C" w:rsidRPr="00662694" w:rsidRDefault="00CD510C" w:rsidP="004438D8">
      <w:pPr>
        <w:pStyle w:val="a4"/>
        <w:numPr>
          <w:ilvl w:val="0"/>
          <w:numId w:val="4"/>
        </w:numPr>
        <w:jc w:val="both"/>
      </w:pPr>
      <w:proofErr w:type="spellStart"/>
      <w:r w:rsidRPr="00662694">
        <w:t>Bonnel</w:t>
      </w:r>
      <w:proofErr w:type="spellEnd"/>
      <w:r w:rsidRPr="00662694">
        <w:t xml:space="preserve"> матрасы;</w:t>
      </w:r>
    </w:p>
    <w:p w:rsidR="00CD510C" w:rsidRPr="00662694" w:rsidRDefault="00B84E4E" w:rsidP="004438D8">
      <w:pPr>
        <w:pStyle w:val="a4"/>
        <w:numPr>
          <w:ilvl w:val="0"/>
          <w:numId w:val="4"/>
        </w:numPr>
        <w:jc w:val="both"/>
      </w:pPr>
      <w:r w:rsidRPr="00662694">
        <w:t>д</w:t>
      </w:r>
      <w:r w:rsidR="00CD510C" w:rsidRPr="00662694">
        <w:t>етские матрасы;</w:t>
      </w:r>
    </w:p>
    <w:p w:rsidR="00CD510C" w:rsidRPr="00662694" w:rsidRDefault="00B84E4E" w:rsidP="004438D8">
      <w:pPr>
        <w:pStyle w:val="a4"/>
        <w:numPr>
          <w:ilvl w:val="0"/>
          <w:numId w:val="4"/>
        </w:numPr>
        <w:jc w:val="both"/>
      </w:pPr>
      <w:proofErr w:type="spellStart"/>
      <w:r w:rsidRPr="00662694">
        <w:t>б</w:t>
      </w:r>
      <w:r w:rsidR="00CD510C" w:rsidRPr="00662694">
        <w:t>еспружинные</w:t>
      </w:r>
      <w:proofErr w:type="spellEnd"/>
      <w:r w:rsidR="00CD510C" w:rsidRPr="00662694">
        <w:t xml:space="preserve"> матрасы.</w:t>
      </w:r>
    </w:p>
    <w:p w:rsidR="00FB2FCD" w:rsidRPr="00662694" w:rsidRDefault="00FB2FCD" w:rsidP="004438D8">
      <w:pPr>
        <w:ind w:firstLine="709"/>
        <w:jc w:val="both"/>
      </w:pPr>
    </w:p>
    <w:p w:rsidR="00CD510C" w:rsidRDefault="00CD510C" w:rsidP="004438D8">
      <w:pPr>
        <w:ind w:firstLine="709"/>
        <w:jc w:val="both"/>
      </w:pPr>
      <w:r w:rsidRPr="00662694">
        <w:t>Также к каждой модели подобран специальный набор аксессуаров:</w:t>
      </w:r>
    </w:p>
    <w:p w:rsidR="004438D8" w:rsidRPr="00662694" w:rsidRDefault="004438D8" w:rsidP="004438D8">
      <w:pPr>
        <w:ind w:firstLine="709"/>
        <w:jc w:val="both"/>
      </w:pPr>
    </w:p>
    <w:p w:rsidR="00CD510C" w:rsidRPr="00662694" w:rsidRDefault="005555B4" w:rsidP="004438D8">
      <w:pPr>
        <w:pStyle w:val="a4"/>
        <w:numPr>
          <w:ilvl w:val="0"/>
          <w:numId w:val="4"/>
        </w:numPr>
        <w:jc w:val="both"/>
      </w:pPr>
      <w:proofErr w:type="spellStart"/>
      <w:r w:rsidRPr="00662694">
        <w:t>н</w:t>
      </w:r>
      <w:r w:rsidR="00CD510C" w:rsidRPr="00662694">
        <w:t>аматрасники</w:t>
      </w:r>
      <w:proofErr w:type="spellEnd"/>
      <w:r w:rsidRPr="00662694">
        <w:t>;</w:t>
      </w:r>
    </w:p>
    <w:p w:rsidR="00CD510C" w:rsidRPr="00662694" w:rsidRDefault="005555B4" w:rsidP="004438D8">
      <w:pPr>
        <w:pStyle w:val="a4"/>
        <w:numPr>
          <w:ilvl w:val="0"/>
          <w:numId w:val="4"/>
        </w:numPr>
        <w:jc w:val="both"/>
      </w:pPr>
      <w:r w:rsidRPr="00662694">
        <w:t>о</w:t>
      </w:r>
      <w:r w:rsidR="00CD510C" w:rsidRPr="00662694">
        <w:t>ртопедические каркасы</w:t>
      </w:r>
      <w:r w:rsidRPr="00662694">
        <w:t>;</w:t>
      </w:r>
    </w:p>
    <w:p w:rsidR="00CD510C" w:rsidRPr="00662694" w:rsidRDefault="005555B4" w:rsidP="004438D8">
      <w:pPr>
        <w:pStyle w:val="a4"/>
        <w:numPr>
          <w:ilvl w:val="0"/>
          <w:numId w:val="4"/>
        </w:numPr>
        <w:jc w:val="both"/>
      </w:pPr>
      <w:r w:rsidRPr="00662694">
        <w:t>п</w:t>
      </w:r>
      <w:r w:rsidR="00CD510C" w:rsidRPr="00662694">
        <w:t>одушки ортопедические</w:t>
      </w:r>
      <w:r w:rsidRPr="00662694">
        <w:t>.</w:t>
      </w:r>
    </w:p>
    <w:p w:rsidR="00CD510C" w:rsidRPr="00662694" w:rsidRDefault="00CD510C" w:rsidP="004438D8">
      <w:pPr>
        <w:ind w:firstLine="709"/>
        <w:jc w:val="both"/>
      </w:pPr>
    </w:p>
    <w:p w:rsidR="00511529" w:rsidRPr="00662694" w:rsidRDefault="00511529" w:rsidP="004438D8">
      <w:pPr>
        <w:ind w:firstLine="709"/>
        <w:jc w:val="both"/>
      </w:pPr>
      <w:r w:rsidRPr="00662694">
        <w:t xml:space="preserve">Изготовителем всей продукции является ЕММ </w:t>
      </w:r>
      <w:r w:rsidRPr="00662694">
        <w:softHyphen/>
        <w:t>– ведущий лидер по производству ортопедических матрасов</w:t>
      </w:r>
      <w:r w:rsidR="004438D8">
        <w:t xml:space="preserve"> в Украине</w:t>
      </w:r>
      <w:r w:rsidRPr="00662694">
        <w:t xml:space="preserve">. В категории представлены такие коллекции, как </w:t>
      </w:r>
      <w:r w:rsidRPr="00662694">
        <w:rPr>
          <w:lang w:val="en-US"/>
        </w:rPr>
        <w:t>Sleep</w:t>
      </w:r>
      <w:r w:rsidRPr="00662694">
        <w:t xml:space="preserve"> &amp; </w:t>
      </w:r>
      <w:r w:rsidRPr="00662694">
        <w:rPr>
          <w:lang w:val="en-US"/>
        </w:rPr>
        <w:t>Fly</w:t>
      </w:r>
      <w:r w:rsidRPr="00662694">
        <w:t xml:space="preserve">, </w:t>
      </w:r>
      <w:r w:rsidRPr="00662694">
        <w:rPr>
          <w:lang w:val="en-US"/>
        </w:rPr>
        <w:t>Take</w:t>
      </w:r>
      <w:r w:rsidRPr="00662694">
        <w:t xml:space="preserve"> &amp; </w:t>
      </w:r>
      <w:r w:rsidRPr="00662694">
        <w:rPr>
          <w:lang w:val="en-US"/>
        </w:rPr>
        <w:t>Go</w:t>
      </w:r>
      <w:r w:rsidRPr="00662694">
        <w:t xml:space="preserve">, ЭКО, </w:t>
      </w:r>
      <w:proofErr w:type="spellStart"/>
      <w:r w:rsidRPr="00662694">
        <w:rPr>
          <w:lang w:val="en-US"/>
        </w:rPr>
        <w:t>ComFort</w:t>
      </w:r>
      <w:proofErr w:type="spellEnd"/>
      <w:r w:rsidRPr="00662694">
        <w:t xml:space="preserve">, ШАНС, </w:t>
      </w:r>
      <w:r w:rsidRPr="00662694">
        <w:rPr>
          <w:lang w:val="en-US"/>
        </w:rPr>
        <w:t>Evolution</w:t>
      </w:r>
      <w:r w:rsidRPr="00662694">
        <w:t xml:space="preserve"> и их разновидности. </w:t>
      </w:r>
    </w:p>
    <w:p w:rsidR="00511529" w:rsidRPr="00662694" w:rsidRDefault="00511529" w:rsidP="004438D8">
      <w:pPr>
        <w:ind w:firstLine="709"/>
        <w:jc w:val="both"/>
      </w:pPr>
    </w:p>
    <w:p w:rsidR="009B6097" w:rsidRPr="00662694" w:rsidRDefault="00D83C9C" w:rsidP="004438D8">
      <w:pPr>
        <w:ind w:firstLine="709"/>
        <w:jc w:val="both"/>
      </w:pPr>
      <w:r w:rsidRPr="00662694">
        <w:t xml:space="preserve">Основными наполнителями являются: ВППУ, </w:t>
      </w:r>
      <w:r w:rsidR="005649AD" w:rsidRPr="00662694">
        <w:t>Кокос</w:t>
      </w:r>
      <w:r w:rsidR="005649AD">
        <w:t xml:space="preserve">, </w:t>
      </w:r>
      <w:r w:rsidR="00E54DDB" w:rsidRPr="00662694">
        <w:t xml:space="preserve">Латекс, </w:t>
      </w:r>
      <w:r w:rsidR="005649AD" w:rsidRPr="00662694">
        <w:rPr>
          <w:lang w:val="en-US"/>
        </w:rPr>
        <w:t>Latex</w:t>
      </w:r>
      <w:r w:rsidR="005649AD" w:rsidRPr="00662694">
        <w:t xml:space="preserve"> </w:t>
      </w:r>
      <w:proofErr w:type="spellStart"/>
      <w:r w:rsidR="005649AD" w:rsidRPr="00662694">
        <w:rPr>
          <w:lang w:val="en-US"/>
        </w:rPr>
        <w:t>Clima</w:t>
      </w:r>
      <w:proofErr w:type="spellEnd"/>
      <w:r w:rsidR="005649AD" w:rsidRPr="00662694">
        <w:t xml:space="preserve"> </w:t>
      </w:r>
      <w:r w:rsidR="005649AD" w:rsidRPr="00662694">
        <w:rPr>
          <w:lang w:val="en-US"/>
        </w:rPr>
        <w:t>Cell</w:t>
      </w:r>
      <w:r w:rsidR="00E54DDB" w:rsidRPr="00662694">
        <w:t xml:space="preserve">, </w:t>
      </w:r>
      <w:proofErr w:type="spellStart"/>
      <w:r w:rsidR="005649AD" w:rsidRPr="00662694">
        <w:t>Memory</w:t>
      </w:r>
      <w:proofErr w:type="spellEnd"/>
      <w:r w:rsidR="005649AD" w:rsidRPr="00662694">
        <w:t xml:space="preserve"> </w:t>
      </w:r>
      <w:proofErr w:type="spellStart"/>
      <w:r w:rsidR="005649AD" w:rsidRPr="00662694">
        <w:t>Foam</w:t>
      </w:r>
      <w:proofErr w:type="spellEnd"/>
      <w:r w:rsidR="005649AD">
        <w:t>,</w:t>
      </w:r>
      <w:r w:rsidR="005649AD" w:rsidRPr="005649AD">
        <w:t xml:space="preserve"> </w:t>
      </w:r>
      <w:proofErr w:type="spellStart"/>
      <w:r w:rsidRPr="00662694">
        <w:rPr>
          <w:lang w:val="en-US"/>
        </w:rPr>
        <w:t>ErgoFlex</w:t>
      </w:r>
      <w:proofErr w:type="spellEnd"/>
      <w:r w:rsidRPr="00662694">
        <w:t xml:space="preserve">, </w:t>
      </w:r>
      <w:r w:rsidR="00E54DDB" w:rsidRPr="00662694">
        <w:rPr>
          <w:lang w:val="en-US"/>
        </w:rPr>
        <w:t>Carbon</w:t>
      </w:r>
      <w:r w:rsidR="00E54DDB" w:rsidRPr="00662694">
        <w:t xml:space="preserve"> </w:t>
      </w:r>
      <w:r w:rsidR="00E54DDB" w:rsidRPr="00662694">
        <w:rPr>
          <w:lang w:val="en-US"/>
        </w:rPr>
        <w:t>Foam</w:t>
      </w:r>
      <w:r w:rsidR="005649AD">
        <w:t>.</w:t>
      </w:r>
    </w:p>
    <w:p w:rsidR="00E54DDB" w:rsidRPr="00662694" w:rsidRDefault="00E54DDB" w:rsidP="004438D8">
      <w:pPr>
        <w:ind w:firstLine="709"/>
        <w:jc w:val="both"/>
      </w:pPr>
    </w:p>
    <w:p w:rsidR="00D83C9C" w:rsidRPr="00662694" w:rsidRDefault="00D83C9C" w:rsidP="004438D8">
      <w:pPr>
        <w:ind w:firstLine="709"/>
        <w:jc w:val="both"/>
      </w:pPr>
      <w:r w:rsidRPr="00662694">
        <w:t>Площадь всех матрасов составляет 80*190 см, высота варьируется от 30 до 100 см дл</w:t>
      </w:r>
      <w:r w:rsidR="00855EC4" w:rsidRPr="00662694">
        <w:t>я тонких матрасов, от 130 до 230</w:t>
      </w:r>
      <w:r w:rsidRPr="00662694">
        <w:t xml:space="preserve"> для пружинных</w:t>
      </w:r>
      <w:r w:rsidR="00855EC4" w:rsidRPr="00662694">
        <w:t xml:space="preserve"> и </w:t>
      </w:r>
      <w:proofErr w:type="spellStart"/>
      <w:r w:rsidR="00855EC4" w:rsidRPr="00662694">
        <w:t>беспружинных</w:t>
      </w:r>
      <w:proofErr w:type="spellEnd"/>
      <w:r w:rsidR="00855EC4" w:rsidRPr="00662694">
        <w:t xml:space="preserve"> </w:t>
      </w:r>
      <w:r w:rsidR="00E54DDB" w:rsidRPr="00662694">
        <w:t xml:space="preserve">матрасов. </w:t>
      </w:r>
    </w:p>
    <w:p w:rsidR="00D83C9C" w:rsidRPr="00662694" w:rsidRDefault="00D83C9C" w:rsidP="004438D8">
      <w:pPr>
        <w:ind w:firstLine="709"/>
        <w:jc w:val="both"/>
      </w:pPr>
    </w:p>
    <w:p w:rsidR="00511529" w:rsidRPr="00662694" w:rsidRDefault="00D83C9C" w:rsidP="004438D8">
      <w:pPr>
        <w:ind w:firstLine="709"/>
        <w:jc w:val="both"/>
      </w:pPr>
      <w:r w:rsidRPr="00662694">
        <w:t xml:space="preserve">Основными типами пружин являются </w:t>
      </w:r>
      <w:proofErr w:type="spellStart"/>
      <w:r w:rsidR="00E54DDB" w:rsidRPr="00662694">
        <w:rPr>
          <w:lang w:val="en-US"/>
        </w:rPr>
        <w:t>Bonnel</w:t>
      </w:r>
      <w:proofErr w:type="spellEnd"/>
      <w:r w:rsidR="00E54DDB" w:rsidRPr="00662694">
        <w:t xml:space="preserve"> и </w:t>
      </w:r>
      <w:r w:rsidR="00E54DDB" w:rsidRPr="00662694">
        <w:rPr>
          <w:lang w:val="en-US"/>
        </w:rPr>
        <w:t>Pocket</w:t>
      </w:r>
      <w:r w:rsidR="00E54DDB" w:rsidRPr="00662694">
        <w:t xml:space="preserve"> </w:t>
      </w:r>
      <w:r w:rsidR="00E54DDB" w:rsidRPr="00662694">
        <w:rPr>
          <w:lang w:val="en-US"/>
        </w:rPr>
        <w:t>Spring</w:t>
      </w:r>
      <w:r w:rsidR="00E54DDB" w:rsidRPr="00662694">
        <w:t xml:space="preserve"> и их разновидности. </w:t>
      </w:r>
    </w:p>
    <w:p w:rsidR="00511529" w:rsidRPr="00662694" w:rsidRDefault="00511529" w:rsidP="004438D8">
      <w:pPr>
        <w:ind w:firstLine="709"/>
        <w:jc w:val="both"/>
      </w:pPr>
    </w:p>
    <w:p w:rsidR="00D83C9C" w:rsidRPr="00662694" w:rsidRDefault="00E54DDB" w:rsidP="004438D8">
      <w:pPr>
        <w:ind w:firstLine="709"/>
        <w:jc w:val="both"/>
      </w:pPr>
      <w:r w:rsidRPr="00662694">
        <w:t>По степени жёсткости матрасы разделяются на средние</w:t>
      </w:r>
      <w:r w:rsidR="005649AD">
        <w:t xml:space="preserve"> (3)</w:t>
      </w:r>
      <w:r w:rsidRPr="00662694">
        <w:t xml:space="preserve">, средне-жёсткие (3-4), комбинированные 2В1 и жёсткие (5). </w:t>
      </w:r>
      <w:r w:rsidR="00D83C9C" w:rsidRPr="00662694">
        <w:t xml:space="preserve"> </w:t>
      </w:r>
    </w:p>
    <w:p w:rsidR="00A57CCF" w:rsidRPr="00662694" w:rsidRDefault="00A57CCF" w:rsidP="004438D8">
      <w:pPr>
        <w:ind w:firstLine="709"/>
        <w:jc w:val="both"/>
      </w:pPr>
    </w:p>
    <w:p w:rsidR="00A57CCF" w:rsidRPr="00662694" w:rsidRDefault="00A57CCF" w:rsidP="004438D8">
      <w:pPr>
        <w:ind w:firstLine="709"/>
        <w:jc w:val="both"/>
      </w:pPr>
      <w:r w:rsidRPr="00662694">
        <w:t>Нагрузка на 1 спальное место: от 100 до 150 кг.</w:t>
      </w:r>
    </w:p>
    <w:p w:rsidR="00122DA9" w:rsidRPr="00662694" w:rsidRDefault="00122DA9" w:rsidP="004438D8">
      <w:pPr>
        <w:ind w:firstLine="709"/>
        <w:jc w:val="both"/>
      </w:pPr>
    </w:p>
    <w:p w:rsidR="00122DA9" w:rsidRPr="00662694" w:rsidRDefault="00122DA9" w:rsidP="004438D8">
      <w:pPr>
        <w:ind w:firstLine="709"/>
        <w:jc w:val="both"/>
      </w:pPr>
      <w:r w:rsidRPr="00662694">
        <w:t xml:space="preserve">Среди матрасов </w:t>
      </w:r>
      <w:proofErr w:type="spellStart"/>
      <w:r w:rsidRPr="00662694">
        <w:t>Pocket</w:t>
      </w:r>
      <w:proofErr w:type="spellEnd"/>
      <w:r w:rsidRPr="00662694">
        <w:t xml:space="preserve"> </w:t>
      </w:r>
      <w:proofErr w:type="spellStart"/>
      <w:r w:rsidRPr="00662694">
        <w:t>Spring</w:t>
      </w:r>
      <w:proofErr w:type="spellEnd"/>
      <w:r w:rsidRPr="00662694">
        <w:t xml:space="preserve"> и </w:t>
      </w:r>
      <w:proofErr w:type="spellStart"/>
      <w:r w:rsidRPr="00662694">
        <w:t>Bonnel</w:t>
      </w:r>
      <w:proofErr w:type="spellEnd"/>
      <w:r w:rsidRPr="00662694">
        <w:t xml:space="preserve"> имеются серии эконом сегмента для гостиниц и </w:t>
      </w:r>
      <w:r w:rsidR="004438D8">
        <w:t xml:space="preserve">коллекция </w:t>
      </w:r>
      <w:r w:rsidRPr="00662694">
        <w:t>«зима-лето».</w:t>
      </w:r>
    </w:p>
    <w:p w:rsidR="00855EC4" w:rsidRPr="00662694" w:rsidRDefault="00855EC4" w:rsidP="004438D8">
      <w:pPr>
        <w:ind w:firstLine="709"/>
        <w:jc w:val="both"/>
      </w:pPr>
    </w:p>
    <w:p w:rsidR="00D83C9C" w:rsidRPr="00662694" w:rsidRDefault="00D83C9C" w:rsidP="004438D8">
      <w:pPr>
        <w:ind w:firstLine="709"/>
        <w:jc w:val="both"/>
      </w:pPr>
      <w:r w:rsidRPr="00662694">
        <w:t xml:space="preserve">Гарантия предоставляется на 12 или 18 месяцев. </w:t>
      </w:r>
    </w:p>
    <w:p w:rsidR="00D83C9C" w:rsidRPr="00662694" w:rsidRDefault="00D83C9C" w:rsidP="004438D8">
      <w:pPr>
        <w:ind w:firstLine="709"/>
        <w:jc w:val="both"/>
      </w:pPr>
    </w:p>
    <w:p w:rsidR="00443F41" w:rsidRPr="00662694" w:rsidRDefault="00443F41" w:rsidP="004438D8">
      <w:pPr>
        <w:ind w:firstLine="709"/>
        <w:jc w:val="both"/>
      </w:pPr>
      <w:r w:rsidRPr="00662694">
        <w:t xml:space="preserve">Самые дешёвые матрасы стоят от 514 до 1563 грн., самые дорогие – от 4620 до 6151 грн. </w:t>
      </w:r>
    </w:p>
    <w:p w:rsidR="00E31923" w:rsidRDefault="00E31923"/>
    <w:p w:rsidR="00DB3D5F" w:rsidRPr="00DB3D5F" w:rsidRDefault="00DB3D5F" w:rsidP="00DB3D5F">
      <w:pPr>
        <w:pStyle w:val="3"/>
        <w:spacing w:before="0" w:beforeAutospacing="0" w:after="0" w:afterAutospacing="0"/>
        <w:jc w:val="both"/>
        <w:textAlignment w:val="baseline"/>
        <w:rPr>
          <w:spacing w:val="6"/>
          <w:sz w:val="32"/>
          <w:szCs w:val="28"/>
          <w:bdr w:val="none" w:sz="0" w:space="0" w:color="auto" w:frame="1"/>
          <w:shd w:val="clear" w:color="auto" w:fill="FFFFFF"/>
        </w:rPr>
      </w:pPr>
      <w:r w:rsidRPr="00DB3D5F">
        <w:rPr>
          <w:spacing w:val="6"/>
          <w:sz w:val="32"/>
          <w:szCs w:val="28"/>
          <w:bdr w:val="none" w:sz="0" w:space="0" w:color="auto" w:frame="1"/>
          <w:shd w:val="clear" w:color="auto" w:fill="FFFFFF"/>
        </w:rPr>
        <w:lastRenderedPageBreak/>
        <w:t>Основные критерии выбора матраса</w:t>
      </w:r>
    </w:p>
    <w:p w:rsidR="00DB3D5F" w:rsidRPr="00DB3D5F" w:rsidRDefault="00DB3D5F" w:rsidP="00DB3D5F">
      <w:pPr>
        <w:pStyle w:val="3"/>
        <w:spacing w:before="0" w:beforeAutospacing="0" w:after="0" w:afterAutospacing="0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DB3D5F" w:rsidRPr="00DB3D5F" w:rsidRDefault="00DB3D5F" w:rsidP="00DB3D5F">
      <w:pPr>
        <w:pStyle w:val="3"/>
        <w:spacing w:before="0" w:beforeAutospacing="0" w:after="0" w:afterAutospacing="0"/>
        <w:jc w:val="both"/>
        <w:textAlignment w:val="baseline"/>
        <w:rPr>
          <w:i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i/>
          <w:spacing w:val="6"/>
          <w:sz w:val="28"/>
          <w:szCs w:val="28"/>
          <w:bdr w:val="none" w:sz="0" w:space="0" w:color="auto" w:frame="1"/>
          <w:shd w:val="clear" w:color="auto" w:fill="FFFFFF"/>
        </w:rPr>
        <w:t>Пружинный блок</w:t>
      </w: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Есть матрасы с зависимым (</w:t>
      </w:r>
      <w:proofErr w:type="spellStart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Bonnel</w:t>
      </w:r>
      <w:proofErr w:type="spellEnd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) и независимым (</w:t>
      </w:r>
      <w:proofErr w:type="spellStart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Pocket</w:t>
      </w:r>
      <w:proofErr w:type="spellEnd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Spring</w:t>
      </w:r>
      <w:proofErr w:type="spellEnd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) пружинным блоком. У первых отсутствует ортопедический эффект, поэтому стоят они дешевле. Второй же тип матрасов обладает высоким ортопедическим эффектом. Также есть </w:t>
      </w:r>
      <w:proofErr w:type="spellStart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беспружинные</w:t>
      </w:r>
      <w:proofErr w:type="spellEnd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матрасы, которые подойдут</w:t>
      </w:r>
      <w:r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для тех, кто не любит пружинный</w:t>
      </w: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эффект. </w:t>
      </w:r>
    </w:p>
    <w:p w:rsid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B3D5F" w:rsidRDefault="00DB3D5F" w:rsidP="00DB3D5F">
      <w:pPr>
        <w:pStyle w:val="3"/>
        <w:spacing w:before="0" w:beforeAutospacing="0" w:after="0" w:afterAutospacing="0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DB3D5F" w:rsidRPr="00DB3D5F" w:rsidRDefault="00DB3D5F" w:rsidP="00DB3D5F">
      <w:pPr>
        <w:pStyle w:val="3"/>
        <w:spacing w:before="0" w:beforeAutospacing="0" w:after="0" w:afterAutospacing="0"/>
        <w:jc w:val="both"/>
        <w:textAlignment w:val="baseline"/>
        <w:rPr>
          <w:i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i/>
          <w:spacing w:val="6"/>
          <w:sz w:val="28"/>
          <w:szCs w:val="28"/>
          <w:bdr w:val="none" w:sz="0" w:space="0" w:color="auto" w:frame="1"/>
          <w:shd w:val="clear" w:color="auto" w:fill="FFFFFF"/>
        </w:rPr>
        <w:t>Наполнители</w:t>
      </w: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Такие наполнители, как ВППУ, </w:t>
      </w: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латекс и кокос сохраняют форму длительное время и выдерживают сильное давление. Кокосовая добавка наделяет материал бактерицидными свойствам. Пена с эффектом памяти (</w:t>
      </w:r>
      <w:proofErr w:type="spellStart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Memory</w:t>
      </w:r>
      <w:proofErr w:type="spellEnd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Foam</w:t>
      </w:r>
      <w:proofErr w:type="spellEnd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) повторяет контуры тела и обеспечивает высокий уровень </w:t>
      </w:r>
      <w:proofErr w:type="spellStart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ортопедичности</w:t>
      </w:r>
      <w:proofErr w:type="spellEnd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3D5F" w:rsidRDefault="00DB3D5F" w:rsidP="00DB3D5F">
      <w:pPr>
        <w:pStyle w:val="3"/>
        <w:spacing w:before="0" w:beforeAutospacing="0" w:after="0" w:afterAutospacing="0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DB3D5F" w:rsidRDefault="00DB3D5F" w:rsidP="00DB3D5F">
      <w:pPr>
        <w:pStyle w:val="3"/>
        <w:spacing w:before="0" w:beforeAutospacing="0" w:after="0" w:afterAutospacing="0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DB3D5F" w:rsidRDefault="00DB3D5F" w:rsidP="00DB3D5F">
      <w:pPr>
        <w:pStyle w:val="3"/>
        <w:spacing w:before="0" w:beforeAutospacing="0" w:after="0" w:afterAutospacing="0"/>
        <w:jc w:val="both"/>
        <w:textAlignment w:val="baseline"/>
        <w:rPr>
          <w:i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i/>
          <w:spacing w:val="6"/>
          <w:sz w:val="28"/>
          <w:szCs w:val="28"/>
          <w:bdr w:val="none" w:sz="0" w:space="0" w:color="auto" w:frame="1"/>
          <w:shd w:val="clear" w:color="auto" w:fill="FFFFFF"/>
        </w:rPr>
        <w:t>Жёсткость</w:t>
      </w:r>
    </w:p>
    <w:p w:rsidR="00DB3D5F" w:rsidRPr="00DB3D5F" w:rsidRDefault="00DB3D5F" w:rsidP="00DB3D5F">
      <w:pPr>
        <w:pStyle w:val="3"/>
        <w:spacing w:before="0" w:beforeAutospacing="0" w:after="0" w:afterAutospacing="0"/>
        <w:jc w:val="both"/>
        <w:textAlignment w:val="baseline"/>
        <w:rPr>
          <w:i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При выборе уровня жёсткости матраса необходимо учитывать такие параметры, как возраст, вес и проблемы со спиной. </w:t>
      </w: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Например, жёсткие матрасы подойдут новорождённым, людям с избыточным весом и тем, у кого плохая осанка. </w:t>
      </w: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Универсальной моделью являю</w:t>
      </w:r>
      <w:r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тся матрасы средней жёсткости – они </w:t>
      </w: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подойдут и взрослым, и детям. </w:t>
      </w: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Для тех, кому всё-</w:t>
      </w: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таки сложно опр</w:t>
      </w:r>
      <w:r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еделиться с жёсткостью матраса, </w:t>
      </w: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существуют комбинированные матрасы. </w:t>
      </w:r>
      <w:proofErr w:type="gramStart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С одной стороны</w:t>
      </w:r>
      <w:proofErr w:type="gramEnd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они мягкие, а с другой жёсткие. </w:t>
      </w:r>
    </w:p>
    <w:p w:rsidR="00DB3D5F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88788D" w:rsidRPr="00DB3D5F" w:rsidRDefault="00DB3D5F" w:rsidP="00DB3D5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Теперь вы знаете основные параметры, на которые надо обращать внимание при выборе матраса. Если у вас остались вопросы, то вы всегда можете связаться </w:t>
      </w:r>
      <w:r w:rsidR="00B812EC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r w:rsidRPr="00DB3D5F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с нашими менеджерами, которые помогут вам сделать правильный выбор.</w:t>
      </w:r>
    </w:p>
    <w:p w:rsidR="004438D8" w:rsidRDefault="004438D8" w:rsidP="005649AD">
      <w:pPr>
        <w:pStyle w:val="3"/>
        <w:spacing w:before="0" w:beforeAutospacing="0" w:after="0" w:afterAutospacing="0" w:line="255" w:lineRule="atLeast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</w:p>
    <w:p w:rsidR="004438D8" w:rsidRPr="004F7D4E" w:rsidRDefault="004438D8" w:rsidP="005649AD">
      <w:pPr>
        <w:pStyle w:val="3"/>
        <w:spacing w:before="0" w:beforeAutospacing="0" w:after="0" w:afterAutospacing="0" w:line="255" w:lineRule="atLeast"/>
        <w:jc w:val="both"/>
        <w:textAlignment w:val="baseline"/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Сайт: </w:t>
      </w:r>
      <w:r w:rsidRPr="004438D8">
        <w:rPr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http://www.mebelfm.ks.ua/catalog.html</w:t>
      </w:r>
    </w:p>
    <w:sectPr w:rsidR="004438D8" w:rsidRPr="004F7D4E" w:rsidSect="00FB2FCD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64B"/>
    <w:multiLevelType w:val="multilevel"/>
    <w:tmpl w:val="F3AE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23CDB"/>
    <w:multiLevelType w:val="multilevel"/>
    <w:tmpl w:val="B45C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F4406"/>
    <w:multiLevelType w:val="hybridMultilevel"/>
    <w:tmpl w:val="AC14061A"/>
    <w:lvl w:ilvl="0" w:tplc="7CBA76A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F49EE"/>
    <w:multiLevelType w:val="hybridMultilevel"/>
    <w:tmpl w:val="FCF4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3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F"/>
    <w:rsid w:val="00055404"/>
    <w:rsid w:val="00122DA9"/>
    <w:rsid w:val="00200319"/>
    <w:rsid w:val="00210046"/>
    <w:rsid w:val="00242082"/>
    <w:rsid w:val="00264263"/>
    <w:rsid w:val="0027692A"/>
    <w:rsid w:val="00296787"/>
    <w:rsid w:val="002B56E0"/>
    <w:rsid w:val="00321CA7"/>
    <w:rsid w:val="00430F4A"/>
    <w:rsid w:val="004372C0"/>
    <w:rsid w:val="004438D8"/>
    <w:rsid w:val="00443F41"/>
    <w:rsid w:val="00455ED7"/>
    <w:rsid w:val="004F7D4E"/>
    <w:rsid w:val="00511529"/>
    <w:rsid w:val="00514CC5"/>
    <w:rsid w:val="005555B4"/>
    <w:rsid w:val="005649AD"/>
    <w:rsid w:val="006428DF"/>
    <w:rsid w:val="00662694"/>
    <w:rsid w:val="006C590B"/>
    <w:rsid w:val="00847EAF"/>
    <w:rsid w:val="00855EC4"/>
    <w:rsid w:val="0088788D"/>
    <w:rsid w:val="008F0D89"/>
    <w:rsid w:val="009B6097"/>
    <w:rsid w:val="00A2221F"/>
    <w:rsid w:val="00A57CCF"/>
    <w:rsid w:val="00A927E3"/>
    <w:rsid w:val="00AB10F3"/>
    <w:rsid w:val="00AD4F6F"/>
    <w:rsid w:val="00B812EC"/>
    <w:rsid w:val="00B84E4E"/>
    <w:rsid w:val="00C83D66"/>
    <w:rsid w:val="00CD510C"/>
    <w:rsid w:val="00D11292"/>
    <w:rsid w:val="00D3471A"/>
    <w:rsid w:val="00D83C9C"/>
    <w:rsid w:val="00DA7F3D"/>
    <w:rsid w:val="00DB3D5F"/>
    <w:rsid w:val="00DB6594"/>
    <w:rsid w:val="00DE6D23"/>
    <w:rsid w:val="00E22434"/>
    <w:rsid w:val="00E31923"/>
    <w:rsid w:val="00E54DDB"/>
    <w:rsid w:val="00EE4C18"/>
    <w:rsid w:val="00F46DE8"/>
    <w:rsid w:val="00F80E2D"/>
    <w:rsid w:val="00F96822"/>
    <w:rsid w:val="00FA1F60"/>
    <w:rsid w:val="00FB2FCD"/>
    <w:rsid w:val="00F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B31F"/>
  <w15:chartTrackingRefBased/>
  <w15:docId w15:val="{41205319-5C90-47D7-8CF3-4C49F461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CA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1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510C"/>
    <w:pPr>
      <w:ind w:left="720"/>
      <w:contextualSpacing/>
    </w:pPr>
  </w:style>
  <w:style w:type="table" w:styleId="a5">
    <w:name w:val="Table Grid"/>
    <w:basedOn w:val="a1"/>
    <w:uiPriority w:val="59"/>
    <w:rsid w:val="00FA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1CA7"/>
    <w:rPr>
      <w:rFonts w:eastAsia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6269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43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Юлия</dc:creator>
  <cp:keywords/>
  <dc:description/>
  <cp:lastModifiedBy>Миронова Юлия</cp:lastModifiedBy>
  <cp:revision>28</cp:revision>
  <dcterms:created xsi:type="dcterms:W3CDTF">2018-04-02T12:01:00Z</dcterms:created>
  <dcterms:modified xsi:type="dcterms:W3CDTF">2018-04-26T07:51:00Z</dcterms:modified>
</cp:coreProperties>
</file>