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B4A6" w14:textId="77777777" w:rsidR="001C6121" w:rsidRDefault="001C6121" w:rsidP="001C6121"/>
    <w:p w14:paraId="541A8459" w14:textId="3A092BDF" w:rsidR="001C6121" w:rsidRDefault="001C6121" w:rsidP="001C6121">
      <w:r>
        <w:rPr>
          <w:noProof/>
        </w:rPr>
        <w:drawing>
          <wp:inline distT="0" distB="0" distL="0" distR="0" wp14:anchorId="5A43DE74" wp14:editId="31E68BC0">
            <wp:extent cx="5937250" cy="2647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D5EB" w14:textId="46428F0B" w:rsidR="001C6121" w:rsidRDefault="001C6121" w:rsidP="001C6121">
      <w:bookmarkStart w:id="0" w:name="_GoBack"/>
      <w:bookmarkEnd w:id="0"/>
    </w:p>
    <w:p w14:paraId="0276613B" w14:textId="52C11CA8" w:rsidR="001C6121" w:rsidRDefault="001C6121" w:rsidP="001C6121">
      <w:r>
        <w:rPr>
          <w:noProof/>
        </w:rPr>
        <w:drawing>
          <wp:inline distT="0" distB="0" distL="0" distR="0" wp14:anchorId="0EC8EDFF" wp14:editId="7EF3318E">
            <wp:extent cx="5937250" cy="2832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0DEF" w14:textId="465C0AE3" w:rsidR="001C6121" w:rsidRDefault="001C6121" w:rsidP="001C6121">
      <w:r>
        <w:t xml:space="preserve">День рыбака — профессиональный праздник всех рыболовов, по традиции его отмечают во второе воскресенье июля.  </w:t>
      </w:r>
    </w:p>
    <w:p w14:paraId="419557C0" w14:textId="77777777" w:rsidR="001C6121" w:rsidRDefault="001C6121" w:rsidP="001C6121">
      <w:r>
        <w:t xml:space="preserve">История возникновения праздника уходит корнями в советское время. Тогда рыбная промышленность была одной из ведущих ветвей экономики, и государство решило поддержать и объединить людей, имеющих отношение к этому делу. Так праздник и был учрежден. </w:t>
      </w:r>
    </w:p>
    <w:p w14:paraId="195436FF" w14:textId="77777777" w:rsidR="001C6121" w:rsidRDefault="001C6121" w:rsidP="001C6121">
      <w:r>
        <w:t xml:space="preserve">В России рыбная ловля очень популярна и по сей день, что неудивительно, ведь на территории нашей страны 2,5 млн рек, а омывается она пятнадцатью морями и тремя океанами. В любой части страны, даже в самом небольшом населенном пункте, найдется свой рыбак - профессионал.  </w:t>
      </w:r>
    </w:p>
    <w:p w14:paraId="4ECE8ABC" w14:textId="77777777" w:rsidR="001C6121" w:rsidRDefault="001C6121" w:rsidP="001C6121">
      <w:r>
        <w:t xml:space="preserve">Александр – в молодости мастер спорта по рыболовству, сейчас воспринимает это занятие как хобби, для души. Его спортивный азарт сменился любовью к природе, чувством спокойствия и уединения с ней в процессе ловли.  </w:t>
      </w:r>
    </w:p>
    <w:p w14:paraId="64AD2DAE" w14:textId="77777777" w:rsidR="001C6121" w:rsidRDefault="001C6121" w:rsidP="001C6121">
      <w:r>
        <w:t xml:space="preserve">Сам он родился и вырос в Сибири, где с малых лет отец учил его всем тонкостям рыбалки, которые знал. </w:t>
      </w:r>
    </w:p>
    <w:p w14:paraId="62BE4ED1" w14:textId="77777777" w:rsidR="001C6121" w:rsidRDefault="001C6121" w:rsidP="001C6121">
      <w:r>
        <w:lastRenderedPageBreak/>
        <w:t xml:space="preserve"> В сибирских водоемах рыба водится в огромных количествах, почти 60% от всего объёма, что добывается в России. По словам Александра, улов всегда был очень хорошим. Хариус, Муксун, Язь попадались чаще всего, из них мама, тогда юного, рыбака готовила уху и другие блюда для своей семьи. </w:t>
      </w:r>
    </w:p>
    <w:p w14:paraId="39E28344" w14:textId="77777777" w:rsidR="001C6121" w:rsidRDefault="001C6121" w:rsidP="001C6121">
      <w:r>
        <w:t xml:space="preserve">Сейчас, будучи в зрелом возрасте, он проживает в Рязанской области. Здесь виды рыб совершенно другие, и свое мастерство Александр постоянно совершенствует, дружит с местными рыбаками, с которыми взаимно делиться секретами активного клева.  </w:t>
      </w:r>
    </w:p>
    <w:p w14:paraId="41D28B4A" w14:textId="77777777" w:rsidR="001C6121" w:rsidRDefault="001C6121" w:rsidP="001C6121">
      <w:r>
        <w:t xml:space="preserve">Он объездил уже почти все реки области, был на Оке, </w:t>
      </w:r>
      <w:proofErr w:type="spellStart"/>
      <w:r>
        <w:t>Воже</w:t>
      </w:r>
      <w:proofErr w:type="spellEnd"/>
      <w:r>
        <w:t xml:space="preserve">, даже на Волге. С его слов, климат здесь гораздо мягче, нежели в местах, где он рос, поэтому сейчас Александр наслаждаться рыбалкой круглогодично.  </w:t>
      </w:r>
    </w:p>
    <w:p w14:paraId="45366994" w14:textId="77777777" w:rsidR="001C6121" w:rsidRDefault="001C6121" w:rsidP="001C6121">
      <w:r>
        <w:t xml:space="preserve">Проблема браконьерства и загрязнения водоемов в России стоит очень остро, не зависимо от места проживания.  Опытный рыбак утверждает, что все зависит от самих людей, если каждый перестанет ловить рыбу в неположенных местах и оставлять после себя мусор, то ситуация может значительно улучшиться.  </w:t>
      </w:r>
    </w:p>
    <w:p w14:paraId="537D287C" w14:textId="77777777" w:rsidR="001C6121" w:rsidRDefault="001C6121" w:rsidP="001C6121">
      <w:r>
        <w:t xml:space="preserve">«Надо верить в людей и самому предпринимать меры, тогда можно будет ловить рыбу с комфортом и без ущерба для природы» - говорит Александр.  </w:t>
      </w:r>
    </w:p>
    <w:p w14:paraId="0386EF19" w14:textId="77777777" w:rsidR="001C6121" w:rsidRDefault="001C6121" w:rsidP="001C6121">
      <w:r>
        <w:t xml:space="preserve">Кстати, возвращаясь к нашему празднику, важно не путать его со Всемирным днем рыболовства, который был принят в Италии и отмечается 27 июля. В России дата не случайно выпадает на второе воскресенье июля, именно к этому времени погода в стране налаживается, а также заканчивается запрет на ловлю рыб, связанный с их нерестом.  </w:t>
      </w:r>
    </w:p>
    <w:p w14:paraId="238B3BDC" w14:textId="6A8F4196" w:rsidR="00003254" w:rsidRDefault="001C6121" w:rsidP="001C6121">
      <w:r>
        <w:t>Поэтому все устремляются на водоемы, чтобы на природе побыть в кругу друзей и зарядиться силами, а праздник для этого - отличный повод!</w:t>
      </w:r>
    </w:p>
    <w:sectPr w:rsidR="000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33"/>
    <w:rsid w:val="00003254"/>
    <w:rsid w:val="001C6121"/>
    <w:rsid w:val="00837E33"/>
    <w:rsid w:val="00E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F77A"/>
  <w15:chartTrackingRefBased/>
  <w15:docId w15:val="{5966BCCF-DC3F-4DC9-BF6B-1993EB3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2018-07-14T18:28:00Z</dcterms:created>
  <dcterms:modified xsi:type="dcterms:W3CDTF">2018-07-14T18:30:00Z</dcterms:modified>
</cp:coreProperties>
</file>