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F9A" w:rsidRPr="00F71091" w:rsidRDefault="00534DB0" w:rsidP="00534DB0">
      <w:pPr>
        <w:jc w:val="both"/>
        <w:rPr>
          <w:rFonts w:asciiTheme="majorHAnsi" w:hAnsiTheme="majorHAnsi" w:cstheme="majorHAnsi"/>
          <w:color w:val="000000"/>
          <w:sz w:val="28"/>
          <w:szCs w:val="28"/>
        </w:rPr>
      </w:pPr>
      <w:r w:rsidRPr="00F71091">
        <w:rPr>
          <w:rFonts w:asciiTheme="majorHAnsi" w:hAnsiTheme="majorHAnsi" w:cstheme="majorHAnsi"/>
          <w:sz w:val="28"/>
          <w:szCs w:val="28"/>
        </w:rPr>
        <w:t xml:space="preserve">Nowadays there are a lot of companies with different structures. One of the most common company structure is private limited system of organization where   stockholders are the great part of the management. Sometimes stockholders come to make a finance audit and so than there are some people who think that stock valuation is </w:t>
      </w:r>
      <w:r w:rsidRPr="00F71091">
        <w:rPr>
          <w:rFonts w:asciiTheme="majorHAnsi" w:hAnsiTheme="majorHAnsi" w:cstheme="majorHAnsi"/>
          <w:color w:val="000000"/>
          <w:sz w:val="28"/>
          <w:szCs w:val="28"/>
        </w:rPr>
        <w:t>necessarily</w:t>
      </w:r>
      <w:r w:rsidRPr="00F71091">
        <w:rPr>
          <w:rFonts w:asciiTheme="majorHAnsi" w:hAnsiTheme="majorHAnsi" w:cstheme="majorHAnsi"/>
          <w:color w:val="000000"/>
          <w:sz w:val="28"/>
          <w:szCs w:val="28"/>
        </w:rPr>
        <w:t xml:space="preserve">, while others think differently. </w:t>
      </w:r>
    </w:p>
    <w:p w:rsidR="00534DB0" w:rsidRDefault="00534DB0" w:rsidP="00534DB0">
      <w:pPr>
        <w:jc w:val="both"/>
        <w:rPr>
          <w:rFonts w:asciiTheme="majorHAnsi" w:hAnsiTheme="majorHAnsi" w:cstheme="majorHAnsi"/>
          <w:color w:val="222222"/>
          <w:sz w:val="28"/>
          <w:szCs w:val="28"/>
        </w:rPr>
      </w:pPr>
      <w:r w:rsidRPr="00F71091">
        <w:rPr>
          <w:rFonts w:asciiTheme="majorHAnsi" w:hAnsiTheme="majorHAnsi" w:cstheme="majorHAnsi"/>
          <w:sz w:val="28"/>
          <w:szCs w:val="28"/>
        </w:rPr>
        <w:t xml:space="preserve">In my opinion stock valuation or </w:t>
      </w:r>
      <w:r w:rsidR="00F71091" w:rsidRPr="00F71091">
        <w:rPr>
          <w:rFonts w:asciiTheme="majorHAnsi" w:hAnsiTheme="majorHAnsi" w:cstheme="majorHAnsi"/>
          <w:sz w:val="28"/>
          <w:szCs w:val="28"/>
        </w:rPr>
        <w:t xml:space="preserve">an auditing process is one of the most important parts of the company control process. This thing stimulates directors and all management levels to work hard all year without any low violation. Stockholders can check such things as </w:t>
      </w:r>
      <w:r w:rsidR="00F71091" w:rsidRPr="00F71091">
        <w:rPr>
          <w:rFonts w:asciiTheme="majorHAnsi" w:hAnsiTheme="majorHAnsi" w:cstheme="majorHAnsi"/>
          <w:color w:val="222222"/>
          <w:sz w:val="28"/>
          <w:szCs w:val="28"/>
        </w:rPr>
        <w:t xml:space="preserve"> </w:t>
      </w:r>
      <w:r w:rsidR="00F71091">
        <w:rPr>
          <w:rFonts w:asciiTheme="majorHAnsi" w:hAnsiTheme="majorHAnsi" w:cstheme="majorHAnsi"/>
          <w:color w:val="222222"/>
          <w:sz w:val="28"/>
          <w:szCs w:val="28"/>
        </w:rPr>
        <w:t xml:space="preserve">financial report, capital turnover etc. </w:t>
      </w:r>
    </w:p>
    <w:p w:rsidR="00F71091" w:rsidRDefault="00F71091" w:rsidP="00534DB0">
      <w:pPr>
        <w:jc w:val="both"/>
        <w:rPr>
          <w:rFonts w:asciiTheme="majorHAnsi" w:hAnsiTheme="majorHAnsi" w:cstheme="majorHAnsi"/>
          <w:sz w:val="28"/>
          <w:szCs w:val="28"/>
        </w:rPr>
      </w:pPr>
      <w:r>
        <w:rPr>
          <w:rFonts w:asciiTheme="majorHAnsi" w:hAnsiTheme="majorHAnsi" w:cstheme="majorHAnsi"/>
          <w:sz w:val="28"/>
          <w:szCs w:val="28"/>
        </w:rPr>
        <w:t xml:space="preserve">However sometimes this kind of control can be </w:t>
      </w:r>
      <w:r w:rsidR="007B7E74">
        <w:rPr>
          <w:rFonts w:asciiTheme="majorHAnsi" w:hAnsiTheme="majorHAnsi" w:cstheme="majorHAnsi"/>
          <w:sz w:val="28"/>
          <w:szCs w:val="28"/>
        </w:rPr>
        <w:t>not competent in fact of the not as much qualified stockholders as needed.</w:t>
      </w:r>
    </w:p>
    <w:p w:rsidR="007B7E74" w:rsidRDefault="007B7E74" w:rsidP="00534DB0">
      <w:pPr>
        <w:jc w:val="both"/>
        <w:rPr>
          <w:rFonts w:asciiTheme="majorHAnsi" w:hAnsiTheme="majorHAnsi" w:cstheme="majorHAnsi"/>
          <w:sz w:val="28"/>
          <w:szCs w:val="28"/>
        </w:rPr>
      </w:pPr>
      <w:r>
        <w:rPr>
          <w:rFonts w:asciiTheme="majorHAnsi" w:hAnsiTheme="majorHAnsi" w:cstheme="majorHAnsi"/>
          <w:sz w:val="28"/>
          <w:szCs w:val="28"/>
        </w:rPr>
        <w:t xml:space="preserve">I cant completely agree with this point of view, because the are skilled stockholders in a big companies and they are allowed to make a stock valuation in fact of that they are the part of the company and they are in charge of the profits and looses of this company. </w:t>
      </w:r>
    </w:p>
    <w:p w:rsidR="007B7E74" w:rsidRPr="007B7E74" w:rsidRDefault="007B7E74" w:rsidP="00534DB0">
      <w:pPr>
        <w:jc w:val="both"/>
        <w:rPr>
          <w:rFonts w:asciiTheme="majorHAnsi" w:hAnsiTheme="majorHAnsi" w:cstheme="majorHAnsi"/>
          <w:sz w:val="28"/>
          <w:szCs w:val="28"/>
        </w:rPr>
      </w:pPr>
      <w:r>
        <w:rPr>
          <w:rFonts w:asciiTheme="majorHAnsi" w:hAnsiTheme="majorHAnsi" w:cstheme="majorHAnsi"/>
          <w:sz w:val="28"/>
          <w:szCs w:val="28"/>
        </w:rPr>
        <w:t xml:space="preserve">All things considered it is possible to say that there are different ways of how people think about stock valuation, </w:t>
      </w:r>
      <w:proofErr w:type="spellStart"/>
      <w:r>
        <w:rPr>
          <w:rFonts w:asciiTheme="majorHAnsi" w:hAnsiTheme="majorHAnsi" w:cstheme="majorHAnsi"/>
          <w:sz w:val="28"/>
          <w:szCs w:val="28"/>
        </w:rPr>
        <w:t>im</w:t>
      </w:r>
      <w:proofErr w:type="spellEnd"/>
      <w:r>
        <w:rPr>
          <w:rFonts w:asciiTheme="majorHAnsi" w:hAnsiTheme="majorHAnsi" w:cstheme="majorHAnsi"/>
          <w:sz w:val="28"/>
          <w:szCs w:val="28"/>
        </w:rPr>
        <w:t xml:space="preserve"> still convinced that such kind of controlling process is </w:t>
      </w:r>
      <w:r w:rsidRPr="00F71091">
        <w:rPr>
          <w:rFonts w:asciiTheme="majorHAnsi" w:hAnsiTheme="majorHAnsi" w:cstheme="majorHAnsi"/>
          <w:color w:val="000000"/>
          <w:sz w:val="28"/>
          <w:szCs w:val="28"/>
        </w:rPr>
        <w:t>necessarily</w:t>
      </w:r>
      <w:bookmarkStart w:id="0" w:name="_GoBack"/>
      <w:bookmarkEnd w:id="0"/>
    </w:p>
    <w:sectPr w:rsidR="007B7E74" w:rsidRPr="007B7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B0"/>
    <w:rsid w:val="00534DB0"/>
    <w:rsid w:val="007B7E74"/>
    <w:rsid w:val="00AC0F9A"/>
    <w:rsid w:val="00F71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1AB8"/>
  <w15:chartTrackingRefBased/>
  <w15:docId w15:val="{C97B7B0E-2B2B-4574-90C0-3B22E30E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zorin.danila2018@ya.ru</dc:creator>
  <cp:keywords/>
  <dc:description/>
  <cp:lastModifiedBy>zorin.danila2018@ya.ru</cp:lastModifiedBy>
  <cp:revision>1</cp:revision>
  <dcterms:created xsi:type="dcterms:W3CDTF">2018-05-14T02:54:00Z</dcterms:created>
  <dcterms:modified xsi:type="dcterms:W3CDTF">2018-05-14T03:23:00Z</dcterms:modified>
</cp:coreProperties>
</file>