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E" w:rsidRDefault="00265C9E" w:rsidP="00265C9E">
      <w:r>
        <w:t>В больших городах люди живут в сумасшедшем темпе, отчего ремонт квартир также потребуют всё убыстряющихся темпов. Возможно ли, проведение современного ремонта квартиры срочно и качественно?</w:t>
      </w:r>
    </w:p>
    <w:p w:rsidR="00265C9E" w:rsidRDefault="00265C9E" w:rsidP="00265C9E"/>
    <w:p w:rsidR="00265C9E" w:rsidRDefault="00265C9E" w:rsidP="00265C9E">
      <w:r>
        <w:t>Залог успешного ремонта квартиры, прежде всего, будет обращение в зарекомендовавшую себя специализированную организацию, которая успешно работает на рынке ремонтов квартир, в том числе срочных, довольно долгое время. В таких организациях ремонт квартир, срочный он или нет, всегда начинается с выезда специалиста фирмы на объект ремонта для оценки предстоящих работ. В процессе согласования с владельцем квартиры принимается необходимый план ремонта квартиры, срочно ли, и насколько срочно, нужно провести ремонтные работы. Затем создаётся проект, исходя из проекта, рассчитывается смета.</w:t>
      </w:r>
    </w:p>
    <w:p w:rsidR="00265C9E" w:rsidRDefault="00265C9E" w:rsidP="00265C9E"/>
    <w:p w:rsidR="00265C9E" w:rsidRDefault="00265C9E" w:rsidP="00265C9E">
      <w:r>
        <w:t>В специализированной компании квартира, где выполняется ремонт, страхуется, а потом по акту передается мастерам компании. Затем следует подписание необходимого пакета документов, и начинаются работы по ремонту квартиры.</w:t>
      </w:r>
    </w:p>
    <w:p w:rsidR="00265C9E" w:rsidRDefault="00265C9E" w:rsidP="00265C9E"/>
    <w:p w:rsidR="00265C9E" w:rsidRDefault="00265C9E" w:rsidP="00265C9E">
      <w:r>
        <w:t>Профессиональный ремонт квартиры, отделка квартир в СПБ, строительство загородных коттеджей – все работы проводятся строго в соответствии с правилами и строительными нормами. В своей работе профессионалы используют только лучшие и качественные материалы для отделки, такие как дерево, мрамор, натуральный камень, витражное стекло и т.д. Перед началом ремонта обязательно заключение договора в двухстороннем порядке.</w:t>
      </w:r>
    </w:p>
    <w:p w:rsidR="00265C9E" w:rsidRDefault="00265C9E" w:rsidP="00265C9E"/>
    <w:p w:rsidR="00265C9E" w:rsidRDefault="00265C9E" w:rsidP="00265C9E">
      <w:r>
        <w:t>Как правило, ремонт квартир, срочный он или нет, состоит из несколько основных этапов, без которых ремонт невозможен. Следующий этап ремонта квартир, срочного в особенности, это демонтажные работы согласно с согласованным дизайнерским проектом. Потом работы по теплоизоляции, установка электрической проводки, и т.д. Из этих этапов ремонта квартир срочными являются работы по отделки — оштукатуривание поверхностей.</w:t>
      </w:r>
    </w:p>
    <w:p w:rsidR="00265C9E" w:rsidRDefault="00265C9E" w:rsidP="00265C9E"/>
    <w:p w:rsidR="00C20F33" w:rsidRPr="00922F2A" w:rsidRDefault="00265C9E" w:rsidP="00265C9E">
      <w:r>
        <w:t>Зарекомендовавшая себя специализированная компания, оптимизирует свою собственную схему выполнения ремонта квартир, срочно проводимых в том числе. Такая организация может выполнить все ремонтные работы срочно, минимизировав затраты на ремонт за счет поставок строительных материалов напрямую, не уменьшив при этом качество всех работ.</w:t>
      </w:r>
    </w:p>
    <w:sectPr w:rsidR="00C20F33" w:rsidRPr="00922F2A" w:rsidSect="00C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B1"/>
    <w:rsid w:val="00265C9E"/>
    <w:rsid w:val="00922F2A"/>
    <w:rsid w:val="00B760B1"/>
    <w:rsid w:val="00BE1ACD"/>
    <w:rsid w:val="00C2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2018-07-20T13:11:00Z</dcterms:created>
  <dcterms:modified xsi:type="dcterms:W3CDTF">2018-07-20T13:11:00Z</dcterms:modified>
</cp:coreProperties>
</file>