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1B" w:rsidRPr="00192F1B" w:rsidRDefault="00192F1B" w:rsidP="00192F1B">
      <w:pPr>
        <w:pStyle w:val="1"/>
        <w:rPr>
          <w:rFonts w:eastAsia="Times New Roman"/>
          <w:lang w:eastAsia="ru-RU"/>
        </w:rPr>
      </w:pPr>
      <w:bookmarkStart w:id="0" w:name="_GoBack"/>
      <w:r w:rsidRPr="00192F1B">
        <w:rPr>
          <w:rFonts w:eastAsia="Times New Roman"/>
          <w:lang w:eastAsia="ru-RU"/>
        </w:rPr>
        <w:t>Скорость возведения обители Вашей мечты</w:t>
      </w:r>
    </w:p>
    <w:p w:rsidR="00192F1B" w:rsidRPr="00192F1B" w:rsidRDefault="00192F1B" w:rsidP="00192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Инновационные деревянные постройки стали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настоящей </w:t>
      </w:r>
      <w:r w:rsidRPr="0019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сенсацией для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всего </w:t>
      </w:r>
      <w:r w:rsidRPr="0019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населения России. Тогда как </w:t>
      </w:r>
      <w:r w:rsidRPr="00192F1B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>строительство каркасных домов под ключ</w:t>
      </w:r>
      <w:r w:rsidRPr="0019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это успешное действие в странах Европы и Америке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уже давно</w:t>
      </w:r>
      <w:r w:rsidRPr="0019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92F1B" w:rsidRPr="00192F1B" w:rsidRDefault="00192F1B" w:rsidP="00192F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Одним из весомых плюсов данных конструкций является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явная </w:t>
      </w:r>
      <w:r w:rsidRPr="0019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быстрота его выполнения</w:t>
      </w:r>
      <w:r w:rsidR="000247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сравнении с кирпичными тип</w:t>
      </w:r>
      <w:r w:rsidRPr="0019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ами, эти модели не требуют годы на ожидание готовой жилплощади.</w:t>
      </w:r>
    </w:p>
    <w:p w:rsidR="00192F1B" w:rsidRPr="00192F1B" w:rsidRDefault="00192F1B" w:rsidP="00192F1B">
      <w:pPr>
        <w:pStyle w:val="2"/>
        <w:rPr>
          <w:rFonts w:eastAsia="Times New Roman"/>
          <w:lang w:eastAsia="ru-RU"/>
        </w:rPr>
      </w:pPr>
      <w:r w:rsidRPr="00192F1B">
        <w:rPr>
          <w:rFonts w:eastAsia="Times New Roman"/>
          <w:lang w:eastAsia="ru-RU"/>
        </w:rPr>
        <w:t>Что за процессы проделываются для изготовления здания?</w:t>
      </w:r>
    </w:p>
    <w:p w:rsidR="000617D2" w:rsidRDefault="00192F1B" w:rsidP="00192F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Проектирование - создаётся 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эскизный </w:t>
      </w:r>
      <w:r w:rsidRPr="0019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рисунок желанного семейного очага и обсуждается со специалистами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После – моделируется 3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D </w:t>
      </w:r>
      <w:proofErr w:type="spellStart"/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визуализация</w:t>
      </w:r>
      <w:proofErr w:type="spellEnd"/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объекта по </w:t>
      </w:r>
      <w:r w:rsidR="000247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запросам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будущих владельцев.</w:t>
      </w:r>
    </w:p>
    <w:p w:rsidR="000617D2" w:rsidRDefault="00192F1B" w:rsidP="00192F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Выбор материалов - экономия времени на лицо. Никаких громоздких свай, а значит - отсутствие необходимости заказа специализированной техники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заклада креплений. </w:t>
      </w:r>
    </w:p>
    <w:p w:rsidR="000617D2" w:rsidRDefault="00192F1B" w:rsidP="00192F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Подготовка грунта и установка фундамента - минимум затрат за короткий период за счёт лёгкости брусков и других 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важных </w:t>
      </w:r>
      <w:r w:rsidRP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комплектующих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617D2" w:rsidRDefault="00192F1B" w:rsidP="00192F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Проведение базовых работ - у жилища появляются 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черепичная </w:t>
      </w:r>
      <w:r w:rsidRP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кровля, 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теплоизоляционные </w:t>
      </w:r>
      <w:r w:rsidRP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стены, 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металлопластиковые </w:t>
      </w:r>
      <w:r w:rsidRP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окна и 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прочные </w:t>
      </w:r>
      <w:r w:rsidRP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двери, прокладываются коммуникации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(разводки канализации</w:t>
      </w:r>
      <w:r w:rsidR="00BD4C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отопления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водоснабжения)</w:t>
      </w:r>
      <w:r w:rsidRP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заливается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стягивается</w:t>
      </w:r>
      <w:r w:rsidRP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напольное покрытие</w:t>
      </w:r>
      <w:r w:rsidRP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 это всё при мизерном числе человеко-часов.</w:t>
      </w:r>
    </w:p>
    <w:p w:rsidR="00192F1B" w:rsidRPr="000617D2" w:rsidRDefault="00192F1B" w:rsidP="00192F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Внутренняя отделка - поверхности не нуждаются в дополнительной обработке, </w:t>
      </w:r>
      <w:proofErr w:type="spellStart"/>
      <w:r w:rsidRP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шпаклевании</w:t>
      </w:r>
      <w:proofErr w:type="spellEnd"/>
      <w:r w:rsidRP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шлифован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ии</w:t>
      </w:r>
      <w:r w:rsidRP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прочих процедур. Можно сразу прин</w:t>
      </w:r>
      <w:r w:rsidR="00BD4C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иматься за косме</w:t>
      </w:r>
      <w:r w:rsidR="00F228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тический ремонт, так как просто монтируется</w:t>
      </w:r>
      <w:r w:rsidR="00BD4C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228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качественный </w:t>
      </w:r>
      <w:proofErr w:type="spellStart"/>
      <w:r w:rsidR="00F228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гипсокартон</w:t>
      </w:r>
      <w:proofErr w:type="spellEnd"/>
      <w:r w:rsidR="00BD4C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который не стоит покрывать толстым слоем раствора и обрабатывать перед поклейкой обоев</w:t>
      </w:r>
    </w:p>
    <w:p w:rsidR="00192F1B" w:rsidRDefault="00192F1B" w:rsidP="000617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9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процентном соотношении выгода покупки модернизированного модульного жилья в 3 раза выше нежели приобретение блочного сооружения, которое более того позволит от</w:t>
      </w:r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праздновать новоселье обладателям </w:t>
      </w:r>
      <w:proofErr w:type="spellStart"/>
      <w:r w:rsidR="000617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новостроя</w:t>
      </w:r>
      <w:proofErr w:type="spellEnd"/>
      <w:r w:rsidRPr="00192F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гораздо позже.</w:t>
      </w:r>
    </w:p>
    <w:p w:rsidR="000617D2" w:rsidRDefault="000617D2" w:rsidP="000617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Классическая архитектура в сочетании с нынешними </w:t>
      </w:r>
      <w:r w:rsidR="00BD4C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эффективными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технологиями предоставляют отменный итог в виде надёжной крыши над головой счастливых хозяев. Для мягкого климата Краснодарского края </w:t>
      </w:r>
      <w:r w:rsidR="000247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воплощение желания в реальность с помощью быстровозводимой планировки – это правильное решение. Помещение будет сохранять тепло и проветриваться в зной.</w:t>
      </w:r>
    </w:p>
    <w:p w:rsidR="000247E3" w:rsidRDefault="00AC6342" w:rsidP="000617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Распространенность</w:t>
      </w:r>
      <w:r w:rsidR="000247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подобных </w:t>
      </w:r>
      <w:r w:rsidR="000247E3" w:rsidRPr="000247E3"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  <w:t xml:space="preserve">коттеджей в Сочи </w:t>
      </w:r>
      <w:r w:rsidR="000247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набирает всё большую популярность не зря. Потребители оценили комфортабельность и пр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актичность недорогой композиции по достоинству. </w:t>
      </w:r>
    </w:p>
    <w:bookmarkEnd w:id="0"/>
    <w:p w:rsidR="00BD4C70" w:rsidRPr="00192F1B" w:rsidRDefault="00BD4C70" w:rsidP="000617D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79B3" w:rsidRPr="00192F1B" w:rsidRDefault="00F679B3" w:rsidP="00192F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79B3" w:rsidRPr="0019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D6A22"/>
    <w:multiLevelType w:val="hybridMultilevel"/>
    <w:tmpl w:val="DBF0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30"/>
    <w:rsid w:val="000247E3"/>
    <w:rsid w:val="00027C17"/>
    <w:rsid w:val="000617D2"/>
    <w:rsid w:val="00192F1B"/>
    <w:rsid w:val="002115D3"/>
    <w:rsid w:val="0041602F"/>
    <w:rsid w:val="00625B83"/>
    <w:rsid w:val="00AC6342"/>
    <w:rsid w:val="00B82330"/>
    <w:rsid w:val="00BD4C70"/>
    <w:rsid w:val="00C15F9A"/>
    <w:rsid w:val="00F228FE"/>
    <w:rsid w:val="00F6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1AD6F-B35D-4BE2-99CE-A9DAFE16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2F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F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2F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92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Бугайчики</dc:creator>
  <cp:keywords/>
  <dc:description/>
  <cp:lastModifiedBy>Алексей</cp:lastModifiedBy>
  <cp:revision>2</cp:revision>
  <dcterms:created xsi:type="dcterms:W3CDTF">2018-06-03T20:20:00Z</dcterms:created>
  <dcterms:modified xsi:type="dcterms:W3CDTF">2018-06-03T20:20:00Z</dcterms:modified>
</cp:coreProperties>
</file>