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9F" w:rsidRPr="0020739F" w:rsidRDefault="0020739F" w:rsidP="0020739F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555555"/>
          <w:sz w:val="31"/>
          <w:szCs w:val="31"/>
          <w:lang w:eastAsia="ru-RU"/>
        </w:rPr>
      </w:pPr>
      <w:r w:rsidRPr="0020739F">
        <w:rPr>
          <w:rFonts w:ascii="Trebuchet MS" w:eastAsia="Times New Roman" w:hAnsi="Trebuchet MS" w:cs="Times New Roman"/>
          <w:color w:val="555555"/>
          <w:sz w:val="31"/>
          <w:szCs w:val="31"/>
          <w:lang w:eastAsia="ru-RU"/>
        </w:rPr>
        <w:t>Строительство бани - мечта или реальность?</w:t>
      </w:r>
    </w:p>
    <w:p w:rsidR="0020739F" w:rsidRPr="0020739F" w:rsidRDefault="0020739F" w:rsidP="002073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Вряд ли кто откажется от собственной бани, если есть свой дом. Ведь баня – это в первую очередь здоровье. Возможно, вы считаете, что ваш участок слишком мал, еще для одной постройки, но даже на небольшом участке всегда есть возможность построить баню.</w:t>
      </w:r>
    </w:p>
    <w:p w:rsidR="0020739F" w:rsidRPr="0020739F" w:rsidRDefault="0020739F" w:rsidP="0020739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Варианты её расположения могут быть различными - отдельно стоящее здание, пристройка к основному дому, баня в цокольном этаже дома. Но в первую очередь нужно сделать проект, в котором будет учтено все: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тип бани – русская, сауна, турецкий </w:t>
      </w:r>
      <w:proofErr w:type="gram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хамам</w:t>
      </w:r>
      <w:proofErr w:type="gram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или какая другая;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вид фундамента;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конструкция и материал стен;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планировка участка;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способ нагрева;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система подведения воды;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утилизация сточных вод;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система электроосвещения;</w:t>
      </w:r>
    </w:p>
    <w:p w:rsidR="0020739F" w:rsidRPr="0020739F" w:rsidRDefault="0020739F" w:rsidP="00207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0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планировка помещений - моечного, раздевалки, комнаты отдыха и прочие моменты.</w:t>
      </w:r>
    </w:p>
    <w:p w:rsidR="0020739F" w:rsidRPr="0020739F" w:rsidRDefault="0020739F" w:rsidP="002073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При выборе варианта – отдельно стоящая баня, необходимо правильно подобрать место для её расположения. Само строение должно гармонировать с дизайном жилого дома, как основного строения на участке. Крыша бани не должна отличаться от кровли жилого дома по цвету, и желательно, по материалу.</w:t>
      </w:r>
    </w:p>
    <w:p w:rsidR="0020739F" w:rsidRPr="0020739F" w:rsidRDefault="0020739F" w:rsidP="0020739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Кроме этого планируя баню как самостоятельное строение, нужно продумать подводку воды и газа, если планируется отапливаться от газа. Это важно для тех районов, где возникают проблемы с дровами. И также важно сделать безопасную утилизацию сточной воды из бани, чтобы от моющих средств не страдала почва на участке и высаженные культурные растения. Строительство бани из бруса – это конечно классика, дерево всегда ценилось и сейчас остается самым востребованным материалом. Но стоимость строительства бани будет несколько выше, чем, например, из других современных материалов – </w:t>
      </w:r>
      <w:proofErr w:type="spell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пено</w:t>
      </w:r>
      <w:proofErr w:type="spell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- и газобетонных блоков, кирпича. Самым недорогим вариантом будет строительство </w:t>
      </w:r>
      <w:proofErr w:type="spell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каркасн</w:t>
      </w:r>
      <w:proofErr w:type="gram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о</w:t>
      </w:r>
      <w:proofErr w:type="spell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-</w:t>
      </w:r>
      <w:proofErr w:type="gram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щитовой бани.</w:t>
      </w:r>
    </w:p>
    <w:p w:rsidR="0020739F" w:rsidRPr="0020739F" w:rsidRDefault="0020739F" w:rsidP="002073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В настоящее время большей популярностью пользуются бани, построенные из газосиликатных блоков, облицованные кирпичом. </w:t>
      </w:r>
      <w:proofErr w:type="spell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Газосиликат</w:t>
      </w:r>
      <w:proofErr w:type="spell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хорошо сохраняет тепло, а облицовочный кирпич, который может иметь разные оттенки, будет органично сочетаться с жилым домом. Кстати, сейчас предпочитают строить из газосиликатных блоков и жилые дома одно- и двухэтажные, так как это материал более выгоден. Дом из него более теплый, чем, например, из полнотелого силикатного кирпича или бетонных блоков. Кроме этого этот материал легко поддается обработке, в результате чего отходов практически не бывает. Он имеет небольшой объемный вес при значительных размерах, что сокращает расходы на транспортировку.</w:t>
      </w:r>
    </w:p>
    <w:p w:rsidR="0020739F" w:rsidRPr="0020739F" w:rsidRDefault="0020739F" w:rsidP="0020739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В любом случае, кроме деревянных стен, потребуется внутренняя обшивка помещения бани деревом. Но и здесь есть свои нюансы. Какое дерево лучше использовать для этой цели? Для парной, где высокая влажность и температура обшивать стены доской или </w:t>
      </w:r>
      <w:proofErr w:type="spellStart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вагонкой</w:t>
      </w:r>
      <w:proofErr w:type="spellEnd"/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 xml:space="preserve"> из хвойных пород не рекомендуется, так как при нагревании из материала выделяются смолы, что создает неприятный запах. Лучше всего подходит липа или осина.</w:t>
      </w:r>
    </w:p>
    <w:p w:rsidR="0020739F" w:rsidRPr="0020739F" w:rsidRDefault="0020739F" w:rsidP="0020739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lastRenderedPageBreak/>
        <w:t>Но, пожалуй, самое основное, что приходится решать до начала строительства бани - это выбор способа отопления. Сейчас можно кроме традиционной кирпичной печки установить газовые или электрические устройства. У каждого варианта есть свои достоинства и недостатки, связанные с технологией установки и подключения.</w:t>
      </w:r>
    </w:p>
    <w:p w:rsidR="0020739F" w:rsidRPr="0020739F" w:rsidRDefault="0020739F" w:rsidP="0020739F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</w:pPr>
      <w:r w:rsidRPr="0020739F">
        <w:rPr>
          <w:rFonts w:ascii="Trebuchet MS" w:eastAsia="Times New Roman" w:hAnsi="Trebuchet MS" w:cs="Times New Roman"/>
          <w:color w:val="333333"/>
          <w:sz w:val="23"/>
          <w:szCs w:val="23"/>
          <w:lang w:eastAsia="ru-RU"/>
        </w:rPr>
        <w:t>Поэтому и нужен проект, где все моменты строительства будут учтены и подсчитано необходимое количество тех материалов, которые потребуются в процессе строительства бани.</w:t>
      </w:r>
    </w:p>
    <w:p w:rsidR="008222AE" w:rsidRDefault="0020739F"/>
    <w:sectPr w:rsidR="008222AE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764E"/>
    <w:multiLevelType w:val="multilevel"/>
    <w:tmpl w:val="BE0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9F"/>
    <w:rsid w:val="00126E6C"/>
    <w:rsid w:val="0020739F"/>
    <w:rsid w:val="002E2A8B"/>
    <w:rsid w:val="003415DC"/>
    <w:rsid w:val="00B93F3F"/>
    <w:rsid w:val="00D5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2884</Characters>
  <Application>Microsoft Office Word</Application>
  <DocSecurity>0</DocSecurity>
  <Lines>56</Lines>
  <Paragraphs>18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2018-07-28T05:28:00Z</dcterms:created>
  <dcterms:modified xsi:type="dcterms:W3CDTF">2018-07-28T05:29:00Z</dcterms:modified>
</cp:coreProperties>
</file>