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5C0D6" w14:textId="409EB3AA" w:rsidR="00DA4D88" w:rsidRPr="005D318C" w:rsidRDefault="004A6E7C" w:rsidP="000A3E91">
      <w:pPr>
        <w:pStyle w:val="a3"/>
        <w:spacing w:line="360" w:lineRule="auto"/>
        <w:jc w:val="center"/>
        <w:rPr>
          <w:b/>
        </w:rPr>
      </w:pPr>
      <w:r>
        <w:rPr>
          <w:b/>
        </w:rPr>
        <w:t>Строительство фундаментов</w:t>
      </w:r>
    </w:p>
    <w:p w14:paraId="5613B758" w14:textId="2AE8607D" w:rsidR="004A6E7C" w:rsidRDefault="0007448D" w:rsidP="000A3E91">
      <w:pPr>
        <w:pStyle w:val="a3"/>
        <w:spacing w:line="360" w:lineRule="auto"/>
      </w:pPr>
      <w:r>
        <w:t xml:space="preserve">   </w:t>
      </w:r>
      <w:r w:rsidR="00DA4D88">
        <w:t xml:space="preserve">Строительство фундамента – особо ответственный и затратный этап строительства, </w:t>
      </w:r>
      <w:r w:rsidR="0046605E">
        <w:t>является основной опорной частью конструкции дома.</w:t>
      </w:r>
      <w:r w:rsidR="00DA4D88">
        <w:t xml:space="preserve"> </w:t>
      </w:r>
      <w:r w:rsidR="003A7EF5">
        <w:t xml:space="preserve"> Он д</w:t>
      </w:r>
      <w:r w:rsidR="00DA4D88">
        <w:t xml:space="preserve">олжен быть прочным, дабы прослужить весь период использования. </w:t>
      </w:r>
      <w:r w:rsidR="00221D65">
        <w:t xml:space="preserve">Однако не стоит перебарщивать, ведь фундамент может оказаться </w:t>
      </w:r>
      <w:r w:rsidR="0097471B">
        <w:t xml:space="preserve">необоснованно дорогостоящим. </w:t>
      </w:r>
      <w:r w:rsidR="003D7FB1">
        <w:t>Дабы избежать подобную</w:t>
      </w:r>
      <w:r w:rsidR="00C52E21">
        <w:t xml:space="preserve"> ситуацию советуем с самого на</w:t>
      </w:r>
      <w:r w:rsidR="00915581">
        <w:t xml:space="preserve">чала обращаться к специалистам, которые подберут </w:t>
      </w:r>
      <w:r w:rsidR="00DD220E">
        <w:t xml:space="preserve">все индивидуально </w:t>
      </w:r>
      <w:r w:rsidR="004223FD">
        <w:t xml:space="preserve">исходя из ваших </w:t>
      </w:r>
      <w:r>
        <w:t>п</w:t>
      </w:r>
      <w:r w:rsidR="004223FD">
        <w:t>араметров</w:t>
      </w:r>
      <w:r>
        <w:t xml:space="preserve">. </w:t>
      </w:r>
      <w:r w:rsidR="003A7EF5">
        <w:t>Ведь малейшие ошибки могут привести к плохим последствиям, а исправить их бывает крайне трудно, иногда невозможно.</w:t>
      </w:r>
    </w:p>
    <w:p w14:paraId="3F95B116" w14:textId="4EB8E2A9" w:rsidR="00990CBC" w:rsidRDefault="00325B7F" w:rsidP="000A3E91">
      <w:pPr>
        <w:pStyle w:val="a3"/>
        <w:spacing w:line="360" w:lineRule="auto"/>
      </w:pPr>
      <w:r>
        <w:t xml:space="preserve">  Постройка основы – это довольно </w:t>
      </w:r>
      <w:r w:rsidR="007736AB">
        <w:t>глубокий и трудоемкий процесс, настаивающий на специальном оборудовании</w:t>
      </w:r>
      <w:r w:rsidR="00347666">
        <w:t xml:space="preserve">, </w:t>
      </w:r>
      <w:r w:rsidR="00890C4F">
        <w:t>качественном проекте и обученном персонале.</w:t>
      </w:r>
    </w:p>
    <w:p w14:paraId="0E399E2E" w14:textId="61DB1C73" w:rsidR="0041535B" w:rsidRDefault="001C54EB" w:rsidP="000A3E91">
      <w:pPr>
        <w:pStyle w:val="a3"/>
        <w:spacing w:line="360" w:lineRule="auto"/>
      </w:pPr>
      <w:r>
        <w:t xml:space="preserve">Разложим </w:t>
      </w:r>
      <w:r w:rsidR="00FB2F9B">
        <w:t>данный этап по действиям:</w:t>
      </w:r>
    </w:p>
    <w:p w14:paraId="7E7B78ED" w14:textId="28A86865" w:rsidR="00FB2F9B" w:rsidRDefault="00FB2F9B" w:rsidP="000A3E91">
      <w:pPr>
        <w:pStyle w:val="a3"/>
        <w:spacing w:line="360" w:lineRule="auto"/>
      </w:pPr>
      <w:r>
        <w:t xml:space="preserve">- </w:t>
      </w:r>
      <w:r w:rsidRPr="00FB2F9B">
        <w:t>Геодезические работы</w:t>
      </w:r>
      <w:r w:rsidR="004C69A7">
        <w:t xml:space="preserve"> (строительные оси с плана переносятся </w:t>
      </w:r>
      <w:r w:rsidR="00D41D32">
        <w:t>на нужную зону с привязкой осей к границам</w:t>
      </w:r>
      <w:r w:rsidR="00E65783">
        <w:t>);</w:t>
      </w:r>
    </w:p>
    <w:p w14:paraId="6F617328" w14:textId="4CC887C2" w:rsidR="0013684A" w:rsidRDefault="00E65783" w:rsidP="000A3E91">
      <w:pPr>
        <w:pStyle w:val="a3"/>
        <w:spacing w:line="360" w:lineRule="auto"/>
      </w:pPr>
      <w:r>
        <w:t xml:space="preserve">- </w:t>
      </w:r>
      <w:r w:rsidR="0013684A">
        <w:t>Разметка</w:t>
      </w:r>
      <w:r w:rsidR="00161ED2">
        <w:t xml:space="preserve"> (</w:t>
      </w:r>
      <w:r w:rsidR="0013684A" w:rsidRPr="0013684A">
        <w:t>по уже существующим осям шнур</w:t>
      </w:r>
      <w:r w:rsidR="0013684A">
        <w:t>ов</w:t>
      </w:r>
      <w:r w:rsidR="0013684A" w:rsidRPr="0013684A">
        <w:t>кой</w:t>
      </w:r>
      <w:r w:rsidR="0013684A">
        <w:t xml:space="preserve"> размечаются контуры фундамента)</w:t>
      </w:r>
      <w:r w:rsidR="0005067B">
        <w:t>;</w:t>
      </w:r>
    </w:p>
    <w:p w14:paraId="50FBB68E" w14:textId="40BDACFE" w:rsidR="0013684A" w:rsidRDefault="0013684A" w:rsidP="000A3E91">
      <w:pPr>
        <w:pStyle w:val="a3"/>
        <w:spacing w:line="360" w:lineRule="auto"/>
      </w:pPr>
      <w:r>
        <w:t>-  Земельные работы (</w:t>
      </w:r>
      <w:r w:rsidR="004223FD">
        <w:t>с помощью техники или ручным способом вырывается котлован</w:t>
      </w:r>
      <w:r w:rsidR="008762B8">
        <w:t xml:space="preserve"> (либо траншеи)</w:t>
      </w:r>
      <w:r w:rsidR="004223FD">
        <w:t xml:space="preserve">, дно покрывается </w:t>
      </w:r>
      <w:proofErr w:type="spellStart"/>
      <w:r w:rsidR="004223FD">
        <w:t>геотекстилем</w:t>
      </w:r>
      <w:proofErr w:type="spellEnd"/>
      <w:r w:rsidR="005E1CD2">
        <w:t xml:space="preserve"> и внедряется песчаная подушка с послойной трамбовкой</w:t>
      </w:r>
      <w:r w:rsidR="0005067B">
        <w:t>);</w:t>
      </w:r>
    </w:p>
    <w:p w14:paraId="662337DB" w14:textId="3E8FDD0D" w:rsidR="008E070D" w:rsidRDefault="008E070D" w:rsidP="000A3E91">
      <w:pPr>
        <w:pStyle w:val="a3"/>
        <w:spacing w:line="360" w:lineRule="auto"/>
      </w:pPr>
      <w:r>
        <w:t xml:space="preserve">- </w:t>
      </w:r>
      <w:r w:rsidR="00377DF0">
        <w:t>Монтаж опалубки (</w:t>
      </w:r>
      <w:r w:rsidR="0005067B">
        <w:t>с</w:t>
      </w:r>
      <w:r w:rsidR="00377DF0">
        <w:t xml:space="preserve"> помо</w:t>
      </w:r>
      <w:r w:rsidR="0005067B">
        <w:t>щью досок или фанеры собирается конструкция для заливки);</w:t>
      </w:r>
    </w:p>
    <w:p w14:paraId="47A275D9" w14:textId="509FE11C" w:rsidR="0005067B" w:rsidRDefault="0005067B" w:rsidP="000A3E91">
      <w:pPr>
        <w:pStyle w:val="a3"/>
        <w:spacing w:line="360" w:lineRule="auto"/>
      </w:pPr>
      <w:r>
        <w:t>- Сборка арматурного каркаса (</w:t>
      </w:r>
      <w:r w:rsidR="00576982">
        <w:t>в опалубку ставится каркас и крепко скрепляется провол</w:t>
      </w:r>
      <w:r w:rsidR="00C82B6E">
        <w:t>о</w:t>
      </w:r>
      <w:r w:rsidR="00576982">
        <w:t>кой</w:t>
      </w:r>
      <w:r w:rsidR="00C82B6E">
        <w:t>);</w:t>
      </w:r>
    </w:p>
    <w:p w14:paraId="57B4DD6F" w14:textId="71319234" w:rsidR="00C82B6E" w:rsidRDefault="00C82B6E" w:rsidP="000A3E91">
      <w:pPr>
        <w:pStyle w:val="a3"/>
        <w:spacing w:line="360" w:lineRule="auto"/>
      </w:pPr>
      <w:r>
        <w:t xml:space="preserve">- </w:t>
      </w:r>
      <w:r w:rsidR="006C5D85">
        <w:t xml:space="preserve">Бетонная смесь </w:t>
      </w:r>
      <w:r w:rsidR="002062DD">
        <w:t>(</w:t>
      </w:r>
      <w:r w:rsidR="002062DD" w:rsidRPr="002062DD">
        <w:t>завершительная</w:t>
      </w:r>
      <w:r w:rsidR="007326FD">
        <w:t xml:space="preserve"> часть</w:t>
      </w:r>
      <w:r w:rsidR="002062DD">
        <w:t xml:space="preserve"> – укладка бетона);</w:t>
      </w:r>
    </w:p>
    <w:p w14:paraId="526DCD3F" w14:textId="77777777" w:rsidR="00F953FA" w:rsidRDefault="00F953FA" w:rsidP="000A3E91">
      <w:pPr>
        <w:spacing w:line="360" w:lineRule="auto"/>
      </w:pPr>
    </w:p>
    <w:p w14:paraId="5967C48C" w14:textId="77777777" w:rsidR="00F953FA" w:rsidRDefault="00F953FA" w:rsidP="000A3E91">
      <w:pPr>
        <w:spacing w:line="360" w:lineRule="auto"/>
      </w:pPr>
    </w:p>
    <w:p w14:paraId="7CEC26D1" w14:textId="77777777" w:rsidR="00F953FA" w:rsidRDefault="00F953FA" w:rsidP="000A3E91">
      <w:pPr>
        <w:spacing w:line="360" w:lineRule="auto"/>
      </w:pPr>
    </w:p>
    <w:p w14:paraId="0A9A18B7" w14:textId="77777777" w:rsidR="00F953FA" w:rsidRDefault="00F953FA" w:rsidP="000A3E91">
      <w:pPr>
        <w:spacing w:line="360" w:lineRule="auto"/>
      </w:pPr>
    </w:p>
    <w:p w14:paraId="235F471E" w14:textId="77777777" w:rsidR="005D318C" w:rsidRDefault="005D318C" w:rsidP="000A3E91">
      <w:pPr>
        <w:pStyle w:val="a3"/>
        <w:spacing w:line="360" w:lineRule="auto"/>
        <w:rPr>
          <w:i/>
        </w:rPr>
      </w:pPr>
    </w:p>
    <w:p w14:paraId="284977BF" w14:textId="3021E78A" w:rsidR="00315666" w:rsidRDefault="005D318C" w:rsidP="000A3E91">
      <w:pPr>
        <w:pStyle w:val="a3"/>
        <w:spacing w:line="360" w:lineRule="auto"/>
        <w:rPr>
          <w:i/>
        </w:rPr>
      </w:pPr>
      <w:r w:rsidRPr="005D318C">
        <w:rPr>
          <w:i/>
        </w:rPr>
        <w:t>Ленточный заглублённый фундамент</w:t>
      </w:r>
    </w:p>
    <w:p w14:paraId="1FBC6A35" w14:textId="78E6D4B7" w:rsidR="005D318C" w:rsidRDefault="005D318C" w:rsidP="000A3E91">
      <w:pPr>
        <w:pStyle w:val="a3"/>
        <w:spacing w:line="360" w:lineRule="auto"/>
      </w:pPr>
      <w:r>
        <w:t xml:space="preserve">Один из классических вариантов, </w:t>
      </w:r>
      <w:r w:rsidR="007856F8">
        <w:t xml:space="preserve">который широко применяется при строительстве жилья с тяжелыми стенами, а также зданий с подземным гаражом или подвалом. </w:t>
      </w:r>
      <w:r w:rsidR="006B1AE5">
        <w:t>Цена варьируются в зависимости от размеров.</w:t>
      </w:r>
    </w:p>
    <w:p w14:paraId="251C6C32" w14:textId="4E21769D" w:rsidR="00315666" w:rsidRPr="00836408" w:rsidRDefault="00315666" w:rsidP="000A3E91">
      <w:pPr>
        <w:spacing w:line="360" w:lineRule="auto"/>
        <w:rPr>
          <w:b/>
        </w:rPr>
      </w:pPr>
      <w:proofErr w:type="spellStart"/>
      <w:r w:rsidRPr="00836408">
        <w:rPr>
          <w:b/>
        </w:rPr>
        <w:t>Фото+цена</w:t>
      </w:r>
      <w:proofErr w:type="spellEnd"/>
    </w:p>
    <w:p w14:paraId="26911E70" w14:textId="77777777" w:rsidR="00315666" w:rsidRPr="00315666" w:rsidRDefault="00315666" w:rsidP="000A3E91">
      <w:pPr>
        <w:spacing w:line="360" w:lineRule="auto"/>
      </w:pPr>
    </w:p>
    <w:p w14:paraId="79FBDFFB" w14:textId="17D232AA" w:rsidR="00315666" w:rsidRPr="000430CB" w:rsidRDefault="000430CB" w:rsidP="000A3E91">
      <w:pPr>
        <w:pStyle w:val="a3"/>
        <w:spacing w:line="360" w:lineRule="auto"/>
        <w:rPr>
          <w:i/>
        </w:rPr>
      </w:pPr>
      <w:r w:rsidRPr="000430CB">
        <w:rPr>
          <w:i/>
        </w:rPr>
        <w:t>Фундамент мелкого заложения</w:t>
      </w:r>
    </w:p>
    <w:p w14:paraId="1A0064B8" w14:textId="1E56F522" w:rsidR="005D70EB" w:rsidRDefault="003B650C" w:rsidP="000A3E91">
      <w:pPr>
        <w:pStyle w:val="a3"/>
        <w:spacing w:line="360" w:lineRule="auto"/>
      </w:pPr>
      <w:r>
        <w:t>Устанавливается по периметру всех несущих стен, и глубина часто не превышает пол метра. Прекрасно подходит для небольших домов, саун и подобным возведениям.</w:t>
      </w:r>
    </w:p>
    <w:p w14:paraId="739E8DD4" w14:textId="77777777" w:rsidR="00315666" w:rsidRPr="003B650C" w:rsidRDefault="00315666" w:rsidP="000A3E91">
      <w:pPr>
        <w:spacing w:line="360" w:lineRule="auto"/>
        <w:rPr>
          <w:b/>
        </w:rPr>
      </w:pPr>
      <w:proofErr w:type="spellStart"/>
      <w:r w:rsidRPr="003B650C">
        <w:rPr>
          <w:b/>
        </w:rPr>
        <w:t>Фото+цена</w:t>
      </w:r>
      <w:proofErr w:type="spellEnd"/>
    </w:p>
    <w:p w14:paraId="193A8756" w14:textId="77777777" w:rsidR="000A3E91" w:rsidRDefault="000A3E91" w:rsidP="000A3E91">
      <w:pPr>
        <w:pStyle w:val="a3"/>
        <w:spacing w:line="360" w:lineRule="auto"/>
        <w:rPr>
          <w:rFonts w:asciiTheme="minorHAnsi" w:hAnsiTheme="minorHAnsi"/>
          <w:sz w:val="24"/>
        </w:rPr>
      </w:pPr>
    </w:p>
    <w:p w14:paraId="1401CF7E" w14:textId="4AE3267A" w:rsidR="00315666" w:rsidRPr="000A3E91" w:rsidRDefault="00315666" w:rsidP="000A3E91">
      <w:pPr>
        <w:pStyle w:val="a3"/>
        <w:spacing w:line="360" w:lineRule="auto"/>
        <w:rPr>
          <w:i/>
        </w:rPr>
      </w:pPr>
      <w:r w:rsidRPr="000A3E91">
        <w:rPr>
          <w:i/>
        </w:rPr>
        <w:t>Фундамент</w:t>
      </w:r>
      <w:r w:rsidR="000A3E91" w:rsidRPr="000A3E91">
        <w:rPr>
          <w:i/>
        </w:rPr>
        <w:t xml:space="preserve"> </w:t>
      </w:r>
      <w:r w:rsidRPr="000A3E91">
        <w:rPr>
          <w:i/>
        </w:rPr>
        <w:t>монолитная плита</w:t>
      </w:r>
    </w:p>
    <w:p w14:paraId="2481DD88" w14:textId="1AD8D945" w:rsidR="00315666" w:rsidRDefault="000A3E91" w:rsidP="000A3E91">
      <w:pPr>
        <w:pStyle w:val="a3"/>
        <w:spacing w:line="360" w:lineRule="auto"/>
      </w:pPr>
      <w:r>
        <w:t xml:space="preserve">Данный тип подходит для построек любого типа и обладает максимальной прочностью. Различные деформации не смогут повлиять на качество основания, даже сдвиги земли. </w:t>
      </w:r>
    </w:p>
    <w:p w14:paraId="24B3FCDF" w14:textId="77777777" w:rsidR="00315666" w:rsidRPr="000A3E91" w:rsidRDefault="00315666" w:rsidP="000A3E91">
      <w:pPr>
        <w:spacing w:line="360" w:lineRule="auto"/>
        <w:rPr>
          <w:b/>
        </w:rPr>
      </w:pPr>
      <w:proofErr w:type="spellStart"/>
      <w:r w:rsidRPr="000A3E91">
        <w:rPr>
          <w:b/>
        </w:rPr>
        <w:t>Фото+цена</w:t>
      </w:r>
      <w:proofErr w:type="spellEnd"/>
    </w:p>
    <w:p w14:paraId="078C33B5" w14:textId="21F6C3EB" w:rsidR="00E65783" w:rsidRDefault="00E65783" w:rsidP="000A3E91">
      <w:pPr>
        <w:pStyle w:val="a3"/>
        <w:spacing w:line="360" w:lineRule="auto"/>
      </w:pPr>
    </w:p>
    <w:p w14:paraId="7907CA21" w14:textId="2C6161AB" w:rsidR="00FC3259" w:rsidRPr="00FC3259" w:rsidRDefault="00FC3259" w:rsidP="000812D1">
      <w:pPr>
        <w:pStyle w:val="a3"/>
        <w:spacing w:line="360" w:lineRule="auto"/>
      </w:pPr>
      <w:bookmarkStart w:id="0" w:name="_GoBack"/>
      <w:r>
        <w:t>За более детальн</w:t>
      </w:r>
      <w:r w:rsidR="007231B5">
        <w:t>ой информацией обращайтесь к менеджерам, они</w:t>
      </w:r>
      <w:r>
        <w:t xml:space="preserve"> ответят на все интересующие вас вопросы.</w:t>
      </w:r>
    </w:p>
    <w:bookmarkEnd w:id="0"/>
    <w:sectPr w:rsidR="00FC3259" w:rsidRPr="00FC3259" w:rsidSect="004A6E7C">
      <w:pgSz w:w="11900" w:h="16840"/>
      <w:pgMar w:top="1134" w:right="850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7C"/>
    <w:rsid w:val="000430CB"/>
    <w:rsid w:val="0005067B"/>
    <w:rsid w:val="0007448D"/>
    <w:rsid w:val="000812D1"/>
    <w:rsid w:val="000A3E91"/>
    <w:rsid w:val="0013684A"/>
    <w:rsid w:val="00153F95"/>
    <w:rsid w:val="00161ED2"/>
    <w:rsid w:val="001A47E7"/>
    <w:rsid w:val="001C54EB"/>
    <w:rsid w:val="001D4374"/>
    <w:rsid w:val="002062DD"/>
    <w:rsid w:val="00217748"/>
    <w:rsid w:val="00221D65"/>
    <w:rsid w:val="002B5049"/>
    <w:rsid w:val="003025A6"/>
    <w:rsid w:val="00315666"/>
    <w:rsid w:val="00325B7F"/>
    <w:rsid w:val="00347666"/>
    <w:rsid w:val="00377DF0"/>
    <w:rsid w:val="003A7EF5"/>
    <w:rsid w:val="003B650C"/>
    <w:rsid w:val="003D7FB1"/>
    <w:rsid w:val="0041535B"/>
    <w:rsid w:val="004223FD"/>
    <w:rsid w:val="0046605E"/>
    <w:rsid w:val="004A6E7C"/>
    <w:rsid w:val="004C2BE0"/>
    <w:rsid w:val="004C69A7"/>
    <w:rsid w:val="00576982"/>
    <w:rsid w:val="005B7287"/>
    <w:rsid w:val="005D318C"/>
    <w:rsid w:val="005D70EB"/>
    <w:rsid w:val="005E1CD2"/>
    <w:rsid w:val="00682AE3"/>
    <w:rsid w:val="006B1AE5"/>
    <w:rsid w:val="006C5D85"/>
    <w:rsid w:val="007231B5"/>
    <w:rsid w:val="007326FD"/>
    <w:rsid w:val="007736AB"/>
    <w:rsid w:val="007856F8"/>
    <w:rsid w:val="007F6B09"/>
    <w:rsid w:val="0082128C"/>
    <w:rsid w:val="00836408"/>
    <w:rsid w:val="008762B8"/>
    <w:rsid w:val="00890C4F"/>
    <w:rsid w:val="008C689D"/>
    <w:rsid w:val="008E070D"/>
    <w:rsid w:val="00915581"/>
    <w:rsid w:val="0097471B"/>
    <w:rsid w:val="00990CBC"/>
    <w:rsid w:val="009D5C38"/>
    <w:rsid w:val="00A57A65"/>
    <w:rsid w:val="00AB2D35"/>
    <w:rsid w:val="00AE7F18"/>
    <w:rsid w:val="00C52E21"/>
    <w:rsid w:val="00C82B6E"/>
    <w:rsid w:val="00D41D32"/>
    <w:rsid w:val="00DA4D88"/>
    <w:rsid w:val="00DB4394"/>
    <w:rsid w:val="00DD220E"/>
    <w:rsid w:val="00E65783"/>
    <w:rsid w:val="00F0550D"/>
    <w:rsid w:val="00F953FA"/>
    <w:rsid w:val="00FB2F9B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7A26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ика"/>
    <w:basedOn w:val="a"/>
    <w:next w:val="a"/>
    <w:qFormat/>
    <w:rsid w:val="004C2BE0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314</Words>
  <Characters>1794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8</cp:revision>
  <dcterms:created xsi:type="dcterms:W3CDTF">2018-04-21T11:12:00Z</dcterms:created>
  <dcterms:modified xsi:type="dcterms:W3CDTF">2018-04-23T13:02:00Z</dcterms:modified>
</cp:coreProperties>
</file>