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3F" w:rsidRPr="003C293F" w:rsidRDefault="003C293F" w:rsidP="003C29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за та проти, які н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еобхідно знати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про бухгалтерську кар'єру»</w:t>
      </w:r>
    </w:p>
    <w:p w:rsidR="003C293F" w:rsidRPr="003C293F" w:rsidRDefault="003C293F" w:rsidP="003C29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Гордон </w:t>
      </w:r>
      <w:proofErr w:type="spellStart"/>
      <w:r w:rsidRPr="003C293F">
        <w:rPr>
          <w:rFonts w:ascii="Times New Roman" w:hAnsi="Times New Roman" w:cs="Times New Roman"/>
          <w:sz w:val="28"/>
          <w:szCs w:val="28"/>
          <w:lang w:val="uk-UA"/>
        </w:rPr>
        <w:t>Хенсон</w:t>
      </w:r>
      <w:proofErr w:type="spellEnd"/>
    </w:p>
    <w:p w:rsidR="003C293F" w:rsidRPr="003C293F" w:rsidRDefault="003C293F" w:rsidP="003C2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Подібно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всьому в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житті, кар'єра бухгалтерського обліку має свої позитивні та негативні наслідки. А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ле правда полягає в тому, що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не так багато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фактів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говорять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кар'єра хороша чи погана, а скорі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ше, що вона підходить для одних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людей, а не для інших.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умайте про це як про покупку нового автомобіля - деякі люди шукають надійності та безпеки, а інші жа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дають продуктивності та вигляду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. Ні один із варіантів не є гарним чи поганим, але кожен автомобіль є кращим вибором для різних типів людей.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Те, що ви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думаєте про бухгалтерську кар'єру, залежить від вашої особистості, стилю роботи та життєвих пріоритетів. Коли ви зрозумієте можливі плюси та мінуси бухгалтерської кар'єри, ви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можете зробити обґрунтоване рішення про те, чи це для вас правильний шлях до кар'єри.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Так що ж ви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маєте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отримати "за кермом" бухгалтерської кар'єри? Погляньте на ці плюси і мінуси бухгалтерської кар'єри, щоб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керувати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себе в правильний напрямок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93F" w:rsidRPr="00880992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80992">
        <w:rPr>
          <w:rFonts w:ascii="Times New Roman" w:hAnsi="Times New Roman" w:cs="Times New Roman"/>
          <w:b/>
          <w:sz w:val="28"/>
          <w:szCs w:val="28"/>
          <w:lang w:val="uk-UA"/>
        </w:rPr>
        <w:t>Плюси бухгалтерської кар'єри</w:t>
      </w:r>
    </w:p>
    <w:bookmarkEnd w:id="0"/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1. Існує чітка кар'єрна драбина.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Якщо ви вивчаєте бухгалтерський облік, ви навчаєтесь практичним навичкам щодо скорочення чисел та аналізу витрат, які потребують роботодавці. Це дає вам набагато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яснішу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кар'єру в порівнянні з тим, хто вибирає вивчення англійської мови або філософії, де важко визначити потенційні результати кар'єри.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Якщо ви вирішите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отримати рівень (ступінь)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обліку, ви матимете досить чітке уявлення про те, де ви займете вашу кар'єру. Хоча існуют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ь різні типи бухгалтерів у сфері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, обов'язки, які ви будете мати, і навички, які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ви будете використовувати, будуть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загалом однаковим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и, тобто ви знаєте під чим ви підписуєтесь.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2. Це стабільна і зростаюча сфера роботи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3CC8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Бухгалтерський облік - це не професія, яка зникає або легко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відсортовується.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За прогнозами, перспективи роботи в сфері бухгалтерського обліку зростуть у найближчі роки. Поки люди потребують допомоги з податками, і поки існують підприємства, бухгалтери будуть потрібні.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3. Ви матимете потенціал для професійного зростання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Після закінчення навчання ви можете розпочати роботу як спеціаліст із початкового рівня, але потенціал для зростання може бути чудовим. Багато випускникі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бухгалтерського обліку починають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як бухгалтери, молодші аудитори в державному бухгалтерському обліку або помічники в офісі контролера в приватному обліку,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>вони починають буд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свої кар'єрні плани.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Після встановлення та набуття досвіду, кар'єрний розвиток може бути досягнуто завдяки роботі з продуктивністю та додаткової освіти або сертифікації,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отримання таких сертифікатів як MBA або CPA.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4. Потенціал заробітку є сприятливим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Ви хотіли б зар</w:t>
      </w:r>
      <w:r>
        <w:rPr>
          <w:rFonts w:ascii="Times New Roman" w:hAnsi="Times New Roman" w:cs="Times New Roman"/>
          <w:sz w:val="28"/>
          <w:szCs w:val="28"/>
          <w:lang w:val="uk-UA"/>
        </w:rPr>
        <w:t>обити щедру зарплату, щоб могт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и покривати свої витрати та жити </w:t>
      </w:r>
      <w:proofErr w:type="spellStart"/>
      <w:r w:rsidRPr="003C293F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3C293F">
        <w:rPr>
          <w:rFonts w:ascii="Times New Roman" w:hAnsi="Times New Roman" w:cs="Times New Roman"/>
          <w:sz w:val="28"/>
          <w:szCs w:val="28"/>
          <w:lang w:val="uk-UA"/>
        </w:rPr>
        <w:t>, вірно? Кар'єра в галузі бухгалтерського обліку потенційно може д</w:t>
      </w:r>
      <w:r>
        <w:rPr>
          <w:rFonts w:ascii="Times New Roman" w:hAnsi="Times New Roman" w:cs="Times New Roman"/>
          <w:sz w:val="28"/>
          <w:szCs w:val="28"/>
          <w:lang w:val="uk-UA"/>
        </w:rPr>
        <w:t>озволити собі цей спосіб життя.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Згідно з BLS, середня річна зарплата в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016 році склала 68150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США.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Насправді, BLS повідомляє, що 10% найманих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більше $ 120 000 - не погано, порівняно з національною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середньою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зарплатою у розмірі 37 040 </w:t>
      </w:r>
      <w:proofErr w:type="spellStart"/>
      <w:r w:rsidRPr="003C293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США. Крім того, багато бухгалтерів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повний робочий день отримують великі переваги, такі як охорона здоров'я, відпустк</w:t>
      </w:r>
      <w:r>
        <w:rPr>
          <w:rFonts w:ascii="Times New Roman" w:hAnsi="Times New Roman" w:cs="Times New Roman"/>
          <w:sz w:val="28"/>
          <w:szCs w:val="28"/>
          <w:lang w:val="uk-UA"/>
        </w:rPr>
        <w:t>у, плани виходу на пенсію тощо.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5. Ви можете працювати там, де ви хочете працювати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Де ти хочеш жити? Західне узбережжя, східне узбережжя або десь посередині? Велике місто чи маленьке містечко?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гірській місцевості чи океані?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З деякими кар'єрними полями, вам може знадобитися викорінити ваше життя і перейти до галузевого центру, щоб знайти роботу. Облік, однак, як правило, є універсальною потребою. Від фермерів до компаній, що займаються 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розробкою програмного забезпечення, кожен може скористатися послугами бухгалтера. Це дає бухгалтерам достатню гнучкість у виборі м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ісця, де вони хочуть оселитися.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6. Є підприємницький потенціал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93F" w:rsidRP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Мрія бути власним начальником жива і 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має місце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в галузі обліку. Якщо ви коли-небудь хочете 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розпочати</w:t>
      </w:r>
      <w:r w:rsidRPr="003C293F">
        <w:rPr>
          <w:rFonts w:ascii="Times New Roman" w:hAnsi="Times New Roman" w:cs="Times New Roman"/>
          <w:sz w:val="28"/>
          <w:szCs w:val="28"/>
          <w:lang w:val="uk-UA"/>
        </w:rPr>
        <w:t xml:space="preserve"> власну справу, починаючи з бухгалтерської фірми, ви зможете 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це зробити.</w:t>
      </w:r>
    </w:p>
    <w:p w:rsidR="003C293F" w:rsidRDefault="003C293F" w:rsidP="003C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3F">
        <w:rPr>
          <w:rFonts w:ascii="Times New Roman" w:hAnsi="Times New Roman" w:cs="Times New Roman"/>
          <w:sz w:val="28"/>
          <w:szCs w:val="28"/>
          <w:lang w:val="uk-UA"/>
        </w:rPr>
        <w:t>Це, звичайно, не відповідає кожній професії. Навряд чи пілот запускає власну авіакомпанію, але бухгалтери регулярно засновують свої фірми. Початок роботи бухгалтерської фірми, як і початок будь-якого бізнесу, має свої ризики, і може бути н</w:t>
      </w:r>
      <w:r w:rsidR="00880992">
        <w:rPr>
          <w:rFonts w:ascii="Times New Roman" w:hAnsi="Times New Roman" w:cs="Times New Roman"/>
          <w:sz w:val="28"/>
          <w:szCs w:val="28"/>
          <w:lang w:val="uk-UA"/>
        </w:rPr>
        <w:t>е для всіх, але це, безумовно, може статися.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b/>
          <w:sz w:val="28"/>
          <w:szCs w:val="28"/>
          <w:lang w:val="uk-UA"/>
        </w:rPr>
        <w:t>Мінуси бухгалтерської кар'єри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>1. Навчання триває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деяких галузей, навчання не припиняється після того, як ви отримали ступінь бухгалтерського обліку. Якщо ви хочете досягти успіху у вашій кар'єрі, вам потрібно буде планувати подальшу освіту після отримання ступеня. Але ось вигода, </w:t>
      </w:r>
      <w:r>
        <w:rPr>
          <w:rFonts w:ascii="Times New Roman" w:hAnsi="Times New Roman" w:cs="Times New Roman"/>
          <w:sz w:val="28"/>
          <w:szCs w:val="28"/>
          <w:lang w:val="uk-UA"/>
        </w:rPr>
        <w:t>краща освіта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ключем до вищого статусу </w:t>
      </w:r>
      <w:r>
        <w:rPr>
          <w:rFonts w:ascii="Times New Roman" w:hAnsi="Times New Roman" w:cs="Times New Roman"/>
          <w:sz w:val="28"/>
          <w:szCs w:val="28"/>
          <w:lang w:val="uk-UA"/>
        </w:rPr>
        <w:t>та збільшення заробітної плати.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початку роботи бухгалтером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рівня ви повинні подивитися, який тип сертифікацій ви хочете заробити. Є кілька різних облікових документів, включаючи CMA (сертифікований бухгалтер), CPA (сертифікований професійний бухгалтер) та CFA (</w:t>
      </w:r>
      <w:proofErr w:type="spellStart"/>
      <w:r w:rsidRPr="00880992">
        <w:rPr>
          <w:rFonts w:ascii="Times New Roman" w:hAnsi="Times New Roman" w:cs="Times New Roman"/>
          <w:sz w:val="28"/>
          <w:szCs w:val="28"/>
          <w:lang w:val="uk-UA"/>
        </w:rPr>
        <w:t>Chartered</w:t>
      </w:r>
      <w:proofErr w:type="spellEnd"/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992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992">
        <w:rPr>
          <w:rFonts w:ascii="Times New Roman" w:hAnsi="Times New Roman" w:cs="Times New Roman"/>
          <w:sz w:val="28"/>
          <w:szCs w:val="28"/>
          <w:lang w:val="uk-UA"/>
        </w:rPr>
        <w:t>Accountant</w:t>
      </w:r>
      <w:proofErr w:type="spellEnd"/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). Ці </w:t>
      </w:r>
      <w:proofErr w:type="spellStart"/>
      <w:r w:rsidRPr="00880992">
        <w:rPr>
          <w:rFonts w:ascii="Times New Roman" w:hAnsi="Times New Roman" w:cs="Times New Roman"/>
          <w:sz w:val="28"/>
          <w:szCs w:val="28"/>
          <w:lang w:val="uk-UA"/>
        </w:rPr>
        <w:t>верифікатори</w:t>
      </w:r>
      <w:proofErr w:type="spellEnd"/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займати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значну кількість часу і зусиль для їх отримання, 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тому важливо знати, що ви отримуєте за</w:t>
      </w:r>
      <w:r>
        <w:rPr>
          <w:rFonts w:ascii="Times New Roman" w:hAnsi="Times New Roman" w:cs="Times New Roman"/>
          <w:sz w:val="28"/>
          <w:szCs w:val="28"/>
          <w:lang w:val="uk-UA"/>
        </w:rPr>
        <w:t>здалегідь.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>2. Робота може здатися нудною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х вам бухгалтерів всесвітньо відомого? Якщо ви </w:t>
      </w:r>
      <w:r>
        <w:rPr>
          <w:rFonts w:ascii="Times New Roman" w:hAnsi="Times New Roman" w:cs="Times New Roman"/>
          <w:sz w:val="28"/>
          <w:szCs w:val="28"/>
          <w:lang w:val="uk-UA"/>
        </w:rPr>
        <w:t>думаєте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за це, є підстава для цього - бухгалтерський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взагалі не вважається "гламурною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>сферою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. Але розпізнавання і блиск - це не все. Щоденна робота вимагає багато досліджень та математики, що може здатися нудним для деяких.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термін "нудн</w:t>
      </w:r>
      <w:r>
        <w:rPr>
          <w:rFonts w:ascii="Times New Roman" w:hAnsi="Times New Roman" w:cs="Times New Roman"/>
          <w:sz w:val="28"/>
          <w:szCs w:val="28"/>
          <w:lang w:val="uk-UA"/>
        </w:rPr>
        <w:t>ий" повністю суб'єктивний. Деяким людям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він може здаватися захоплюючим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, тоді як інші во</w:t>
      </w:r>
      <w:r>
        <w:rPr>
          <w:rFonts w:ascii="Times New Roman" w:hAnsi="Times New Roman" w:cs="Times New Roman"/>
          <w:sz w:val="28"/>
          <w:szCs w:val="28"/>
          <w:lang w:val="uk-UA"/>
        </w:rPr>
        <w:t>ліли б зробити щось інше. Це од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 з тих питань, які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вам потрібно буде шукати всередині себе і чесно відповідати про те, що для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. Дізнатися більше про те, що бухгалтери роблять щодня, допоможе вам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, чи потрібна вам </w:t>
      </w:r>
      <w:r>
        <w:rPr>
          <w:rFonts w:ascii="Times New Roman" w:hAnsi="Times New Roman" w:cs="Times New Roman"/>
          <w:sz w:val="28"/>
          <w:szCs w:val="28"/>
          <w:lang w:val="uk-UA"/>
        </w:rPr>
        <w:t>така робота.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>3. Є сезон зайнятості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зазвичай є стандартною роботою з 9 до 5, за винятком деяких періодів року з найближчими термінами. Найбільш помітним є 15 квітня для податкових бухгалтерів. Для 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>сті податкових бухгалтерів важка робота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дня Нового року до 15 квітня.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напруженого сезону тривалий робочий день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робочі 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вихідні дні стають нормою, оскільки бухгалтери працюють над тим, щоб забезпечити фінансування своїх клієнтів. Але 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позитивна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сторона полягає в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цього періоду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речі з</w:t>
      </w:r>
      <w:r>
        <w:rPr>
          <w:rFonts w:ascii="Times New Roman" w:hAnsi="Times New Roman" w:cs="Times New Roman"/>
          <w:sz w:val="28"/>
          <w:szCs w:val="28"/>
          <w:lang w:val="uk-UA"/>
        </w:rPr>
        <w:t>начно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сповільнюються.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>4. Робота може бути стресовою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992" w:rsidRPr="00880992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Коли ви несете відповідальність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фінансові кошти організації – 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бути певним тиском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вас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. Це лише частина гри.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80992">
        <w:rPr>
          <w:rFonts w:ascii="Times New Roman" w:hAnsi="Times New Roman" w:cs="Times New Roman"/>
          <w:sz w:val="28"/>
          <w:szCs w:val="28"/>
          <w:lang w:val="uk-UA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32 відсотки бухгалтерів відчувають стре</w:t>
      </w:r>
      <w:r>
        <w:rPr>
          <w:rFonts w:ascii="Times New Roman" w:hAnsi="Times New Roman" w:cs="Times New Roman"/>
          <w:sz w:val="28"/>
          <w:szCs w:val="28"/>
          <w:lang w:val="uk-UA"/>
        </w:rPr>
        <w:t>с у своєму повсякденному житті.</w:t>
      </w:r>
    </w:p>
    <w:p w:rsidR="00880992" w:rsidRPr="003C293F" w:rsidRDefault="00880992" w:rsidP="0088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Ще раз, ви повинні запитати себе, наскільки добре ви справляєтесь зі стресом. Якщо 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розсудливий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, спокійний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стресостійкий</w:t>
      </w:r>
      <w:proofErr w:type="spellEnd"/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uk-UA"/>
        </w:rPr>
        <w:t>це ідеально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 xml:space="preserve">. Але якщо ви легко </w:t>
      </w:r>
      <w:r>
        <w:rPr>
          <w:rFonts w:ascii="Times New Roman" w:hAnsi="Times New Roman" w:cs="Times New Roman"/>
          <w:sz w:val="28"/>
          <w:szCs w:val="28"/>
          <w:lang w:val="uk-UA"/>
        </w:rPr>
        <w:t>впадаєте в паніку</w:t>
      </w:r>
      <w:r w:rsidRPr="00880992">
        <w:rPr>
          <w:rFonts w:ascii="Times New Roman" w:hAnsi="Times New Roman" w:cs="Times New Roman"/>
          <w:sz w:val="28"/>
          <w:szCs w:val="28"/>
          <w:lang w:val="uk-UA"/>
        </w:rPr>
        <w:t>, можливо, бухгалтерський облік - це не найкраща професія для вас.</w:t>
      </w:r>
    </w:p>
    <w:sectPr w:rsidR="00880992" w:rsidRPr="003C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3F"/>
    <w:rsid w:val="00201623"/>
    <w:rsid w:val="003C293F"/>
    <w:rsid w:val="00880992"/>
    <w:rsid w:val="00D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D228"/>
  <w15:chartTrackingRefBased/>
  <w15:docId w15:val="{F27D9F5B-E43F-4EC1-9AC9-F1E4DDB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2017-12-18T22:17:00Z</dcterms:created>
  <dcterms:modified xsi:type="dcterms:W3CDTF">2017-12-18T22:39:00Z</dcterms:modified>
</cp:coreProperties>
</file>