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360" w:before="0" w:after="0"/>
        <w:ind w:left="0" w:right="0" w:hanging="0"/>
        <w:jc w:val="center"/>
        <w:rPr>
          <w:rFonts w:ascii="Times New Roman" w:hAnsi="Times New Roman" w:cs="Times New Roman"/>
          <w:position w:val="22"/>
          <w:sz w:val="28"/>
          <w:szCs w:val="28"/>
          <w:lang w:val="uk-UA"/>
        </w:rPr>
      </w:pPr>
      <w:r>
        <w:rPr>
          <w:rFonts w:cs="Times New Roman" w:ascii="Times New Roman" w:hAnsi="Times New Roman"/>
          <w:position w:val="22"/>
          <w:sz w:val="28"/>
          <w:szCs w:val="28"/>
          <w:lang w:val="uk-UA"/>
        </w:rPr>
        <w:t>МІНІСТЕРСТВО ОСВІТИ І НАУКИ УКРАЇНИ</w:t>
      </w:r>
    </w:p>
    <w:p>
      <w:pPr>
        <w:pStyle w:val="Normal"/>
        <w:widowControl/>
        <w:spacing w:lineRule="auto" w:line="360" w:before="0" w:after="0"/>
        <w:ind w:left="0" w:right="0" w:hanging="0"/>
        <w:jc w:val="center"/>
        <w:rPr>
          <w:rFonts w:ascii="Times New Roman" w:hAnsi="Times New Roman" w:cs="Times New Roman"/>
          <w:sz w:val="28"/>
          <w:szCs w:val="28"/>
          <w:lang w:val="uk-UA"/>
        </w:rPr>
      </w:pPr>
      <w:r>
        <w:rPr>
          <w:rFonts w:cs="Times New Roman" w:ascii="Times New Roman" w:hAnsi="Times New Roman"/>
          <w:sz w:val="28"/>
          <w:szCs w:val="28"/>
          <w:lang w:val="uk-UA"/>
        </w:rPr>
        <w:t>ВНЗ “УКРАЇНСЬКИЙ КАТОЛИЦЬКИЙ УНІВЕСИТЕТ”</w:t>
      </w:r>
    </w:p>
    <w:p>
      <w:pPr>
        <w:pStyle w:val="Normal"/>
        <w:widowControl/>
        <w:spacing w:lineRule="auto" w:line="360" w:before="0" w:after="0"/>
        <w:ind w:left="0" w:right="0" w:hanging="0"/>
        <w:jc w:val="center"/>
        <w:rPr>
          <w:rFonts w:ascii="Times New Roman" w:hAnsi="Times New Roman" w:cs="Times New Roman"/>
          <w:sz w:val="28"/>
          <w:szCs w:val="28"/>
          <w:lang w:val="uk-UA"/>
        </w:rPr>
      </w:pPr>
      <w:r>
        <w:rPr>
          <w:rFonts w:cs="Times New Roman" w:ascii="Times New Roman" w:hAnsi="Times New Roman"/>
          <w:sz w:val="28"/>
          <w:szCs w:val="28"/>
          <w:lang w:val="uk-UA"/>
        </w:rPr>
        <w:t>ФАКУЛЬТЕТ НАУК ПРО ЗДОРОВ’Я</w:t>
      </w:r>
    </w:p>
    <w:p>
      <w:pPr>
        <w:pStyle w:val="Normal"/>
        <w:widowControl/>
        <w:spacing w:lineRule="auto" w:line="360" w:before="0" w:after="0"/>
        <w:ind w:left="0" w:right="0"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spacing w:lineRule="auto" w:line="360" w:before="0" w:after="0"/>
        <w:ind w:left="0" w:right="0" w:hanging="0"/>
        <w:jc w:val="center"/>
        <w:rPr>
          <w:rFonts w:ascii="Times New Roman" w:hAnsi="Times New Roman" w:cs="Times New Roman"/>
          <w:sz w:val="28"/>
          <w:szCs w:val="28"/>
          <w:lang w:val="uk-UA"/>
        </w:rPr>
      </w:pPr>
      <w:r>
        <w:rPr>
          <w:rFonts w:cs="Times New Roman" w:ascii="Times New Roman" w:hAnsi="Times New Roman"/>
          <w:sz w:val="28"/>
          <w:szCs w:val="28"/>
          <w:lang w:val="uk-UA"/>
        </w:rPr>
        <w:t>Кафедра загальної та соціальної педагогіки</w:t>
      </w:r>
    </w:p>
    <w:p>
      <w:pPr>
        <w:pStyle w:val="Normal"/>
        <w:widowControl/>
        <w:spacing w:lineRule="auto" w:line="360" w:before="0" w:after="0"/>
        <w:ind w:left="0" w:right="0"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75" w:leader="none"/>
          <w:tab w:val="left" w:pos="1426" w:leader="none"/>
        </w:tabs>
        <w:suppressAutoHyphens w:val="true"/>
        <w:spacing w:lineRule="auto" w:line="360" w:before="0" w:after="0"/>
        <w:ind w:left="5613" w:right="0" w:hanging="0"/>
        <w:rPr>
          <w:rFonts w:ascii="Times New Roman" w:hAnsi="Times New Roman" w:cs="Times New Roman"/>
          <w:i/>
          <w:i/>
          <w:iCs/>
          <w:sz w:val="28"/>
          <w:szCs w:val="28"/>
          <w:lang w:val="uk-UA"/>
        </w:rPr>
      </w:pPr>
      <w:r>
        <w:rPr>
          <w:rFonts w:cs="Times New Roman" w:ascii="Times New Roman" w:hAnsi="Times New Roman"/>
          <w:i/>
          <w:iCs/>
          <w:sz w:val="28"/>
          <w:szCs w:val="28"/>
          <w:lang w:val="uk-UA"/>
        </w:rPr>
        <w:t>“</w:t>
      </w:r>
      <w:r>
        <w:rPr>
          <w:rFonts w:cs="Times New Roman" w:ascii="Times New Roman" w:hAnsi="Times New Roman"/>
          <w:i/>
          <w:iCs/>
          <w:sz w:val="28"/>
          <w:szCs w:val="28"/>
          <w:lang w:val="uk-UA"/>
        </w:rPr>
        <w:t>До захисту допущено”</w:t>
      </w:r>
    </w:p>
    <w:p>
      <w:pPr>
        <w:pStyle w:val="Normal"/>
        <w:widowControl/>
        <w:tabs>
          <w:tab w:val="left" w:pos="75" w:leader="none"/>
          <w:tab w:val="left" w:pos="1426" w:leader="none"/>
        </w:tabs>
        <w:suppressAutoHyphens w:val="true"/>
        <w:spacing w:lineRule="auto" w:line="360" w:before="0" w:after="0"/>
        <w:ind w:left="5613" w:right="0" w:hanging="0"/>
        <w:rPr>
          <w:rFonts w:ascii="Times New Roman" w:hAnsi="Times New Roman" w:cs="Times New Roman"/>
          <w:sz w:val="28"/>
          <w:szCs w:val="28"/>
          <w:lang w:val="uk-UA"/>
        </w:rPr>
      </w:pPr>
      <w:r>
        <w:rPr>
          <w:rFonts w:cs="Times New Roman" w:ascii="Times New Roman" w:hAnsi="Times New Roman"/>
          <w:sz w:val="28"/>
          <w:szCs w:val="28"/>
          <w:lang w:val="uk-UA"/>
        </w:rPr>
        <w:t>Зав. кафедрою _______</w:t>
      </w:r>
    </w:p>
    <w:p>
      <w:pPr>
        <w:pStyle w:val="Normal"/>
        <w:widowControl/>
        <w:tabs>
          <w:tab w:val="left" w:pos="75" w:leader="none"/>
          <w:tab w:val="left" w:pos="1426" w:leader="none"/>
        </w:tabs>
        <w:suppressAutoHyphens w:val="true"/>
        <w:spacing w:lineRule="auto" w:line="360" w:before="0" w:after="0"/>
        <w:ind w:left="5613" w:right="0" w:hanging="0"/>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sz w:val="28"/>
          <w:szCs w:val="28"/>
          <w:lang w:val="uk-UA"/>
        </w:rPr>
        <w:t>____”_________ 2018 р.</w:t>
      </w:r>
    </w:p>
    <w:p>
      <w:pPr>
        <w:pStyle w:val="Normal"/>
        <w:widowControl/>
        <w:spacing w:lineRule="auto" w:line="360"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spacing w:lineRule="auto" w:line="360" w:before="0" w:after="0"/>
        <w:ind w:left="0" w:right="0" w:hanging="0"/>
        <w:jc w:val="center"/>
        <w:rPr>
          <w:rFonts w:ascii="Times New Roman" w:hAnsi="Times New Roman" w:cs="Times New Roman"/>
          <w:sz w:val="28"/>
          <w:szCs w:val="28"/>
          <w:u w:val="single"/>
          <w:lang w:val="uk-UA"/>
        </w:rPr>
      </w:pPr>
      <w:r>
        <w:rPr>
          <w:rFonts w:cs="Times New Roman" w:ascii="Times New Roman" w:hAnsi="Times New Roman"/>
          <w:sz w:val="28"/>
          <w:szCs w:val="28"/>
          <w:u w:val="single"/>
          <w:lang w:val="uk-UA"/>
        </w:rPr>
      </w:r>
    </w:p>
    <w:p>
      <w:pPr>
        <w:pStyle w:val="Normal"/>
        <w:widowControl/>
        <w:spacing w:lineRule="auto" w:line="360" w:before="0" w:after="0"/>
        <w:ind w:left="0" w:right="0" w:hanging="0"/>
        <w:jc w:val="center"/>
        <w:rPr/>
      </w:pPr>
      <w:r>
        <w:rPr>
          <w:rFonts w:cs="Times New Roman" w:ascii="Times New Roman" w:hAnsi="Times New Roman"/>
          <w:sz w:val="28"/>
          <w:szCs w:val="28"/>
          <w:u w:val="none"/>
          <w:lang w:val="uk-UA"/>
        </w:rPr>
        <w:t>_______________________</w:t>
      </w:r>
      <w:r>
        <w:rPr>
          <w:rFonts w:cs="Times New Roman" w:ascii="Times New Roman" w:hAnsi="Times New Roman"/>
          <w:b w:val="false"/>
          <w:bCs w:val="false"/>
          <w:sz w:val="28"/>
          <w:szCs w:val="28"/>
          <w:u w:val="single"/>
          <w:lang w:val="uk-UA"/>
        </w:rPr>
        <w:t>Струс Оксана Андріївна</w:t>
      </w:r>
      <w:r>
        <w:rPr>
          <w:rFonts w:cs="Times New Roman" w:ascii="Times New Roman" w:hAnsi="Times New Roman"/>
          <w:b w:val="false"/>
          <w:bCs w:val="false"/>
          <w:sz w:val="28"/>
          <w:szCs w:val="28"/>
          <w:u w:val="none"/>
          <w:lang w:val="uk-UA"/>
        </w:rPr>
        <w:t>_________________________</w:t>
      </w:r>
    </w:p>
    <w:p>
      <w:pPr>
        <w:pStyle w:val="Normal"/>
        <w:widowControl/>
        <w:spacing w:lineRule="auto" w:line="360" w:before="0" w:after="0"/>
        <w:ind w:left="0" w:right="0" w:hanging="0"/>
        <w:jc w:val="center"/>
        <w:rPr>
          <w:rFonts w:ascii="Times New Roman" w:hAnsi="Times New Roman" w:cs="Times New Roman"/>
          <w:b w:val="false"/>
          <w:b w:val="false"/>
          <w:bCs w:val="false"/>
          <w:sz w:val="28"/>
          <w:szCs w:val="28"/>
          <w:u w:val="single"/>
          <w:lang w:val="uk-UA"/>
        </w:rPr>
      </w:pPr>
      <w:r>
        <w:rPr>
          <w:rFonts w:cs="Times New Roman" w:ascii="Times New Roman" w:hAnsi="Times New Roman"/>
          <w:b w:val="false"/>
          <w:bCs w:val="false"/>
          <w:sz w:val="28"/>
          <w:szCs w:val="28"/>
          <w:u w:val="single"/>
          <w:lang w:val="uk-UA"/>
        </w:rPr>
      </w:r>
    </w:p>
    <w:p>
      <w:pPr>
        <w:pStyle w:val="Normal"/>
        <w:widowControl/>
        <w:spacing w:lineRule="auto" w:line="360" w:before="0" w:after="0"/>
        <w:ind w:left="0" w:right="0" w:hanging="0"/>
        <w:jc w:val="center"/>
        <w:rPr/>
      </w:pPr>
      <w:r>
        <w:rPr>
          <w:rFonts w:cs="Times New Roman" w:ascii="Times New Roman" w:hAnsi="Times New Roman"/>
          <w:b w:val="false"/>
          <w:bCs w:val="false"/>
          <w:sz w:val="28"/>
          <w:szCs w:val="28"/>
          <w:u w:val="none"/>
          <w:lang w:val="uk-UA"/>
        </w:rPr>
        <w:t>_______________________</w:t>
      </w:r>
      <w:r>
        <w:rPr>
          <w:rFonts w:cs="Times New Roman" w:ascii="Times New Roman" w:hAnsi="Times New Roman"/>
          <w:b/>
          <w:bCs/>
          <w:sz w:val="28"/>
          <w:szCs w:val="28"/>
          <w:u w:val="single"/>
          <w:lang w:val="uk-UA"/>
        </w:rPr>
        <w:t>КУРСОВА РОБОТА</w:t>
      </w:r>
      <w:r>
        <w:rPr>
          <w:rFonts w:cs="Times New Roman" w:ascii="Times New Roman" w:hAnsi="Times New Roman"/>
          <w:b w:val="false"/>
          <w:bCs w:val="false"/>
          <w:sz w:val="28"/>
          <w:szCs w:val="28"/>
          <w:u w:val="none"/>
          <w:lang w:val="uk-UA"/>
        </w:rPr>
        <w:t>________________________</w:t>
      </w:r>
    </w:p>
    <w:p>
      <w:pPr>
        <w:pStyle w:val="Style40"/>
        <w:widowControl/>
        <w:spacing w:lineRule="auto" w:line="360" w:before="0" w:after="0"/>
        <w:ind w:left="0" w:right="0" w:hanging="0"/>
        <w:jc w:val="center"/>
        <w:rPr/>
      </w:pPr>
      <w:r>
        <w:rPr>
          <w:rFonts w:cs="Times New Roman" w:ascii="Times New Roman" w:hAnsi="Times New Roman"/>
          <w:b w:val="false"/>
          <w:bCs w:val="false"/>
          <w:sz w:val="28"/>
          <w:szCs w:val="28"/>
          <w:u w:val="none"/>
          <w:lang w:val="uk-UA"/>
        </w:rPr>
        <w:t>____</w:t>
      </w:r>
      <w:r>
        <w:rPr>
          <w:rFonts w:cs="Times New Roman" w:ascii="Times New Roman" w:hAnsi="Times New Roman"/>
          <w:b w:val="false"/>
          <w:bCs w:val="false"/>
          <w:sz w:val="28"/>
          <w:szCs w:val="28"/>
          <w:u w:val="single"/>
          <w:lang w:val="uk-UA"/>
        </w:rPr>
        <w:t>Cоціально-педагогічна профілактика адиктивної поведінки підлітків</w:t>
      </w:r>
      <w:r>
        <w:rPr>
          <w:rFonts w:cs="Times New Roman" w:ascii="Times New Roman" w:hAnsi="Times New Roman"/>
          <w:b w:val="false"/>
          <w:bCs w:val="false"/>
          <w:sz w:val="28"/>
          <w:szCs w:val="28"/>
          <w:u w:val="none"/>
          <w:lang w:val="uk-UA"/>
        </w:rPr>
        <w:t>___</w:t>
      </w:r>
    </w:p>
    <w:p>
      <w:pPr>
        <w:pStyle w:val="Style40"/>
        <w:widowControl/>
        <w:spacing w:lineRule="auto" w:line="360" w:before="0" w:after="0"/>
        <w:ind w:left="0" w:right="0" w:hanging="0"/>
        <w:jc w:val="center"/>
        <w:rPr/>
      </w:pPr>
      <w:r>
        <w:rPr>
          <w:rFonts w:cs="Times New Roman" w:ascii="Times New Roman" w:hAnsi="Times New Roman"/>
          <w:b w:val="false"/>
          <w:bCs w:val="false"/>
          <w:sz w:val="28"/>
          <w:szCs w:val="28"/>
          <w:u w:val="none"/>
          <w:lang w:val="uk-UA"/>
        </w:rPr>
        <w:t>__________</w:t>
      </w:r>
      <w:r>
        <w:rPr>
          <w:rFonts w:cs="Times New Roman" w:ascii="Times New Roman" w:hAnsi="Times New Roman"/>
          <w:b w:val="false"/>
          <w:bCs w:val="false"/>
          <w:sz w:val="28"/>
          <w:szCs w:val="28"/>
          <w:u w:val="single"/>
          <w:lang w:val="uk-UA"/>
        </w:rPr>
        <w:t>в умовах загальноосвітнього навчального закладу</w:t>
      </w:r>
      <w:r>
        <w:rPr>
          <w:rFonts w:cs="Times New Roman" w:ascii="Times New Roman" w:hAnsi="Times New Roman"/>
          <w:b w:val="false"/>
          <w:bCs w:val="false"/>
          <w:sz w:val="28"/>
          <w:szCs w:val="28"/>
          <w:u w:val="none"/>
          <w:lang w:val="uk-UA"/>
        </w:rPr>
        <w:t>_____________</w:t>
      </w:r>
    </w:p>
    <w:p>
      <w:pPr>
        <w:pStyle w:val="Style40"/>
        <w:widowControl/>
        <w:spacing w:lineRule="auto" w:line="360" w:before="0" w:after="0"/>
        <w:ind w:left="0" w:right="0" w:hanging="0"/>
        <w:jc w:val="center"/>
        <w:rPr>
          <w:rFonts w:ascii="Times New Roman" w:hAnsi="Times New Roman" w:cs="Times New Roman"/>
          <w:b w:val="false"/>
          <w:b w:val="false"/>
          <w:bCs w:val="false"/>
          <w:sz w:val="28"/>
          <w:szCs w:val="28"/>
          <w:u w:val="single"/>
          <w:lang w:val="uk-UA"/>
        </w:rPr>
      </w:pPr>
      <w:r>
        <w:rPr>
          <w:rFonts w:cs="Times New Roman" w:ascii="Times New Roman" w:hAnsi="Times New Roman"/>
          <w:b w:val="false"/>
          <w:bCs w:val="false"/>
          <w:sz w:val="28"/>
          <w:szCs w:val="28"/>
          <w:u w:val="single"/>
          <w:lang w:val="uk-UA"/>
        </w:rPr>
      </w:r>
    </w:p>
    <w:p>
      <w:pPr>
        <w:pStyle w:val="Style40"/>
        <w:widowControl/>
        <w:spacing w:lineRule="auto" w:line="360" w:before="0" w:after="0"/>
        <w:ind w:left="0" w:right="0" w:hanging="0"/>
        <w:jc w:val="center"/>
        <w:rPr>
          <w:rFonts w:ascii="Times New Roman" w:hAnsi="Times New Roman" w:cs="Times New Roman"/>
          <w:b w:val="false"/>
          <w:b w:val="false"/>
          <w:bCs w:val="false"/>
          <w:sz w:val="28"/>
          <w:szCs w:val="28"/>
          <w:u w:val="none"/>
          <w:shd w:fill="FFFF00" w:val="clear"/>
          <w:lang w:val="uk-UA"/>
        </w:rPr>
      </w:pPr>
      <w:r>
        <w:rPr>
          <w:rFonts w:cs="Times New Roman" w:ascii="Times New Roman" w:hAnsi="Times New Roman"/>
          <w:b w:val="false"/>
          <w:bCs w:val="false"/>
          <w:sz w:val="28"/>
          <w:szCs w:val="28"/>
          <w:u w:val="none"/>
          <w:shd w:fill="FFFF00" w:val="clear"/>
          <w:lang w:val="uk-UA"/>
        </w:rPr>
      </w:r>
    </w:p>
    <w:p>
      <w:pPr>
        <w:pStyle w:val="Style40"/>
        <w:widowControl/>
        <w:suppressAutoHyphens w:val="true"/>
        <w:spacing w:lineRule="auto" w:line="360" w:before="0" w:after="0"/>
        <w:ind w:left="0" w:right="0" w:hanging="0"/>
        <w:jc w:val="center"/>
        <w:rPr/>
      </w:pPr>
      <w:r>
        <w:rPr>
          <w:rFonts w:cs="Times New Roman" w:ascii="Times New Roman" w:hAnsi="Times New Roman"/>
          <w:b w:val="false"/>
          <w:bCs w:val="false"/>
          <w:sz w:val="28"/>
          <w:szCs w:val="28"/>
          <w:u w:val="none"/>
          <w:lang w:val="uk-UA"/>
        </w:rPr>
        <w:t>Науковий керівник</w:t>
      </w:r>
      <w:r>
        <w:rPr>
          <w:rFonts w:cs="Times New Roman" w:ascii="Times New Roman" w:hAnsi="Times New Roman"/>
          <w:b w:val="false"/>
          <w:bCs w:val="false"/>
          <w:sz w:val="28"/>
          <w:szCs w:val="28"/>
          <w:u w:val="single"/>
          <w:lang w:val="uk-UA"/>
        </w:rPr>
        <w:t xml:space="preserve"> Шиделко Анна Володимирівна, кандидат соціологічних наук</w:t>
      </w:r>
    </w:p>
    <w:p>
      <w:pPr>
        <w:pStyle w:val="Style40"/>
        <w:widowControl/>
        <w:suppressAutoHyphens w:val="true"/>
        <w:spacing w:lineRule="auto" w:line="360" w:before="0" w:after="0"/>
        <w:ind w:left="0" w:right="0" w:hanging="0"/>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Style40"/>
        <w:widowControl/>
        <w:suppressAutoHyphens w:val="true"/>
        <w:spacing w:lineRule="auto" w:line="360" w:before="0" w:after="0"/>
        <w:ind w:left="0" w:right="0" w:hanging="0"/>
        <w:jc w:val="center"/>
        <w:rPr>
          <w:rFonts w:cs="Times New Roman"/>
          <w:lang w:val="uk-UA"/>
        </w:rPr>
      </w:pPr>
      <w:r>
        <w:rPr>
          <w:rFonts w:cs="Times New Roman"/>
          <w:lang w:val="uk-UA"/>
        </w:rPr>
      </w:r>
    </w:p>
    <w:p>
      <w:pPr>
        <w:pStyle w:val="Style40"/>
        <w:widowControl/>
        <w:suppressAutoHyphens w:val="true"/>
        <w:spacing w:lineRule="auto" w:line="360" w:before="0" w:after="0"/>
        <w:ind w:left="0" w:right="0" w:hanging="0"/>
        <w:jc w:val="center"/>
        <w:rPr>
          <w:rFonts w:cs="Times New Roman"/>
          <w:lang w:val="uk-UA"/>
        </w:rPr>
      </w:pPr>
      <w:r>
        <w:rPr>
          <w:rFonts w:cs="Times New Roman"/>
          <w:lang w:val="uk-UA"/>
        </w:rPr>
      </w:r>
    </w:p>
    <w:p>
      <w:pPr>
        <w:pStyle w:val="Style40"/>
        <w:widowControl/>
        <w:suppressAutoHyphens w:val="true"/>
        <w:spacing w:lineRule="auto" w:line="360" w:before="0" w:after="0"/>
        <w:ind w:left="0" w:right="0" w:hanging="0"/>
        <w:jc w:val="center"/>
        <w:rPr>
          <w:rFonts w:cs="Times New Roman"/>
          <w:lang w:val="uk-UA"/>
        </w:rPr>
      </w:pPr>
      <w:r>
        <w:rPr>
          <w:rFonts w:cs="Times New Roman"/>
          <w:lang w:val="uk-UA"/>
        </w:rPr>
      </w:r>
    </w:p>
    <w:p>
      <w:pPr>
        <w:pStyle w:val="Style40"/>
        <w:widowControl/>
        <w:suppressAutoHyphens w:val="true"/>
        <w:spacing w:lineRule="auto" w:line="360" w:before="0" w:after="0"/>
        <w:ind w:left="0" w:right="0" w:hanging="0"/>
        <w:jc w:val="center"/>
        <w:rPr>
          <w:rFonts w:cs="Times New Roman"/>
          <w:lang w:val="uk-UA"/>
        </w:rPr>
      </w:pPr>
      <w:r>
        <w:rPr>
          <w:rFonts w:cs="Times New Roman"/>
          <w:lang w:val="uk-UA"/>
        </w:rPr>
      </w:r>
    </w:p>
    <w:p>
      <w:pPr>
        <w:pStyle w:val="Normal"/>
        <w:widowControl/>
        <w:suppressAutoHyphens w:val="true"/>
        <w:spacing w:lineRule="auto" w:line="360" w:before="0" w:after="0"/>
        <w:ind w:left="5669" w:right="0" w:hanging="0"/>
        <w:rPr/>
      </w:pPr>
      <w:r>
        <w:rPr>
          <w:rStyle w:val="Style11"/>
          <w:rFonts w:cs="Times New Roman" w:ascii="Times New Roman" w:hAnsi="Times New Roman"/>
          <w:b w:val="false"/>
          <w:bCs w:val="false"/>
          <w:sz w:val="28"/>
          <w:szCs w:val="28"/>
          <w:u w:val="none"/>
          <w:lang w:val="uk-UA"/>
        </w:rPr>
        <w:t>Національна шкала ___________</w:t>
      </w:r>
    </w:p>
    <w:p>
      <w:pPr>
        <w:pStyle w:val="Normal"/>
        <w:widowControl/>
        <w:suppressAutoHyphens w:val="true"/>
        <w:spacing w:lineRule="auto" w:line="360" w:before="0" w:after="0"/>
        <w:ind w:left="5669" w:right="0" w:hanging="0"/>
        <w:rPr>
          <w:rFonts w:ascii="Times New Roman" w:hAnsi="Times New Roman" w:cs="Times New Roman"/>
          <w:b w:val="false"/>
          <w:b w:val="false"/>
          <w:bCs w:val="false"/>
          <w:sz w:val="28"/>
          <w:szCs w:val="28"/>
          <w:u w:val="none"/>
          <w:lang w:val="uk-UA"/>
        </w:rPr>
      </w:pPr>
      <w:r>
        <w:rPr>
          <w:rFonts w:cs="Times New Roman" w:ascii="Times New Roman" w:hAnsi="Times New Roman"/>
          <w:b w:val="false"/>
          <w:bCs w:val="false"/>
          <w:sz w:val="28"/>
          <w:szCs w:val="28"/>
          <w:u w:val="none"/>
          <w:lang w:val="uk-UA"/>
        </w:rPr>
        <w:t>Кількість балів _______________</w:t>
      </w:r>
    </w:p>
    <w:p>
      <w:pPr>
        <w:pStyle w:val="Normal"/>
        <w:widowControl/>
        <w:suppressAutoHyphens w:val="true"/>
        <w:spacing w:lineRule="auto" w:line="360" w:before="0" w:after="0"/>
        <w:ind w:left="5669" w:right="0" w:hanging="0"/>
        <w:rPr>
          <w:rFonts w:ascii="Times New Roman" w:hAnsi="Times New Roman" w:cs="Times New Roman"/>
          <w:b w:val="false"/>
          <w:b w:val="false"/>
          <w:bCs w:val="false"/>
          <w:sz w:val="28"/>
          <w:szCs w:val="28"/>
          <w:u w:val="none"/>
          <w:lang w:val="uk-UA"/>
        </w:rPr>
      </w:pPr>
      <w:r>
        <w:rPr>
          <w:rFonts w:cs="Times New Roman" w:ascii="Times New Roman" w:hAnsi="Times New Roman"/>
          <w:b w:val="false"/>
          <w:bCs w:val="false"/>
          <w:sz w:val="28"/>
          <w:szCs w:val="28"/>
          <w:u w:val="none"/>
          <w:lang w:val="uk-UA"/>
        </w:rPr>
        <w:t>Оцінка: ЕСТS ________________</w:t>
      </w:r>
    </w:p>
    <w:p>
      <w:pPr>
        <w:pStyle w:val="Normal"/>
        <w:widowControl/>
        <w:suppressAutoHyphens w:val="true"/>
        <w:spacing w:lineRule="auto" w:line="360" w:before="0" w:after="0"/>
        <w:ind w:left="5669" w:right="0" w:hanging="0"/>
        <w:rPr>
          <w:rFonts w:ascii="Times New Roman" w:hAnsi="Times New Roman" w:cs="Times New Roman"/>
          <w:b w:val="false"/>
          <w:b w:val="false"/>
          <w:bCs w:val="false"/>
          <w:sz w:val="28"/>
          <w:szCs w:val="28"/>
          <w:u w:val="none"/>
          <w:lang w:val="uk-UA"/>
        </w:rPr>
      </w:pPr>
      <w:r>
        <w:rPr>
          <w:rFonts w:cs="Times New Roman" w:ascii="Times New Roman" w:hAnsi="Times New Roman"/>
          <w:b w:val="false"/>
          <w:bCs w:val="false"/>
          <w:sz w:val="28"/>
          <w:szCs w:val="28"/>
          <w:u w:val="none"/>
          <w:lang w:val="uk-UA"/>
        </w:rPr>
      </w:r>
    </w:p>
    <w:p>
      <w:pPr>
        <w:pStyle w:val="Normal"/>
        <w:widowControl/>
        <w:suppressAutoHyphens w:val="true"/>
        <w:spacing w:lineRule="auto" w:line="360" w:before="0" w:after="0"/>
        <w:ind w:left="5669" w:right="0" w:hanging="0"/>
        <w:rPr>
          <w:rFonts w:ascii="Times New Roman" w:hAnsi="Times New Roman" w:cs="Times New Roman"/>
          <w:b w:val="false"/>
          <w:b w:val="false"/>
          <w:bCs w:val="false"/>
          <w:sz w:val="28"/>
          <w:szCs w:val="28"/>
          <w:u w:val="none"/>
          <w:lang w:val="uk-UA"/>
        </w:rPr>
      </w:pPr>
      <w:r>
        <w:rPr>
          <w:rFonts w:cs="Times New Roman" w:ascii="Times New Roman" w:hAnsi="Times New Roman"/>
          <w:b w:val="false"/>
          <w:bCs w:val="false"/>
          <w:sz w:val="28"/>
          <w:szCs w:val="28"/>
          <w:u w:val="none"/>
          <w:lang w:val="uk-UA"/>
        </w:rPr>
      </w:r>
    </w:p>
    <w:p>
      <w:pPr>
        <w:pStyle w:val="Normal"/>
        <w:widowControl/>
        <w:tabs>
          <w:tab w:val="left" w:pos="59" w:leader="none"/>
        </w:tabs>
        <w:spacing w:lineRule="auto" w:line="360" w:before="0" w:after="0"/>
        <w:ind w:left="0" w:right="0"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spacing w:lineRule="auto" w:line="360" w:before="0" w:after="0"/>
        <w:ind w:left="0" w:right="0" w:hanging="0"/>
        <w:jc w:val="center"/>
        <w:rPr>
          <w:rFonts w:ascii="Times New Roman" w:hAnsi="Times New Roman" w:cs="Times New Roman"/>
          <w:sz w:val="28"/>
          <w:szCs w:val="28"/>
          <w:lang w:val="uk-UA"/>
        </w:rPr>
      </w:pPr>
      <w:r>
        <w:rPr>
          <w:rFonts w:cs="Times New Roman" w:ascii="Times New Roman" w:hAnsi="Times New Roman"/>
          <w:sz w:val="28"/>
          <w:szCs w:val="28"/>
          <w:lang w:val="uk-UA"/>
        </w:rPr>
        <w:t>Львів — 2018</w:t>
      </w:r>
      <w:r>
        <w:br w:type="page"/>
      </w:r>
    </w:p>
    <w:p>
      <w:pPr>
        <w:pStyle w:val="Normal"/>
        <w:suppressAutoHyphens w:val="true"/>
        <w:spacing w:lineRule="auto" w:line="360" w:before="0" w:after="0"/>
        <w:ind w:left="0" w:right="0"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ЗМІСТ</w:t>
      </w:r>
    </w:p>
    <w:p>
      <w:pPr>
        <w:pStyle w:val="Style35"/>
        <w:tabs>
          <w:tab w:val="left" w:pos="284" w:leader="none"/>
        </w:tabs>
        <w:suppressAutoHyphens w:val="true"/>
        <w:spacing w:lineRule="auto" w:line="360" w:before="0" w:after="0"/>
        <w:ind w:left="0" w:right="0" w:hanging="0"/>
        <w:rPr/>
      </w:pPr>
      <w:r>
        <w:rPr>
          <w:rFonts w:cs="Times New Roman" w:ascii="Times New Roman" w:hAnsi="Times New Roman"/>
          <w:b/>
          <w:bCs/>
          <w:sz w:val="28"/>
          <w:szCs w:val="28"/>
          <w:lang w:val="uk-UA"/>
        </w:rPr>
        <w:t>ВСТУП</w:t>
      </w:r>
      <w:r>
        <w:rPr>
          <w:rFonts w:cs="Times New Roman" w:ascii="Times New Roman" w:hAnsi="Times New Roman"/>
          <w:b w:val="false"/>
          <w:bCs w:val="false"/>
          <w:sz w:val="28"/>
          <w:szCs w:val="28"/>
          <w:lang w:val="uk-UA"/>
        </w:rPr>
        <w:t xml:space="preserve">……………………………………………...........…………………..............3                                                                                                                         </w:t>
      </w:r>
    </w:p>
    <w:p>
      <w:pPr>
        <w:pStyle w:val="Normal"/>
        <w:tabs>
          <w:tab w:val="left" w:pos="284" w:leader="none"/>
        </w:tabs>
        <w:suppressAutoHyphens w:val="true"/>
        <w:spacing w:lineRule="auto" w:line="360" w:before="0" w:after="0"/>
        <w:ind w:left="0" w:right="0" w:hanging="0"/>
        <w:jc w:val="both"/>
        <w:rPr/>
      </w:pPr>
      <w:r>
        <w:rPr>
          <w:rFonts w:cs="Times New Roman" w:ascii="Times New Roman" w:hAnsi="Times New Roman"/>
          <w:b/>
          <w:bCs/>
          <w:sz w:val="28"/>
          <w:szCs w:val="28"/>
          <w:lang w:val="uk-UA"/>
        </w:rPr>
        <w:t>РОЗДІЛ І. ДЕВІАНТНА ПОВЕДІНКА ПІДЛІТКІВ ЯК ФОРМА СОЦІАЛЬНОЇ ДЕЗАДАПТАЦІЇ ..........................................................................</w:t>
      </w:r>
      <w:r>
        <w:rPr>
          <w:rFonts w:cs="Times New Roman" w:ascii="Times New Roman" w:hAnsi="Times New Roman"/>
          <w:b w:val="false"/>
          <w:bCs w:val="false"/>
          <w:sz w:val="28"/>
          <w:szCs w:val="28"/>
          <w:lang w:val="uk-UA"/>
        </w:rPr>
        <w:t>.6</w:t>
      </w:r>
    </w:p>
    <w:p>
      <w:pPr>
        <w:pStyle w:val="Normal"/>
        <w:tabs>
          <w:tab w:val="left" w:pos="284" w:leader="none"/>
        </w:tabs>
        <w:suppressAutoHyphens w:val="true"/>
        <w:spacing w:lineRule="auto" w:line="360" w:before="0" w:after="0"/>
        <w:ind w:left="0" w:right="0" w:hanging="0"/>
        <w:jc w:val="both"/>
        <w:rPr/>
      </w:pPr>
      <w:r>
        <w:rPr>
          <w:rFonts w:cs="Times New Roman" w:ascii="Times New Roman" w:hAnsi="Times New Roman"/>
          <w:b w:val="false"/>
          <w:bCs w:val="false"/>
          <w:i w:val="false"/>
          <w:iCs w:val="false"/>
          <w:sz w:val="28"/>
          <w:szCs w:val="28"/>
          <w:lang w:val="uk-UA"/>
        </w:rPr>
        <w:t xml:space="preserve">1. 1. </w:t>
      </w:r>
      <w:r>
        <w:rPr>
          <w:rStyle w:val="Style11"/>
          <w:rFonts w:cs="Arial" w:ascii="Times New Roman" w:hAnsi="Times New Roman"/>
          <w:b w:val="false"/>
          <w:bCs w:val="false"/>
          <w:i w:val="false"/>
          <w:iCs w:val="false"/>
          <w:sz w:val="28"/>
          <w:szCs w:val="28"/>
          <w:lang w:val="uk-UA"/>
        </w:rPr>
        <w:t>Поведінка як предмет досліджень науковців....................................................6</w:t>
      </w:r>
    </w:p>
    <w:p>
      <w:pPr>
        <w:pStyle w:val="Normal"/>
        <w:tabs>
          <w:tab w:val="left" w:pos="284" w:leader="none"/>
        </w:tabs>
        <w:suppressAutoHyphens w:val="true"/>
        <w:spacing w:lineRule="auto" w:line="360" w:before="0" w:after="0"/>
        <w:ind w:left="0" w:right="0" w:hanging="0"/>
        <w:jc w:val="both"/>
        <w:rPr>
          <w:rFonts w:ascii="Times New Roman" w:hAnsi="Times New Roman" w:cs="Times New Roman"/>
          <w:b w:val="false"/>
          <w:b w:val="false"/>
          <w:bCs w:val="false"/>
          <w:sz w:val="28"/>
          <w:szCs w:val="28"/>
          <w:lang w:val="uk-UA"/>
        </w:rPr>
      </w:pPr>
      <w:r>
        <w:rPr>
          <w:rFonts w:cs="Times New Roman" w:ascii="Times New Roman" w:hAnsi="Times New Roman"/>
          <w:b w:val="false"/>
          <w:bCs w:val="false"/>
          <w:sz w:val="28"/>
          <w:szCs w:val="28"/>
          <w:lang w:val="uk-UA"/>
        </w:rPr>
        <w:t>1. 2. Поняття про соціальну дезадаптацію................................................................7</w:t>
      </w:r>
    </w:p>
    <w:p>
      <w:pPr>
        <w:pStyle w:val="Normal"/>
        <w:tabs>
          <w:tab w:val="left" w:pos="284" w:leader="none"/>
        </w:tabs>
        <w:suppressAutoHyphens w:val="true"/>
        <w:spacing w:lineRule="auto" w:line="360" w:before="0" w:after="0"/>
        <w:ind w:left="0" w:right="0" w:hanging="0"/>
        <w:jc w:val="both"/>
        <w:rPr>
          <w:rFonts w:ascii="Times New Roman" w:hAnsi="Times New Roman" w:cs="Times New Roman"/>
          <w:b w:val="false"/>
          <w:b w:val="false"/>
          <w:bCs w:val="false"/>
          <w:sz w:val="28"/>
          <w:szCs w:val="28"/>
          <w:lang w:val="uk-UA"/>
        </w:rPr>
      </w:pPr>
      <w:r>
        <w:rPr>
          <w:rFonts w:cs="Times New Roman" w:ascii="Times New Roman" w:hAnsi="Times New Roman"/>
          <w:b w:val="false"/>
          <w:bCs w:val="false"/>
          <w:sz w:val="28"/>
          <w:szCs w:val="28"/>
          <w:lang w:val="uk-UA"/>
        </w:rPr>
        <w:t>1. 3. Девіантна поведінка та її види...........................................................................8</w:t>
      </w:r>
    </w:p>
    <w:p>
      <w:pPr>
        <w:pStyle w:val="Normal"/>
        <w:tabs>
          <w:tab w:val="left" w:pos="284" w:leader="none"/>
        </w:tabs>
        <w:suppressAutoHyphens w:val="true"/>
        <w:spacing w:lineRule="auto" w:line="360" w:before="0" w:after="0"/>
        <w:ind w:left="0" w:right="0" w:hanging="0"/>
        <w:jc w:val="both"/>
        <w:rPr/>
      </w:pPr>
      <w:r>
        <w:rPr>
          <w:rStyle w:val="Style11"/>
          <w:rFonts w:cs="Times New Roman" w:ascii="Times New Roman" w:hAnsi="Times New Roman"/>
          <w:b w:val="false"/>
          <w:bCs w:val="false"/>
          <w:sz w:val="28"/>
          <w:szCs w:val="28"/>
          <w:lang w:val="uk-UA"/>
        </w:rPr>
        <w:t>Висновки до І розділу................................................................................................12</w:t>
      </w:r>
    </w:p>
    <w:p>
      <w:pPr>
        <w:pStyle w:val="Normal"/>
        <w:tabs>
          <w:tab w:val="left" w:pos="284" w:leader="none"/>
        </w:tabs>
        <w:suppressAutoHyphens w:val="true"/>
        <w:spacing w:lineRule="auto" w:line="360" w:before="0" w:after="0"/>
        <w:ind w:left="0" w:right="0" w:hanging="0"/>
        <w:jc w:val="both"/>
        <w:rPr>
          <w:rStyle w:val="Style11"/>
          <w:rFonts w:ascii="Times New Roman" w:hAnsi="Times New Roman" w:cs="Times New Roman"/>
          <w:b w:val="false"/>
          <w:b w:val="false"/>
          <w:bCs w:val="false"/>
          <w:sz w:val="28"/>
          <w:szCs w:val="28"/>
          <w:lang w:val="uk-UA"/>
        </w:rPr>
      </w:pPr>
      <w:r>
        <w:rPr>
          <w:rFonts w:cs="Times New Roman" w:ascii="Times New Roman" w:hAnsi="Times New Roman"/>
          <w:b w:val="false"/>
          <w:bCs w:val="false"/>
          <w:sz w:val="28"/>
          <w:szCs w:val="28"/>
          <w:lang w:val="uk-UA"/>
        </w:rPr>
      </w:r>
    </w:p>
    <w:p>
      <w:pPr>
        <w:pStyle w:val="Normal"/>
        <w:tabs>
          <w:tab w:val="left" w:pos="284" w:leader="none"/>
        </w:tabs>
        <w:suppressAutoHyphens w:val="true"/>
        <w:spacing w:lineRule="auto" w:line="360" w:before="0" w:after="0"/>
        <w:ind w:left="0" w:right="0" w:hanging="0"/>
        <w:jc w:val="both"/>
        <w:rPr/>
      </w:pPr>
      <w:r>
        <w:rPr>
          <w:rFonts w:cs="Times New Roman" w:ascii="Times New Roman" w:hAnsi="Times New Roman"/>
          <w:b/>
          <w:sz w:val="28"/>
          <w:szCs w:val="28"/>
          <w:lang w:val="uk-UA"/>
        </w:rPr>
        <w:t>РОЗДІЛ ІІ. АДИКТИВНА ПОВЕДІНКА ЯК ВИЯВ ДЕВІАЦІЇ ПІДЛІТКІВ</w:t>
      </w:r>
      <w:r>
        <w:rPr>
          <w:rStyle w:val="Style11"/>
          <w:rFonts w:cs="Times New Roman" w:ascii="Times New Roman" w:hAnsi="Times New Roman"/>
          <w:b/>
          <w:bCs/>
          <w:sz w:val="28"/>
          <w:szCs w:val="28"/>
          <w:lang w:val="uk-UA"/>
        </w:rPr>
        <w:t>вияв девіації підлітків...........................................................................</w:t>
      </w:r>
      <w:r>
        <w:rPr>
          <w:rStyle w:val="Style11"/>
          <w:rFonts w:cs="Times New Roman" w:ascii="Times New Roman" w:hAnsi="Times New Roman"/>
          <w:sz w:val="28"/>
          <w:szCs w:val="28"/>
          <w:lang w:val="uk-UA"/>
        </w:rPr>
        <w:t>13</w:t>
      </w:r>
    </w:p>
    <w:p>
      <w:pPr>
        <w:pStyle w:val="Normal"/>
        <w:tabs>
          <w:tab w:val="left" w:pos="284" w:leader="none"/>
        </w:tabs>
        <w:suppressAutoHyphens w:val="true"/>
        <w:spacing w:lineRule="auto" w:line="360" w:before="0" w:after="0"/>
        <w:ind w:left="0" w:right="0" w:hanging="0"/>
        <w:rPr/>
      </w:pPr>
      <w:r>
        <w:rPr>
          <w:rStyle w:val="Style11"/>
          <w:rFonts w:cs="Times New Roman" w:ascii="Times New Roman" w:hAnsi="Times New Roman"/>
          <w:sz w:val="28"/>
          <w:szCs w:val="28"/>
          <w:lang w:val="uk-UA"/>
        </w:rPr>
        <w:t>2. 1. Поняття про адикцію, види адиктивної поведінки.............................................13</w:t>
      </w:r>
    </w:p>
    <w:p>
      <w:pPr>
        <w:pStyle w:val="Normal"/>
        <w:tabs>
          <w:tab w:val="left" w:pos="284" w:leader="none"/>
        </w:tabs>
        <w:suppressAutoHyphens w:val="true"/>
        <w:spacing w:lineRule="auto" w:line="360" w:before="0" w:after="0"/>
        <w:ind w:left="0" w:right="0" w:hanging="0"/>
        <w:rPr/>
      </w:pPr>
      <w:r>
        <w:rPr>
          <w:rStyle w:val="Style11"/>
          <w:rFonts w:cs="Times New Roman" w:ascii="Times New Roman" w:hAnsi="Times New Roman"/>
          <w:sz w:val="28"/>
          <w:szCs w:val="28"/>
          <w:lang w:val="uk-UA"/>
        </w:rPr>
        <w:t>2. 2. Адиктивна поведінка: загальні ознаки................................................................1</w:t>
      </w:r>
      <w:r>
        <w:rPr>
          <w:rStyle w:val="Style11"/>
          <w:rFonts w:cs="Times New Roman" w:ascii="Times New Roman" w:hAnsi="Times New Roman"/>
          <w:sz w:val="28"/>
          <w:szCs w:val="28"/>
          <w:lang w:val="uk-UA"/>
        </w:rPr>
        <w:t>6</w:t>
      </w:r>
    </w:p>
    <w:p>
      <w:pPr>
        <w:pStyle w:val="Normal"/>
        <w:tabs>
          <w:tab w:val="left" w:pos="284" w:leader="none"/>
        </w:tabs>
        <w:suppressAutoHyphens w:val="true"/>
        <w:spacing w:lineRule="auto" w:line="360" w:before="0" w:after="0"/>
        <w:ind w:left="0" w:right="0" w:hanging="0"/>
        <w:rPr/>
      </w:pPr>
      <w:r>
        <w:rPr>
          <w:rStyle w:val="Style11"/>
          <w:rFonts w:cs="Times New Roman" w:ascii="Times New Roman" w:hAnsi="Times New Roman"/>
          <w:sz w:val="28"/>
          <w:szCs w:val="28"/>
          <w:lang w:val="uk-UA"/>
        </w:rPr>
        <w:t>2. 3. Етапи формування адиктивної поведінки...........................................................17</w:t>
      </w:r>
    </w:p>
    <w:p>
      <w:pPr>
        <w:pStyle w:val="Normal"/>
        <w:tabs>
          <w:tab w:val="left" w:pos="284" w:leader="none"/>
        </w:tabs>
        <w:suppressAutoHyphens w:val="true"/>
        <w:spacing w:lineRule="auto" w:line="360" w:before="0" w:after="0"/>
        <w:ind w:left="0" w:right="0" w:hanging="0"/>
        <w:rPr/>
      </w:pPr>
      <w:r>
        <w:rPr>
          <w:rStyle w:val="Style11"/>
          <w:rFonts w:cs="Times New Roman" w:ascii="Times New Roman" w:hAnsi="Times New Roman"/>
          <w:sz w:val="28"/>
          <w:szCs w:val="28"/>
          <w:lang w:val="uk-UA"/>
        </w:rPr>
        <w:t>2. 4. Причини залежності у підлітків...........................................................................18</w:t>
      </w:r>
    </w:p>
    <w:p>
      <w:pPr>
        <w:pStyle w:val="Normal"/>
        <w:tabs>
          <w:tab w:val="left" w:pos="284" w:leader="none"/>
        </w:tabs>
        <w:suppressAutoHyphens w:val="true"/>
        <w:spacing w:lineRule="auto" w:line="360" w:before="0" w:after="0"/>
        <w:ind w:left="0" w:right="0" w:hanging="0"/>
        <w:rPr/>
      </w:pPr>
      <w:r>
        <w:rPr>
          <w:rStyle w:val="Style11"/>
          <w:rFonts w:cs="Times New Roman" w:ascii="Times New Roman" w:hAnsi="Times New Roman"/>
          <w:sz w:val="28"/>
          <w:szCs w:val="28"/>
          <w:lang w:val="uk-UA"/>
        </w:rPr>
        <w:t>Висновки до розділу ІІ..................................................................................................2</w:t>
      </w:r>
      <w:r>
        <w:rPr>
          <w:rStyle w:val="Style11"/>
          <w:rFonts w:cs="Times New Roman" w:ascii="Times New Roman" w:hAnsi="Times New Roman"/>
          <w:sz w:val="28"/>
          <w:szCs w:val="28"/>
          <w:lang w:val="uk-UA"/>
        </w:rPr>
        <w:t>1</w:t>
      </w:r>
    </w:p>
    <w:p>
      <w:pPr>
        <w:pStyle w:val="Normal"/>
        <w:tabs>
          <w:tab w:val="left" w:pos="284" w:leader="none"/>
        </w:tabs>
        <w:suppressAutoHyphens w:val="true"/>
        <w:spacing w:lineRule="auto" w:line="360" w:before="0" w:after="0"/>
        <w:ind w:left="0" w:right="0" w:hanging="0"/>
        <w:rPr>
          <w:rFonts w:ascii="Times New Roman" w:hAnsi="Times New Roman" w:cs="Times New Roman"/>
          <w:b/>
          <w:b/>
          <w:bCs/>
          <w:sz w:val="27"/>
          <w:szCs w:val="27"/>
          <w:lang w:val="uk-UA"/>
        </w:rPr>
      </w:pPr>
      <w:r>
        <w:rPr>
          <w:rFonts w:cs="Times New Roman" w:ascii="Times New Roman" w:hAnsi="Times New Roman"/>
          <w:b/>
          <w:bCs/>
          <w:sz w:val="27"/>
          <w:szCs w:val="27"/>
          <w:lang w:val="uk-UA"/>
        </w:rPr>
      </w:r>
    </w:p>
    <w:p>
      <w:pPr>
        <w:pStyle w:val="Normal"/>
        <w:tabs>
          <w:tab w:val="left" w:pos="284" w:leader="none"/>
        </w:tabs>
        <w:suppressAutoHyphens w:val="true"/>
        <w:spacing w:lineRule="auto" w:line="360" w:before="0" w:after="0"/>
        <w:ind w:left="0" w:right="0" w:hanging="0"/>
        <w:jc w:val="both"/>
        <w:rPr/>
      </w:pPr>
      <w:r>
        <w:rPr>
          <w:rFonts w:cs="Times New Roman" w:ascii="Times New Roman" w:hAnsi="Times New Roman"/>
          <w:b/>
          <w:bCs/>
          <w:sz w:val="27"/>
          <w:szCs w:val="27"/>
          <w:lang w:val="uk-UA"/>
        </w:rPr>
        <w:t>РОЗДІЛ ІІІ. СОЦІАЛЬНО-ПЕДАГОГІЧНА ПРОФІЛАКТИКА АДИКТИВНОЇ ПОВЕДІНКИ ПІДЛІТКІВ У ШКОЛІ...</w:t>
      </w:r>
      <w:r>
        <w:rPr>
          <w:rStyle w:val="Style11"/>
          <w:rFonts w:cs="Times New Roman" w:ascii="Times New Roman" w:hAnsi="Times New Roman"/>
          <w:sz w:val="27"/>
          <w:szCs w:val="27"/>
          <w:lang w:val="uk-UA"/>
        </w:rPr>
        <w:t>........................................................................2</w:t>
      </w:r>
      <w:r>
        <w:rPr>
          <w:rStyle w:val="Style11"/>
          <w:rFonts w:cs="Times New Roman" w:ascii="Times New Roman" w:hAnsi="Times New Roman"/>
          <w:sz w:val="27"/>
          <w:szCs w:val="27"/>
          <w:lang w:val="uk-UA"/>
        </w:rPr>
        <w:t>2</w:t>
      </w:r>
    </w:p>
    <w:p>
      <w:pPr>
        <w:pStyle w:val="Normal"/>
        <w:tabs>
          <w:tab w:val="left" w:pos="284" w:leader="none"/>
        </w:tabs>
        <w:suppressAutoHyphens w:val="true"/>
        <w:spacing w:lineRule="auto" w:line="360" w:before="0" w:after="0"/>
        <w:ind w:left="0" w:right="0" w:hanging="0"/>
        <w:rPr/>
      </w:pPr>
      <w:r>
        <w:rPr>
          <w:rStyle w:val="Style11"/>
          <w:rFonts w:cs="Times New Roman" w:ascii="Times New Roman" w:hAnsi="Times New Roman"/>
          <w:sz w:val="27"/>
          <w:szCs w:val="27"/>
          <w:lang w:val="uk-UA"/>
        </w:rPr>
        <w:t>3</w:t>
      </w:r>
      <w:r>
        <w:rPr>
          <w:rStyle w:val="Style11"/>
          <w:rFonts w:cs="Times New Roman" w:ascii="Times New Roman" w:hAnsi="Times New Roman"/>
          <w:sz w:val="27"/>
          <w:szCs w:val="27"/>
          <w:lang w:val="uk-UA"/>
        </w:rPr>
        <w:t>. 1. Ді</w:t>
      </w:r>
      <w:r>
        <w:rPr>
          <w:rStyle w:val="Style11"/>
          <w:rFonts w:cs="Times New Roman" w:ascii="Times New Roman" w:hAnsi="Times New Roman"/>
          <w:sz w:val="27"/>
          <w:szCs w:val="27"/>
          <w:lang w:val="uk-UA"/>
        </w:rPr>
        <w:t>а</w:t>
      </w:r>
      <w:r>
        <w:rPr>
          <w:rStyle w:val="Style11"/>
          <w:rFonts w:cs="Times New Roman" w:ascii="Times New Roman" w:hAnsi="Times New Roman"/>
          <w:sz w:val="27"/>
          <w:szCs w:val="27"/>
          <w:lang w:val="uk-UA"/>
        </w:rPr>
        <w:t>гностика проблеми в середовищі шкільного колективу....................................</w:t>
      </w:r>
      <w:r>
        <w:rPr>
          <w:rStyle w:val="Style11"/>
          <w:rFonts w:cs="Times New Roman" w:ascii="Times New Roman" w:hAnsi="Times New Roman"/>
          <w:sz w:val="27"/>
          <w:szCs w:val="27"/>
          <w:lang w:val="uk-UA"/>
        </w:rPr>
        <w:t>2</w:t>
      </w:r>
      <w:r>
        <w:rPr>
          <w:rStyle w:val="Style11"/>
          <w:rFonts w:cs="Times New Roman" w:ascii="Times New Roman" w:hAnsi="Times New Roman"/>
          <w:sz w:val="27"/>
          <w:szCs w:val="27"/>
          <w:lang w:val="uk-UA"/>
        </w:rPr>
        <w:t>2</w:t>
      </w:r>
    </w:p>
    <w:p>
      <w:pPr>
        <w:pStyle w:val="Normal"/>
        <w:tabs>
          <w:tab w:val="left" w:pos="284" w:leader="none"/>
        </w:tabs>
        <w:suppressAutoHyphens w:val="true"/>
        <w:spacing w:lineRule="auto" w:line="360" w:before="0" w:after="0"/>
        <w:ind w:left="0" w:right="0" w:hanging="0"/>
        <w:rPr/>
      </w:pPr>
      <w:r>
        <w:rPr>
          <w:rStyle w:val="Style11"/>
          <w:rFonts w:cs="Times New Roman" w:ascii="Times New Roman" w:hAnsi="Times New Roman"/>
          <w:sz w:val="27"/>
          <w:szCs w:val="27"/>
          <w:lang w:val="uk-UA"/>
        </w:rPr>
        <w:t>3</w:t>
      </w:r>
      <w:r>
        <w:rPr>
          <w:rStyle w:val="Style11"/>
          <w:rFonts w:cs="Times New Roman" w:ascii="Times New Roman" w:hAnsi="Times New Roman"/>
          <w:sz w:val="27"/>
          <w:szCs w:val="27"/>
          <w:lang w:val="uk-UA"/>
        </w:rPr>
        <w:t xml:space="preserve">. 2. </w:t>
      </w:r>
      <w:r>
        <w:rPr>
          <w:rStyle w:val="Style11"/>
          <w:rFonts w:cs="Times New Roman" w:ascii="Times New Roman" w:hAnsi="Times New Roman"/>
          <w:b w:val="false"/>
          <w:bCs w:val="false"/>
          <w:i w:val="false"/>
          <w:iCs w:val="false"/>
          <w:sz w:val="27"/>
          <w:szCs w:val="27"/>
          <w:lang w:val="uk-UA"/>
        </w:rPr>
        <w:t>Результати дослідження адиктивної поведінки</w:t>
      </w:r>
      <w:r>
        <w:rPr>
          <w:rStyle w:val="Style11"/>
          <w:rFonts w:cs="Times New Roman" w:ascii="Times New Roman" w:hAnsi="Times New Roman"/>
          <w:sz w:val="27"/>
          <w:szCs w:val="27"/>
          <w:lang w:val="uk-UA"/>
        </w:rPr>
        <w:t>.......................................................</w:t>
      </w:r>
      <w:r>
        <w:rPr>
          <w:rStyle w:val="Style11"/>
          <w:rFonts w:cs="Times New Roman" w:ascii="Times New Roman" w:hAnsi="Times New Roman"/>
          <w:sz w:val="27"/>
          <w:szCs w:val="27"/>
          <w:lang w:val="uk-UA"/>
        </w:rPr>
        <w:t>2</w:t>
      </w:r>
      <w:r>
        <w:rPr>
          <w:rStyle w:val="Style11"/>
          <w:rFonts w:cs="Times New Roman" w:ascii="Times New Roman" w:hAnsi="Times New Roman"/>
          <w:sz w:val="27"/>
          <w:szCs w:val="27"/>
          <w:lang w:val="uk-UA"/>
        </w:rPr>
        <w:t>4</w:t>
      </w:r>
    </w:p>
    <w:p>
      <w:pPr>
        <w:pStyle w:val="Normal"/>
        <w:tabs>
          <w:tab w:val="left" w:pos="284" w:leader="none"/>
        </w:tabs>
        <w:suppressAutoHyphens w:val="true"/>
        <w:spacing w:lineRule="auto" w:line="360" w:before="0" w:after="0"/>
        <w:ind w:left="0" w:right="0" w:hanging="0"/>
        <w:rPr/>
      </w:pPr>
      <w:r>
        <w:rPr>
          <w:rStyle w:val="Style11"/>
          <w:rFonts w:cs="Times New Roman" w:ascii="Times New Roman" w:hAnsi="Times New Roman"/>
          <w:sz w:val="27"/>
          <w:szCs w:val="27"/>
          <w:lang w:val="uk-UA"/>
        </w:rPr>
        <w:t>3</w:t>
      </w:r>
      <w:r>
        <w:rPr>
          <w:rStyle w:val="Style11"/>
          <w:rFonts w:cs="Times New Roman" w:ascii="Times New Roman" w:hAnsi="Times New Roman"/>
          <w:sz w:val="27"/>
          <w:szCs w:val="27"/>
          <w:lang w:val="uk-UA"/>
        </w:rPr>
        <w:t xml:space="preserve">. 3. </w:t>
      </w:r>
      <w:r>
        <w:rPr>
          <w:rStyle w:val="Style11"/>
          <w:rFonts w:cs="Times New Roman" w:ascii="Times New Roman" w:hAnsi="Times New Roman"/>
          <w:b w:val="false"/>
          <w:bCs w:val="false"/>
          <w:i w:val="false"/>
          <w:iCs w:val="false"/>
          <w:sz w:val="27"/>
          <w:szCs w:val="27"/>
          <w:lang w:val="uk-UA"/>
        </w:rPr>
        <w:t>Соціально-педагогічна профілактика підлітків з залежністю</w:t>
      </w:r>
      <w:r>
        <w:rPr>
          <w:rStyle w:val="Style11"/>
          <w:rFonts w:cs="Times New Roman" w:ascii="Times New Roman" w:hAnsi="Times New Roman"/>
          <w:sz w:val="27"/>
          <w:szCs w:val="27"/>
          <w:lang w:val="uk-UA"/>
        </w:rPr>
        <w:t>................................</w:t>
      </w:r>
      <w:r>
        <w:rPr>
          <w:rStyle w:val="Style11"/>
          <w:rFonts w:cs="Times New Roman" w:ascii="Times New Roman" w:hAnsi="Times New Roman"/>
          <w:sz w:val="27"/>
          <w:szCs w:val="27"/>
          <w:lang w:val="uk-UA"/>
        </w:rPr>
        <w:t>2</w:t>
      </w:r>
      <w:r>
        <w:rPr>
          <w:rStyle w:val="Style11"/>
          <w:rFonts w:cs="Times New Roman" w:ascii="Times New Roman" w:hAnsi="Times New Roman"/>
          <w:sz w:val="27"/>
          <w:szCs w:val="27"/>
          <w:lang w:val="uk-UA"/>
        </w:rPr>
        <w:t>8</w:t>
      </w:r>
    </w:p>
    <w:p>
      <w:pPr>
        <w:pStyle w:val="Normal"/>
        <w:tabs>
          <w:tab w:val="left" w:pos="284" w:leader="none"/>
        </w:tabs>
        <w:suppressAutoHyphens w:val="true"/>
        <w:spacing w:lineRule="auto" w:line="360" w:before="0" w:after="0"/>
        <w:ind w:left="0" w:right="0" w:hanging="0"/>
        <w:rPr>
          <w:rFonts w:cs="Times New Roman"/>
          <w:lang w:val="uk-UA"/>
        </w:rPr>
      </w:pPr>
      <w:r>
        <w:rPr>
          <w:rStyle w:val="Style11"/>
          <w:rFonts w:cs="Times New Roman" w:ascii="Times New Roman" w:hAnsi="Times New Roman"/>
          <w:sz w:val="27"/>
          <w:szCs w:val="27"/>
          <w:lang w:val="uk-UA"/>
        </w:rPr>
        <w:t>Висновки до розділу ІІ</w:t>
      </w:r>
      <w:r>
        <w:rPr>
          <w:rStyle w:val="Style11"/>
          <w:rFonts w:cs="Times New Roman" w:ascii="Times New Roman" w:hAnsi="Times New Roman"/>
          <w:sz w:val="27"/>
          <w:szCs w:val="27"/>
          <w:lang w:val="uk-UA"/>
        </w:rPr>
        <w:t>І</w:t>
      </w:r>
      <w:r>
        <w:rPr>
          <w:rStyle w:val="Style11"/>
          <w:rFonts w:cs="Times New Roman" w:ascii="Times New Roman" w:hAnsi="Times New Roman"/>
          <w:sz w:val="27"/>
          <w:szCs w:val="27"/>
          <w:lang w:val="uk-UA"/>
        </w:rPr>
        <w:t>......................................................................................................</w:t>
      </w:r>
      <w:r>
        <w:rPr>
          <w:rStyle w:val="Style11"/>
          <w:rFonts w:cs="Times New Roman" w:ascii="Times New Roman" w:hAnsi="Times New Roman"/>
          <w:sz w:val="27"/>
          <w:szCs w:val="27"/>
          <w:lang w:val="uk-UA"/>
        </w:rPr>
        <w:t>3</w:t>
      </w:r>
      <w:r>
        <w:rPr>
          <w:rStyle w:val="Style11"/>
          <w:rFonts w:cs="Times New Roman" w:ascii="Times New Roman" w:hAnsi="Times New Roman"/>
          <w:sz w:val="27"/>
          <w:szCs w:val="27"/>
          <w:lang w:val="uk-UA"/>
        </w:rPr>
        <w:t>2</w:t>
      </w:r>
    </w:p>
    <w:p>
      <w:pPr>
        <w:pStyle w:val="Normal"/>
        <w:tabs>
          <w:tab w:val="left" w:pos="284" w:leader="none"/>
        </w:tabs>
        <w:suppressAutoHyphens w:val="true"/>
        <w:spacing w:lineRule="auto" w:line="360" w:before="0" w:after="0"/>
        <w:ind w:left="0" w:right="0" w:hanging="0"/>
        <w:rPr>
          <w:rStyle w:val="Style11"/>
          <w:rFonts w:ascii="Times New Roman" w:hAnsi="Times New Roman"/>
          <w:sz w:val="27"/>
          <w:szCs w:val="27"/>
        </w:rPr>
      </w:pPr>
      <w:r>
        <w:rPr>
          <w:rFonts w:cs="Times New Roman"/>
          <w:lang w:val="uk-UA"/>
        </w:rPr>
      </w:r>
    </w:p>
    <w:p>
      <w:pPr>
        <w:pStyle w:val="Normal"/>
        <w:tabs>
          <w:tab w:val="left" w:pos="284" w:leader="none"/>
        </w:tabs>
        <w:suppressAutoHyphens w:val="true"/>
        <w:spacing w:lineRule="auto" w:line="360" w:before="0" w:after="0"/>
        <w:ind w:left="0" w:right="0" w:hanging="0"/>
        <w:rPr/>
      </w:pPr>
      <w:r>
        <w:rPr>
          <w:rStyle w:val="Style11"/>
          <w:rFonts w:cs="Times New Roman" w:ascii="Times New Roman" w:hAnsi="Times New Roman"/>
          <w:b/>
          <w:bCs/>
          <w:sz w:val="27"/>
          <w:szCs w:val="27"/>
          <w:lang w:val="uk-UA"/>
        </w:rPr>
        <w:t>ВИСНОВКИ</w:t>
      </w:r>
      <w:r>
        <w:rPr>
          <w:rStyle w:val="Style11"/>
          <w:rFonts w:cs="Times New Roman" w:ascii="Times New Roman" w:hAnsi="Times New Roman"/>
          <w:sz w:val="27"/>
          <w:szCs w:val="27"/>
          <w:lang w:val="uk-UA"/>
        </w:rPr>
        <w:t>.......................................................................................................................3</w:t>
      </w:r>
      <w:r>
        <w:rPr>
          <w:rStyle w:val="Style11"/>
          <w:rFonts w:cs="Times New Roman" w:ascii="Times New Roman" w:hAnsi="Times New Roman"/>
          <w:sz w:val="27"/>
          <w:szCs w:val="27"/>
          <w:lang w:val="uk-UA"/>
        </w:rPr>
        <w:t>3</w:t>
      </w:r>
    </w:p>
    <w:p>
      <w:pPr>
        <w:pStyle w:val="Normal"/>
        <w:tabs>
          <w:tab w:val="left" w:pos="284" w:leader="none"/>
        </w:tabs>
        <w:suppressAutoHyphens w:val="true"/>
        <w:spacing w:lineRule="auto" w:line="360" w:before="0" w:after="0"/>
        <w:ind w:left="0" w:right="0" w:hanging="0"/>
        <w:rPr>
          <w:rFonts w:ascii="Times New Roman" w:hAnsi="Times New Roman" w:cs="Times New Roman"/>
          <w:b/>
          <w:b/>
          <w:bCs/>
          <w:sz w:val="27"/>
          <w:szCs w:val="27"/>
          <w:lang w:val="uk-UA"/>
        </w:rPr>
      </w:pPr>
      <w:r>
        <w:rPr>
          <w:rFonts w:cs="Times New Roman" w:ascii="Times New Roman" w:hAnsi="Times New Roman"/>
          <w:b/>
          <w:bCs/>
          <w:sz w:val="27"/>
          <w:szCs w:val="27"/>
          <w:lang w:val="uk-UA"/>
        </w:rPr>
      </w:r>
    </w:p>
    <w:p>
      <w:pPr>
        <w:pStyle w:val="Normal"/>
        <w:tabs>
          <w:tab w:val="left" w:pos="284" w:leader="none"/>
        </w:tabs>
        <w:suppressAutoHyphens w:val="true"/>
        <w:spacing w:lineRule="auto" w:line="360" w:before="0" w:after="0"/>
        <w:ind w:left="0" w:right="0" w:hanging="0"/>
        <w:rPr/>
      </w:pPr>
      <w:r>
        <w:rPr>
          <w:rStyle w:val="Style11"/>
          <w:rFonts w:cs="Times New Roman" w:ascii="Times New Roman" w:hAnsi="Times New Roman"/>
          <w:b/>
          <w:bCs/>
          <w:sz w:val="27"/>
          <w:szCs w:val="27"/>
          <w:lang w:val="uk-UA"/>
        </w:rPr>
        <w:t>СПИСОК ВИКОРИСТАНИХ ДЖЕРЕЛ.</w:t>
      </w:r>
      <w:r>
        <w:rPr>
          <w:rStyle w:val="Style11"/>
          <w:rFonts w:cs="Times New Roman" w:ascii="Times New Roman" w:hAnsi="Times New Roman"/>
          <w:sz w:val="27"/>
          <w:szCs w:val="27"/>
          <w:lang w:val="uk-UA"/>
        </w:rPr>
        <w:t>.....................................................................3</w:t>
      </w:r>
      <w:r>
        <w:rPr>
          <w:rStyle w:val="Style11"/>
          <w:rFonts w:cs="Times New Roman" w:ascii="Times New Roman" w:hAnsi="Times New Roman"/>
          <w:sz w:val="27"/>
          <w:szCs w:val="27"/>
          <w:lang w:val="uk-UA"/>
        </w:rPr>
        <w:t>5</w:t>
      </w:r>
    </w:p>
    <w:p>
      <w:pPr>
        <w:pStyle w:val="Normal"/>
        <w:tabs>
          <w:tab w:val="left" w:pos="284" w:leader="none"/>
          <w:tab w:val="left" w:pos="345" w:leader="none"/>
        </w:tabs>
        <w:suppressAutoHyphens w:val="true"/>
        <w:spacing w:lineRule="auto" w:line="360" w:before="0" w:after="0"/>
        <w:ind w:left="0" w:right="0" w:hanging="0"/>
        <w:rPr>
          <w:rStyle w:val="Style11"/>
          <w:sz w:val="27"/>
          <w:szCs w:val="27"/>
        </w:rPr>
      </w:pPr>
      <w:r>
        <w:rPr>
          <w:rFonts w:ascii="Times New Roman" w:hAnsi="Times New Roman"/>
          <w:sz w:val="28"/>
          <w:szCs w:val="28"/>
        </w:rPr>
      </w:r>
    </w:p>
    <w:p>
      <w:pPr>
        <w:pStyle w:val="Normal"/>
        <w:tabs>
          <w:tab w:val="left" w:pos="284" w:leader="none"/>
          <w:tab w:val="left" w:pos="345" w:leader="none"/>
        </w:tabs>
        <w:suppressAutoHyphens w:val="true"/>
        <w:spacing w:lineRule="auto" w:line="360" w:before="0" w:after="0"/>
        <w:ind w:left="0" w:right="0" w:hanging="0"/>
        <w:rPr/>
      </w:pPr>
      <w:r>
        <w:rPr>
          <w:rStyle w:val="Style11"/>
          <w:rFonts w:cs="Times New Roman" w:ascii="Times New Roman" w:hAnsi="Times New Roman"/>
          <w:b/>
          <w:bCs/>
          <w:sz w:val="27"/>
          <w:szCs w:val="27"/>
          <w:lang w:val="uk-UA"/>
        </w:rPr>
        <w:t>ДОДАТКИ</w:t>
      </w:r>
      <w:r>
        <w:rPr>
          <w:rStyle w:val="Style11"/>
          <w:rFonts w:cs="Times New Roman" w:ascii="Times New Roman" w:hAnsi="Times New Roman"/>
          <w:b w:val="false"/>
          <w:bCs w:val="false"/>
          <w:sz w:val="27"/>
          <w:szCs w:val="27"/>
          <w:lang w:val="uk-UA"/>
        </w:rPr>
        <w:t>...........................................................................................................................3</w:t>
      </w:r>
      <w:r>
        <w:rPr>
          <w:rStyle w:val="Style11"/>
          <w:rFonts w:cs="Times New Roman" w:ascii="Times New Roman" w:hAnsi="Times New Roman"/>
          <w:b w:val="false"/>
          <w:bCs w:val="false"/>
          <w:sz w:val="27"/>
          <w:szCs w:val="27"/>
          <w:lang w:val="uk-UA"/>
        </w:rPr>
        <w:t>9</w:t>
      </w:r>
    </w:p>
    <w:p>
      <w:pPr>
        <w:pStyle w:val="Normal"/>
        <w:tabs>
          <w:tab w:val="left" w:pos="284" w:leader="none"/>
          <w:tab w:val="left" w:pos="345" w:leader="none"/>
        </w:tabs>
        <w:suppressAutoHyphens w:val="true"/>
        <w:spacing w:lineRule="auto" w:line="360" w:before="0" w:after="0"/>
        <w:ind w:left="0" w:right="0" w:hanging="0"/>
        <w:rPr/>
      </w:pPr>
      <w:r>
        <w:rPr>
          <w:rStyle w:val="Style11"/>
          <w:rFonts w:cs="Times New Roman" w:ascii="Times New Roman" w:hAnsi="Times New Roman"/>
          <w:b w:val="false"/>
          <w:bCs w:val="false"/>
          <w:sz w:val="27"/>
          <w:szCs w:val="27"/>
          <w:lang w:val="uk-UA"/>
        </w:rPr>
        <w:t>Додаток А.............................................................................................................................3</w:t>
      </w:r>
      <w:r>
        <w:rPr>
          <w:rStyle w:val="Style11"/>
          <w:rFonts w:cs="Times New Roman" w:ascii="Times New Roman" w:hAnsi="Times New Roman"/>
          <w:b w:val="false"/>
          <w:bCs w:val="false"/>
          <w:sz w:val="27"/>
          <w:szCs w:val="27"/>
          <w:lang w:val="uk-UA"/>
        </w:rPr>
        <w:t>9</w:t>
      </w:r>
    </w:p>
    <w:p>
      <w:pPr>
        <w:pStyle w:val="Normal"/>
        <w:spacing w:lineRule="auto" w:line="360" w:before="0" w:after="0"/>
        <w:ind w:left="0" w:right="0" w:firstLine="709"/>
        <w:jc w:val="center"/>
        <w:rPr>
          <w:rFonts w:ascii="Times New Roman" w:hAnsi="Times New Roman" w:cs="Arial"/>
          <w:b/>
          <w:b/>
          <w:bCs/>
          <w:sz w:val="28"/>
          <w:szCs w:val="28"/>
        </w:rPr>
      </w:pPr>
      <w:r>
        <w:rPr>
          <w:rFonts w:cs="Arial" w:ascii="Times New Roman" w:hAnsi="Times New Roman"/>
          <w:b/>
          <w:bCs/>
          <w:sz w:val="28"/>
          <w:szCs w:val="28"/>
        </w:rPr>
        <w:t>Вступ</w:t>
      </w:r>
    </w:p>
    <w:p>
      <w:pPr>
        <w:pStyle w:val="Normal"/>
        <w:spacing w:lineRule="auto" w:line="360" w:before="0" w:after="0"/>
        <w:ind w:left="0" w:right="0" w:firstLine="709"/>
        <w:jc w:val="both"/>
        <w:rPr/>
      </w:pPr>
      <w:r>
        <w:rPr>
          <w:rStyle w:val="Style11"/>
          <w:rFonts w:cs="Times New Roman" w:ascii="Times New Roman" w:hAnsi="Times New Roman"/>
          <w:sz w:val="28"/>
          <w:szCs w:val="28"/>
          <w:shd w:fill="FFFFFF" w:val="clear"/>
          <w:lang w:val="uk-UA"/>
        </w:rPr>
        <w:t>Проблема адикції вже чимало років привертає увагу дослідників. Складність теми дослідження, але разом з тим і надзвичайний інтерес до неї обумовлені тим, що адиктивна поведінка — надзвичайно складне і багатогранне явище в житті доволі великої кількості населення. Значна увага до вивчення адикції, що спостерігається останнім часом, спричинила потребу досліджень поведінки саме підліткової залежності, оскільки питання доступності шкідливих речовин, неправильного використання пристроїв тощо постійно залишаються актуальними.</w:t>
      </w:r>
    </w:p>
    <w:p>
      <w:pPr>
        <w:pStyle w:val="Style35"/>
        <w:spacing w:lineRule="auto" w:line="360" w:before="0" w:after="0"/>
        <w:ind w:left="0" w:right="0" w:firstLine="709"/>
        <w:jc w:val="both"/>
        <w:rPr/>
      </w:pPr>
      <w:r>
        <w:rPr>
          <w:rStyle w:val="Style11"/>
          <w:rFonts w:cs="Times New Roman" w:ascii="Times New Roman" w:hAnsi="Times New Roman"/>
          <w:b/>
          <w:bCs/>
          <w:i/>
          <w:iCs/>
          <w:sz w:val="28"/>
          <w:szCs w:val="28"/>
          <w:shd w:fill="FFFFFF" w:val="clear"/>
          <w:lang w:val="uk-UA"/>
        </w:rPr>
        <w:t xml:space="preserve">Актуальність </w:t>
      </w:r>
      <w:r>
        <w:rPr>
          <w:rStyle w:val="Style11"/>
          <w:rFonts w:cs="Times New Roman" w:ascii="Times New Roman" w:hAnsi="Times New Roman"/>
          <w:b w:val="false"/>
          <w:bCs w:val="false"/>
          <w:i w:val="false"/>
          <w:iCs w:val="false"/>
          <w:sz w:val="28"/>
          <w:szCs w:val="28"/>
          <w:shd w:fill="FFFFFF" w:val="clear"/>
          <w:lang w:val="uk-UA"/>
        </w:rPr>
        <w:t xml:space="preserve">теми профілактики адиктивної поведінки серед підлітків зумовлена тим, що за останні роки в Україні зростає частка курців та людей, що вживають алкоголь, наркотики та інші психотропні речовини. Таким чином новизна та актуальність </w:t>
      </w:r>
      <w:r>
        <w:rPr>
          <w:rStyle w:val="Style11"/>
          <w:rFonts w:cs="Times New Roman" w:ascii="Times New Roman" w:hAnsi="Times New Roman"/>
          <w:sz w:val="28"/>
          <w:szCs w:val="28"/>
          <w:shd w:fill="FFFFFF" w:val="clear"/>
          <w:lang w:val="uk-UA"/>
        </w:rPr>
        <w:t>запропонованої курсової роботи полягає у запропонуванні соціально-педагогічної профілактики адикції підлітків у школі. Також тема дослідження та вирішення відповідно поставлених завдань є значимими для суспільства зокрема, адже у сучасному світі, де стрімко просувається науково-технічний прогрес, є безліч можливостей, завдяки яким підліток може отримати ту чи іншу залежність. Одним із варіантів є те, що сьогодні стрімко розширюється ринок алкогольних напоїв. Підлітки та діти, незважаючи на вимогу пред’явити паспорт як документ підтвердження встановленої вікової норми щодо придбання відповідного товару, у зв’язку з не досягненням 21 року, все ж купують алкоголь. Згодом така “забавка” призводить до залежності. Тож саме профілактика адиктивної поведінки підлітків дає змогу запобігти її появі.</w:t>
      </w:r>
      <w:r>
        <w:rPr>
          <w:rStyle w:val="Style11"/>
          <w:rFonts w:cs="Times New Roman" w:ascii="Times New Roman" w:hAnsi="Times New Roman"/>
          <w:sz w:val="24"/>
          <w:szCs w:val="24"/>
          <w:shd w:fill="FFFFFF" w:val="clear"/>
          <w:lang w:val="uk-UA"/>
        </w:rPr>
        <w:t xml:space="preserve"> </w:t>
      </w:r>
    </w:p>
    <w:p>
      <w:pPr>
        <w:pStyle w:val="Style35"/>
        <w:spacing w:lineRule="auto" w:line="360" w:before="0" w:after="0"/>
        <w:ind w:left="0" w:right="0" w:firstLine="709"/>
        <w:jc w:val="both"/>
        <w:rPr/>
      </w:pPr>
      <w:r>
        <w:rPr>
          <w:rStyle w:val="Style11"/>
          <w:rFonts w:cs="Times New Roman" w:ascii="Times New Roman" w:hAnsi="Times New Roman"/>
          <w:sz w:val="28"/>
          <w:szCs w:val="28"/>
          <w:shd w:fill="FFFFFF" w:val="clear"/>
          <w:lang w:val="uk-UA"/>
        </w:rPr>
        <w:t>Дослідження адиктивної поведінки підлітків не надто достатньо представлене у науковій літературі. Базовими на цю тему виступають праці Буніної Л. М.</w:t>
      </w:r>
      <w:r>
        <w:rPr>
          <w:rStyle w:val="Style11"/>
          <w:rStyle w:val="Style15"/>
          <w:rFonts w:cs="Times New Roman" w:ascii="Times New Roman" w:hAnsi="Times New Roman"/>
          <w:sz w:val="28"/>
          <w:szCs w:val="28"/>
          <w:shd w:fill="FFFFFF" w:val="clear"/>
          <w:lang w:val="uk-UA"/>
        </w:rPr>
        <w:footnoteReference w:id="2"/>
      </w:r>
      <w:r>
        <w:rPr>
          <w:rStyle w:val="Style11"/>
          <w:rFonts w:cs="Times New Roman" w:ascii="Times New Roman" w:hAnsi="Times New Roman"/>
          <w:sz w:val="28"/>
          <w:szCs w:val="28"/>
          <w:shd w:fill="FFFFFF" w:val="clear"/>
          <w:lang w:val="uk-UA"/>
        </w:rPr>
        <w:t>, Гупаловської В.</w:t>
      </w:r>
      <w:r>
        <w:rPr>
          <w:rStyle w:val="Style11"/>
          <w:rStyle w:val="Style15"/>
          <w:rFonts w:cs="Times New Roman" w:ascii="Times New Roman" w:hAnsi="Times New Roman"/>
          <w:sz w:val="28"/>
          <w:szCs w:val="28"/>
          <w:shd w:fill="FFFFFF" w:val="clear"/>
          <w:lang w:val="uk-UA"/>
        </w:rPr>
        <w:footnoteReference w:id="3"/>
      </w:r>
      <w:r>
        <w:rPr>
          <w:rStyle w:val="Style11"/>
          <w:rFonts w:cs="Times New Roman" w:ascii="Times New Roman" w:hAnsi="Times New Roman"/>
          <w:sz w:val="28"/>
          <w:szCs w:val="28"/>
          <w:shd w:fill="FFFFFF" w:val="clear"/>
          <w:lang w:val="uk-UA"/>
        </w:rPr>
        <w:t>, Капської А. Й., Безпалько О. В.</w:t>
      </w:r>
      <w:r>
        <w:rPr>
          <w:rStyle w:val="Style11"/>
          <w:rStyle w:val="Style15"/>
          <w:rFonts w:cs="Times New Roman" w:ascii="Times New Roman" w:hAnsi="Times New Roman"/>
          <w:sz w:val="28"/>
          <w:szCs w:val="28"/>
          <w:shd w:fill="FFFFFF" w:val="clear"/>
          <w:lang w:val="uk-UA"/>
        </w:rPr>
        <w:footnoteReference w:id="4"/>
      </w:r>
      <w:r>
        <w:rPr>
          <w:rStyle w:val="Style11"/>
          <w:rFonts w:cs="Times New Roman" w:ascii="Times New Roman" w:hAnsi="Times New Roman"/>
          <w:sz w:val="28"/>
          <w:szCs w:val="28"/>
          <w:shd w:fill="FFFFFF" w:val="clear"/>
          <w:lang w:val="uk-UA"/>
        </w:rPr>
        <w:t xml:space="preserve"> тощо.</w:t>
      </w:r>
    </w:p>
    <w:p>
      <w:pPr>
        <w:pStyle w:val="Normal"/>
        <w:widowControl/>
        <w:tabs>
          <w:tab w:val="left" w:pos="570" w:leader="none"/>
        </w:tabs>
        <w:suppressAutoHyphens w:val="true"/>
        <w:spacing w:lineRule="auto" w:line="360" w:before="0" w:after="0"/>
        <w:ind w:left="0" w:right="0" w:firstLine="567"/>
        <w:jc w:val="both"/>
        <w:rPr/>
      </w:pPr>
      <w:r>
        <w:rPr>
          <w:rStyle w:val="Style11"/>
          <w:rFonts w:cs="Times New Roman" w:ascii="Times New Roman" w:hAnsi="Times New Roman"/>
          <w:sz w:val="28"/>
          <w:szCs w:val="28"/>
          <w:shd w:fill="FFFFFF" w:val="clear"/>
          <w:lang w:val="uk-UA"/>
        </w:rPr>
        <w:t xml:space="preserve">Праці таких дослідників, як, наприклад, </w:t>
      </w:r>
      <w:r>
        <w:rPr>
          <w:rStyle w:val="Style11"/>
          <w:rFonts w:cs="Times New Roman" w:ascii="Nimbus Roman No9 L" w:hAnsi="Nimbus Roman No9 L"/>
          <w:i w:val="false"/>
          <w:iCs w:val="false"/>
          <w:sz w:val="28"/>
          <w:szCs w:val="28"/>
          <w:shd w:fill="FFFFFF" w:val="clear"/>
          <w:lang w:val="uk-UA"/>
        </w:rPr>
        <w:t>Волярської О. С., Шестоуха В. М.</w:t>
      </w:r>
      <w:r>
        <w:rPr>
          <w:rStyle w:val="Style11"/>
          <w:rStyle w:val="Style15"/>
          <w:rFonts w:cs="Times New Roman" w:ascii="Nimbus Roman No9 L" w:hAnsi="Nimbus Roman No9 L"/>
          <w:i w:val="false"/>
          <w:iCs w:val="false"/>
          <w:sz w:val="28"/>
          <w:szCs w:val="28"/>
          <w:shd w:fill="FFFFFF" w:val="clear"/>
          <w:lang w:val="uk-UA"/>
        </w:rPr>
        <w:footnoteReference w:id="5"/>
      </w:r>
      <w:r>
        <w:rPr>
          <w:rStyle w:val="Style11"/>
          <w:rFonts w:cs="Times New Roman" w:ascii="Nimbus Roman No9 L" w:hAnsi="Nimbus Roman No9 L"/>
          <w:i w:val="false"/>
          <w:iCs w:val="false"/>
          <w:sz w:val="28"/>
          <w:szCs w:val="28"/>
          <w:shd w:fill="FFFFFF" w:val="clear"/>
          <w:lang w:val="uk-UA"/>
        </w:rPr>
        <w:t>,</w:t>
      </w:r>
      <w:r>
        <w:rPr>
          <w:rStyle w:val="Style11"/>
          <w:rFonts w:cs="Times New Roman" w:ascii="Nimbus Roman No9 L" w:hAnsi="Nimbus Roman No9 L"/>
          <w:i w:val="false"/>
          <w:iCs w:val="false"/>
          <w:sz w:val="24"/>
          <w:szCs w:val="24"/>
          <w:shd w:fill="FFFFFF" w:val="clear"/>
          <w:lang w:val="uk-UA"/>
        </w:rPr>
        <w:t xml:space="preserve"> </w:t>
      </w:r>
      <w:r>
        <w:rPr>
          <w:rStyle w:val="Style11"/>
          <w:rFonts w:cs="Times New Roman" w:ascii="Times New Roman" w:hAnsi="Times New Roman"/>
          <w:sz w:val="28"/>
          <w:szCs w:val="28"/>
          <w:shd w:fill="FFFFFF" w:val="clear"/>
          <w:lang w:val="uk-UA"/>
        </w:rPr>
        <w:t>Максимової Н. Ю.</w:t>
      </w:r>
      <w:r>
        <w:rPr>
          <w:rStyle w:val="Style11"/>
          <w:rStyle w:val="Style15"/>
          <w:rFonts w:cs="Times New Roman" w:ascii="Times New Roman" w:hAnsi="Times New Roman"/>
          <w:sz w:val="28"/>
          <w:szCs w:val="28"/>
          <w:shd w:fill="FFFFFF" w:val="clear"/>
          <w:lang w:val="uk-UA"/>
        </w:rPr>
        <w:footnoteReference w:id="6"/>
      </w:r>
      <w:r>
        <w:rPr>
          <w:rStyle w:val="Style11"/>
          <w:rFonts w:cs="Times New Roman" w:ascii="Times New Roman" w:hAnsi="Times New Roman"/>
          <w:sz w:val="28"/>
          <w:szCs w:val="28"/>
          <w:shd w:fill="FFFFFF" w:val="clear"/>
          <w:lang w:val="uk-UA"/>
        </w:rPr>
        <w:t>, К</w:t>
      </w:r>
      <w:r>
        <w:rPr>
          <w:rStyle w:val="Style11"/>
          <w:rFonts w:cs="Arial" w:ascii="Times New Roman" w:hAnsi="Times New Roman"/>
          <w:b w:val="false"/>
          <w:bCs w:val="false"/>
          <w:i w:val="false"/>
          <w:iCs w:val="false"/>
          <w:color w:val="000000"/>
          <w:sz w:val="28"/>
          <w:szCs w:val="28"/>
          <w:shd w:fill="FFFFFF" w:val="clear"/>
          <w:lang w:val="uk-UA"/>
        </w:rPr>
        <w:t>ікалішвілі М. К.</w:t>
      </w:r>
      <w:r>
        <w:rPr>
          <w:rStyle w:val="Style11"/>
          <w:rStyle w:val="Style15"/>
          <w:rFonts w:cs="Arial" w:ascii="Times New Roman" w:hAnsi="Times New Roman"/>
          <w:b w:val="false"/>
          <w:bCs w:val="false"/>
          <w:i w:val="false"/>
          <w:iCs w:val="false"/>
          <w:color w:val="000000"/>
          <w:sz w:val="28"/>
          <w:szCs w:val="28"/>
          <w:shd w:fill="FFFFFF" w:val="clear"/>
          <w:lang w:val="uk-UA"/>
        </w:rPr>
        <w:footnoteReference w:id="7"/>
      </w:r>
      <w:r>
        <w:rPr>
          <w:rStyle w:val="Style11"/>
          <w:rFonts w:cs="Times New Roman" w:ascii="Times New Roman" w:hAnsi="Times New Roman"/>
          <w:sz w:val="28"/>
          <w:szCs w:val="28"/>
          <w:shd w:fill="FFFFFF" w:val="clear"/>
          <w:lang w:val="uk-UA"/>
        </w:rPr>
        <w:t xml:space="preserve"> та ін. дають нам змогу ознайомитися з девіантною поведінкою у загальному її вияві.</w:t>
      </w:r>
    </w:p>
    <w:p>
      <w:pPr>
        <w:pStyle w:val="Normal"/>
        <w:spacing w:lineRule="auto" w:line="360" w:before="0" w:after="0"/>
        <w:ind w:left="0" w:right="0" w:firstLine="709"/>
        <w:jc w:val="both"/>
        <w:rPr/>
      </w:pPr>
      <w:r>
        <w:rPr>
          <w:rFonts w:cs="Times New Roman" w:ascii="Times New Roman" w:hAnsi="Times New Roman"/>
          <w:b/>
          <w:bCs/>
          <w:i/>
          <w:iCs/>
          <w:sz w:val="28"/>
          <w:szCs w:val="28"/>
          <w:shd w:fill="FFFFFF" w:val="clear"/>
          <w:lang w:val="uk-UA"/>
        </w:rPr>
        <w:t xml:space="preserve">Об’єкт дослідження </w:t>
      </w:r>
      <w:r>
        <w:rPr>
          <w:rFonts w:cs="Times New Roman" w:ascii="Times New Roman" w:hAnsi="Times New Roman"/>
          <w:sz w:val="28"/>
          <w:szCs w:val="28"/>
          <w:shd w:fill="FFFFFF" w:val="clear"/>
          <w:lang w:val="uk-UA"/>
        </w:rPr>
        <w:t>– адиктивна поведінка підлітків як вияв їхньої девіації.</w:t>
      </w:r>
    </w:p>
    <w:p>
      <w:pPr>
        <w:pStyle w:val="Normal"/>
        <w:widowControl/>
        <w:tabs>
          <w:tab w:val="left" w:pos="570" w:leader="none"/>
        </w:tabs>
        <w:suppressAutoHyphens w:val="true"/>
        <w:spacing w:lineRule="auto" w:line="360" w:before="0" w:after="0"/>
        <w:ind w:left="0" w:right="0" w:firstLine="709"/>
        <w:jc w:val="both"/>
        <w:rPr/>
      </w:pPr>
      <w:r>
        <w:rPr>
          <w:rStyle w:val="Style11"/>
          <w:rFonts w:cs="Times New Roman" w:ascii="Times New Roman" w:hAnsi="Times New Roman"/>
          <w:b/>
          <w:bCs/>
          <w:i/>
          <w:iCs/>
          <w:sz w:val="28"/>
          <w:szCs w:val="28"/>
          <w:shd w:fill="FFFFFF" w:val="clear"/>
          <w:lang w:val="uk-UA"/>
        </w:rPr>
        <w:t>Предмет</w:t>
      </w:r>
      <w:r>
        <w:rPr>
          <w:rStyle w:val="Style11"/>
          <w:rFonts w:cs="Times New Roman" w:ascii="Times New Roman" w:hAnsi="Times New Roman"/>
          <w:sz w:val="28"/>
          <w:szCs w:val="28"/>
          <w:shd w:fill="FFFFFF" w:val="clear"/>
          <w:lang w:val="uk-UA"/>
        </w:rPr>
        <w:t xml:space="preserve"> — соціально-педагогічна профілактика адиктивної поведінки підлітків у школі.</w:t>
      </w:r>
    </w:p>
    <w:p>
      <w:pPr>
        <w:pStyle w:val="Normal"/>
        <w:spacing w:lineRule="auto" w:line="360" w:before="0" w:after="0"/>
        <w:ind w:left="0" w:right="0" w:firstLine="709"/>
        <w:jc w:val="both"/>
        <w:rPr/>
      </w:pPr>
      <w:r>
        <w:rPr>
          <w:rStyle w:val="Style11"/>
          <w:rFonts w:cs="Times New Roman" w:ascii="Times New Roman" w:hAnsi="Times New Roman"/>
          <w:b/>
          <w:bCs/>
          <w:i/>
          <w:iCs/>
          <w:sz w:val="28"/>
          <w:szCs w:val="28"/>
          <w:shd w:fill="FFFFFF" w:val="clear"/>
          <w:lang w:val="uk-UA"/>
        </w:rPr>
        <w:t>Метою курсової роботи</w:t>
      </w:r>
      <w:r>
        <w:rPr>
          <w:rStyle w:val="Style11"/>
          <w:rFonts w:cs="Times New Roman" w:ascii="Times New Roman" w:hAnsi="Times New Roman"/>
          <w:sz w:val="28"/>
          <w:szCs w:val="28"/>
          <w:shd w:fill="FFFFFF" w:val="clear"/>
          <w:lang w:val="uk-UA"/>
        </w:rPr>
        <w:t xml:space="preserve"> є дослідити адиктивну поведінку підлітків,</w:t>
      </w:r>
      <w:r>
        <w:rPr>
          <w:rStyle w:val="Style11"/>
          <w:rFonts w:cs="Times New Roman" w:ascii="Nimbus Roman No9 L" w:hAnsi="Nimbus Roman No9 L"/>
          <w:sz w:val="28"/>
          <w:szCs w:val="28"/>
          <w:shd w:fill="FFFFFF" w:val="clear"/>
          <w:lang w:val="uk-UA"/>
        </w:rPr>
        <w:t xml:space="preserve"> теоретично розробити, обґрунтувати та експериментально провести її соціально-педагогічну профілактику у шкільних умовах.  </w:t>
      </w:r>
      <w:r>
        <w:rPr>
          <w:rStyle w:val="Style11"/>
          <w:rFonts w:cs="Times New Roman" w:ascii="Times New Roman" w:hAnsi="Times New Roman"/>
          <w:sz w:val="28"/>
          <w:szCs w:val="28"/>
          <w:shd w:fill="FFFFFF" w:val="clear"/>
          <w:lang w:val="uk-UA"/>
        </w:rPr>
        <w:t>Для досягнення цієї мети опрацьовано відповідні наукові джерела.</w:t>
      </w:r>
    </w:p>
    <w:p>
      <w:pPr>
        <w:pStyle w:val="Normal"/>
        <w:spacing w:lineRule="auto" w:line="360" w:before="0" w:after="0"/>
        <w:ind w:left="0" w:right="0" w:firstLine="709"/>
        <w:jc w:val="both"/>
        <w:rPr/>
      </w:pPr>
      <w:r>
        <w:rPr>
          <w:rFonts w:cs="Times New Roman" w:ascii="Times New Roman" w:hAnsi="Times New Roman"/>
          <w:sz w:val="28"/>
          <w:szCs w:val="28"/>
          <w:shd w:fill="FFFFFF" w:val="clear"/>
          <w:lang w:val="uk-UA"/>
        </w:rPr>
        <w:t xml:space="preserve">Мета передбачає реалізацію таких </w:t>
      </w:r>
      <w:r>
        <w:rPr>
          <w:rFonts w:cs="Times New Roman" w:ascii="Times New Roman" w:hAnsi="Times New Roman"/>
          <w:b/>
          <w:bCs/>
          <w:i/>
          <w:iCs/>
          <w:sz w:val="28"/>
          <w:szCs w:val="28"/>
          <w:shd w:fill="FFFFFF" w:val="clear"/>
          <w:lang w:val="uk-UA"/>
        </w:rPr>
        <w:t>завдань</w:t>
      </w:r>
      <w:r>
        <w:rPr>
          <w:rFonts w:cs="Times New Roman" w:ascii="Times New Roman" w:hAnsi="Times New Roman"/>
          <w:sz w:val="28"/>
          <w:szCs w:val="28"/>
          <w:shd w:fill="FFFFFF" w:val="clear"/>
          <w:lang w:val="uk-UA"/>
        </w:rPr>
        <w:t>:</w:t>
      </w:r>
    </w:p>
    <w:p>
      <w:pPr>
        <w:pStyle w:val="Normal"/>
        <w:spacing w:lineRule="auto" w:line="360" w:before="0" w:after="0"/>
        <w:ind w:left="0" w:right="0" w:firstLine="709"/>
        <w:jc w:val="both"/>
        <w:rPr/>
      </w:pPr>
      <w:r>
        <w:rPr>
          <w:rStyle w:val="Style11"/>
          <w:rFonts w:cs="Times New Roman" w:ascii="Times New Roman" w:hAnsi="Times New Roman"/>
          <w:sz w:val="28"/>
          <w:szCs w:val="28"/>
          <w:shd w:fill="FFFFFF" w:val="clear"/>
          <w:lang w:val="uk-UA"/>
        </w:rPr>
        <w:t>1) розкрити значення девіантної поведінки, а також визначити її види;</w:t>
      </w:r>
    </w:p>
    <w:p>
      <w:pPr>
        <w:pStyle w:val="Normal"/>
        <w:spacing w:lineRule="auto" w:line="360" w:before="0" w:after="0"/>
        <w:ind w:left="0" w:right="0" w:firstLine="709"/>
        <w:jc w:val="both"/>
        <w:rPr/>
      </w:pPr>
      <w:r>
        <w:rPr>
          <w:rStyle w:val="Style11"/>
          <w:rFonts w:cs="Times New Roman" w:ascii="Times New Roman" w:hAnsi="Times New Roman"/>
          <w:sz w:val="28"/>
          <w:szCs w:val="28"/>
          <w:shd w:fill="FFFFFF" w:val="clear"/>
          <w:lang w:val="uk-UA"/>
        </w:rPr>
        <w:t xml:space="preserve">2) визначити сутність адиктивної поведінки, причини </w:t>
      </w:r>
      <w:r>
        <w:rPr>
          <w:rStyle w:val="Style11"/>
          <w:rFonts w:cs="Times New Roman" w:ascii="Times New Roman" w:hAnsi="Times New Roman"/>
          <w:sz w:val="28"/>
          <w:szCs w:val="28"/>
          <w:shd w:fill="FFFFFF" w:val="clear"/>
          <w:lang w:val="uk-UA"/>
        </w:rPr>
        <w:t>її появи та етапи формування</w:t>
      </w:r>
      <w:r>
        <w:rPr>
          <w:rStyle w:val="Style11"/>
          <w:rFonts w:cs="Times New Roman" w:ascii="Times New Roman" w:hAnsi="Times New Roman"/>
          <w:sz w:val="28"/>
          <w:szCs w:val="28"/>
          <w:shd w:fill="FFFFFF" w:val="clear"/>
          <w:lang w:val="uk-UA"/>
        </w:rPr>
        <w:t>;</w:t>
      </w:r>
    </w:p>
    <w:p>
      <w:pPr>
        <w:pStyle w:val="Normal"/>
        <w:spacing w:lineRule="auto" w:line="360" w:before="0" w:after="0"/>
        <w:ind w:left="0" w:right="0" w:firstLine="709"/>
        <w:jc w:val="both"/>
        <w:rPr/>
      </w:pPr>
      <w:r>
        <w:rPr>
          <w:rStyle w:val="Style11"/>
          <w:rFonts w:cs="Times New Roman" w:ascii="Times New Roman" w:hAnsi="Times New Roman"/>
          <w:sz w:val="28"/>
          <w:szCs w:val="28"/>
          <w:shd w:fill="FFFFFF" w:val="clear"/>
          <w:lang w:val="uk-UA"/>
        </w:rPr>
        <w:t xml:space="preserve">3) виявити стан </w:t>
      </w:r>
      <w:r>
        <w:rPr>
          <w:rStyle w:val="Style11"/>
          <w:rFonts w:cs="Times New Roman" w:ascii="Times New Roman" w:hAnsi="Times New Roman"/>
          <w:sz w:val="28"/>
          <w:szCs w:val="28"/>
          <w:shd w:fill="FFFFFF" w:val="clear"/>
          <w:lang w:val="uk-UA"/>
        </w:rPr>
        <w:t>наявності / відсутності залежності підлітків у школі с. Дунаєва</w:t>
      </w:r>
      <w:r>
        <w:rPr>
          <w:rStyle w:val="Style11"/>
          <w:rFonts w:cs="Times New Roman" w:ascii="Times New Roman" w:hAnsi="Times New Roman"/>
          <w:sz w:val="28"/>
          <w:szCs w:val="28"/>
          <w:shd w:fill="FFFFFF" w:val="clear"/>
          <w:lang w:val="uk-UA"/>
        </w:rPr>
        <w:t>;</w:t>
      </w:r>
    </w:p>
    <w:p>
      <w:pPr>
        <w:pStyle w:val="Normal"/>
        <w:spacing w:lineRule="auto" w:line="360" w:before="0" w:after="0"/>
        <w:ind w:left="0" w:right="0" w:firstLine="709"/>
        <w:jc w:val="both"/>
        <w:rPr>
          <w:rFonts w:ascii="Times New Roman" w:hAnsi="Times New Roman" w:cs="Times New Roman"/>
          <w:sz w:val="28"/>
          <w:szCs w:val="28"/>
          <w:shd w:fill="FFFFFF" w:val="clear"/>
          <w:lang w:val="uk-UA"/>
        </w:rPr>
      </w:pPr>
      <w:r>
        <w:rPr>
          <w:rFonts w:cs="Times New Roman" w:ascii="Times New Roman" w:hAnsi="Times New Roman"/>
          <w:sz w:val="28"/>
          <w:szCs w:val="28"/>
          <w:shd w:fill="FFFFFF" w:val="clear"/>
          <w:lang w:val="uk-UA"/>
        </w:rPr>
        <w:t>4) запропонувати соціально-педагогічну профілактику у роботі з дітьми,  в яких простежується залежність, експериментально перевірити ефективність дії профілактики, а також попередити появу явища як такого.</w:t>
      </w:r>
    </w:p>
    <w:p>
      <w:pPr>
        <w:pStyle w:val="Normal"/>
        <w:spacing w:lineRule="auto" w:line="360" w:before="0" w:after="0"/>
        <w:ind w:left="0" w:right="0" w:firstLine="709"/>
        <w:jc w:val="both"/>
        <w:rPr/>
      </w:pPr>
      <w:r>
        <w:rPr>
          <w:rStyle w:val="Style11"/>
          <w:rFonts w:cs="Times New Roman" w:ascii="Times New Roman" w:hAnsi="Times New Roman"/>
          <w:b/>
          <w:bCs/>
          <w:i/>
          <w:iCs/>
          <w:sz w:val="28"/>
          <w:szCs w:val="28"/>
          <w:shd w:fill="FFFFFF" w:val="clear"/>
          <w:lang w:val="uk-UA"/>
        </w:rPr>
        <w:t>Гіпотеза дослідження</w:t>
      </w:r>
      <w:r>
        <w:rPr>
          <w:rStyle w:val="Style11"/>
          <w:rFonts w:cs="Times New Roman" w:ascii="Times New Roman" w:hAnsi="Times New Roman"/>
          <w:sz w:val="28"/>
          <w:szCs w:val="28"/>
          <w:shd w:fill="FFFFFF" w:val="clear"/>
          <w:lang w:val="uk-UA"/>
        </w:rPr>
        <w:t xml:space="preserve"> полягає у припущенні про те, що у школі потрібно проводити соціально-педагогічну профілактику підлітків з адиктивною поведінкою. Ймовірно, це попередить появу явища залежності як такого.</w:t>
      </w:r>
    </w:p>
    <w:p>
      <w:pPr>
        <w:pStyle w:val="Normal"/>
        <w:widowControl w:val="false"/>
        <w:spacing w:lineRule="auto" w:line="360" w:before="0" w:after="0"/>
        <w:ind w:left="0" w:right="0" w:firstLine="709"/>
        <w:jc w:val="both"/>
        <w:rPr/>
      </w:pPr>
      <w:r>
        <w:rPr>
          <w:rStyle w:val="Style11"/>
          <w:rFonts w:eastAsia="Times New Roman" w:cs="Times New Roman" w:ascii="Times New Roman" w:hAnsi="Times New Roman"/>
          <w:spacing w:val="0"/>
          <w:sz w:val="28"/>
          <w:szCs w:val="28"/>
          <w:shd w:fill="FFFFFF" w:val="clear"/>
          <w:lang w:val="uk-UA" w:eastAsia="ru-RU"/>
        </w:rPr>
        <w:t xml:space="preserve">У процесі роботи було використано комплекс </w:t>
      </w:r>
      <w:r>
        <w:rPr>
          <w:rStyle w:val="Style11"/>
          <w:rFonts w:eastAsia="Times New Roman" w:cs="Times New Roman" w:ascii="Times New Roman" w:hAnsi="Times New Roman"/>
          <w:b/>
          <w:spacing w:val="0"/>
          <w:sz w:val="28"/>
          <w:szCs w:val="28"/>
          <w:shd w:fill="FFFFFF" w:val="clear"/>
          <w:lang w:val="uk-UA" w:eastAsia="ru-RU"/>
        </w:rPr>
        <w:t xml:space="preserve">методів дослідження: </w:t>
      </w:r>
      <w:r>
        <w:rPr>
          <w:rStyle w:val="Style11"/>
          <w:rFonts w:eastAsia="Times New Roman" w:cs="Times New Roman" w:ascii="Times New Roman" w:hAnsi="Times New Roman"/>
          <w:i/>
          <w:spacing w:val="0"/>
          <w:sz w:val="28"/>
          <w:szCs w:val="28"/>
          <w:shd w:fill="FFFFFF" w:val="clear"/>
          <w:lang w:val="uk-UA" w:eastAsia="ru-RU"/>
        </w:rPr>
        <w:t>теоретичні:</w:t>
      </w:r>
      <w:r>
        <w:rPr>
          <w:rStyle w:val="Style11"/>
          <w:rFonts w:eastAsia="Times New Roman" w:cs="Times New Roman" w:ascii="Times New Roman" w:hAnsi="Times New Roman"/>
          <w:i w:val="false"/>
          <w:iCs w:val="false"/>
          <w:spacing w:val="0"/>
          <w:sz w:val="28"/>
          <w:szCs w:val="28"/>
          <w:shd w:fill="FFFFFF" w:val="clear"/>
          <w:lang w:val="uk-UA" w:eastAsia="ru-RU"/>
        </w:rPr>
        <w:t xml:space="preserve"> аналіз соціально-педагогічної, психологічної, педагогічної, юридичної літератури; дедукція, систематизація, описовий метод;</w:t>
      </w:r>
      <w:r>
        <w:rPr>
          <w:rStyle w:val="Style11"/>
          <w:rFonts w:eastAsia="Times New Roman" w:cs="Times New Roman" w:ascii="Times New Roman" w:hAnsi="Times New Roman"/>
          <w:i/>
          <w:spacing w:val="0"/>
          <w:sz w:val="28"/>
          <w:szCs w:val="28"/>
          <w:shd w:fill="FFFFFF" w:val="clear"/>
          <w:lang w:val="uk-UA" w:eastAsia="ru-RU"/>
        </w:rPr>
        <w:t xml:space="preserve"> емпіричні: </w:t>
      </w:r>
      <w:r>
        <w:rPr>
          <w:rStyle w:val="Style11"/>
          <w:rFonts w:eastAsia="Times New Roman" w:cs="Times New Roman" w:ascii="Times New Roman" w:hAnsi="Times New Roman"/>
          <w:i w:val="false"/>
          <w:iCs w:val="false"/>
          <w:spacing w:val="0"/>
          <w:sz w:val="28"/>
          <w:szCs w:val="28"/>
          <w:shd w:fill="FFFFFF" w:val="clear"/>
          <w:lang w:val="uk-UA" w:eastAsia="ru-RU"/>
        </w:rPr>
        <w:t>діагностичні (анкетування, спостереження, бесіда)</w:t>
      </w:r>
      <w:r>
        <w:rPr>
          <w:rStyle w:val="Style11"/>
          <w:rFonts w:eastAsia="Times New Roman" w:cs="Times New Roman" w:ascii="Times New Roman" w:hAnsi="Times New Roman"/>
          <w:i/>
          <w:spacing w:val="0"/>
          <w:sz w:val="28"/>
          <w:szCs w:val="28"/>
          <w:shd w:fill="FFFFFF" w:val="clear"/>
          <w:lang w:val="uk-UA" w:eastAsia="ru-RU"/>
        </w:rPr>
        <w:t xml:space="preserve">; статистичні </w:t>
      </w:r>
      <w:r>
        <w:rPr>
          <w:rStyle w:val="Style11"/>
          <w:rFonts w:eastAsia="Times New Roman" w:cs="Times New Roman" w:ascii="Times New Roman" w:hAnsi="Times New Roman"/>
          <w:i w:val="false"/>
          <w:iCs w:val="false"/>
          <w:spacing w:val="0"/>
          <w:sz w:val="28"/>
          <w:szCs w:val="28"/>
          <w:shd w:fill="FFFFFF" w:val="clear"/>
          <w:lang w:val="uk-UA" w:eastAsia="ru-RU"/>
        </w:rPr>
        <w:t>(кількісна та якісна обробка даних за допомогою методів математичної статистики для порівняння й підтвердження отриманих результатів)</w:t>
      </w:r>
      <w:r>
        <w:rPr>
          <w:rStyle w:val="Style11"/>
          <w:rFonts w:eastAsia="Times New Roman" w:cs="Times New Roman" w:ascii="Times New Roman" w:hAnsi="Times New Roman"/>
          <w:i/>
          <w:spacing w:val="0"/>
          <w:sz w:val="28"/>
          <w:szCs w:val="28"/>
          <w:shd w:fill="FFFFFF" w:val="clear"/>
          <w:lang w:val="uk-UA" w:eastAsia="ru-RU"/>
        </w:rPr>
        <w:t>.</w:t>
      </w:r>
    </w:p>
    <w:p>
      <w:pPr>
        <w:pStyle w:val="Normal"/>
        <w:widowControl w:val="false"/>
        <w:spacing w:lineRule="auto" w:line="360" w:before="0" w:after="0"/>
        <w:ind w:left="0" w:right="0" w:firstLine="709"/>
        <w:jc w:val="both"/>
        <w:rPr/>
      </w:pPr>
      <w:r>
        <w:rPr>
          <w:rStyle w:val="Style11"/>
          <w:rFonts w:eastAsia="Times New Roman" w:cs="Times New Roman" w:ascii="Times New Roman" w:hAnsi="Times New Roman"/>
          <w:b/>
          <w:bCs/>
          <w:i w:val="false"/>
          <w:iCs w:val="false"/>
          <w:spacing w:val="0"/>
          <w:sz w:val="28"/>
          <w:szCs w:val="28"/>
          <w:shd w:fill="FFFFFF" w:val="clear"/>
          <w:lang w:val="uk-UA" w:eastAsia="ru-RU"/>
        </w:rPr>
        <w:t>Практична значимість</w:t>
      </w:r>
      <w:r>
        <w:rPr>
          <w:rStyle w:val="Style11"/>
          <w:rFonts w:eastAsia="Times New Roman" w:cs="Times New Roman" w:ascii="Times New Roman" w:hAnsi="Times New Roman"/>
          <w:i w:val="false"/>
          <w:iCs w:val="false"/>
          <w:spacing w:val="0"/>
          <w:sz w:val="28"/>
          <w:szCs w:val="28"/>
          <w:shd w:fill="FFFFFF" w:val="clear"/>
          <w:lang w:val="uk-UA" w:eastAsia="ru-RU"/>
        </w:rPr>
        <w:t xml:space="preserve"> </w:t>
      </w:r>
      <w:r>
        <w:rPr>
          <w:rStyle w:val="Style11"/>
          <w:rFonts w:eastAsia="Times New Roman" w:cs="Times New Roman" w:ascii="Times New Roman" w:hAnsi="Times New Roman"/>
          <w:i w:val="false"/>
          <w:iCs w:val="false"/>
          <w:spacing w:val="0"/>
          <w:sz w:val="28"/>
          <w:szCs w:val="28"/>
          <w:shd w:fill="FFFFFF" w:val="clear"/>
          <w:lang w:val="uk-UA" w:eastAsia="ru-RU"/>
        </w:rPr>
        <w:t xml:space="preserve">одержаних результатів. </w:t>
      </w:r>
      <w:r>
        <w:rPr>
          <w:rStyle w:val="Style11"/>
          <w:rFonts w:ascii="Times New Roman" w:hAnsi="Times New Roman"/>
          <w:sz w:val="28"/>
          <w:szCs w:val="28"/>
          <w:lang w:val="uk-UA"/>
        </w:rPr>
        <w:t xml:space="preserve">Результати цього дослідження можуть бути використані під час подальшого дослідження </w:t>
      </w:r>
      <w:r>
        <w:rPr>
          <w:rStyle w:val="Style11"/>
          <w:rFonts w:ascii="Times New Roman" w:hAnsi="Times New Roman"/>
          <w:sz w:val="28"/>
          <w:szCs w:val="28"/>
          <w:lang w:val="uk-UA"/>
        </w:rPr>
        <w:t>проблеми</w:t>
      </w:r>
      <w:r>
        <w:rPr>
          <w:rStyle w:val="Style11"/>
          <w:rFonts w:ascii="Times New Roman" w:hAnsi="Times New Roman"/>
          <w:sz w:val="28"/>
          <w:szCs w:val="28"/>
          <w:lang w:val="uk-UA"/>
        </w:rPr>
        <w:t xml:space="preserve"> </w:t>
      </w:r>
      <w:r>
        <w:rPr>
          <w:rStyle w:val="Style11"/>
          <w:rFonts w:ascii="Times New Roman" w:hAnsi="Times New Roman"/>
          <w:sz w:val="28"/>
          <w:szCs w:val="28"/>
          <w:lang w:val="uk-UA"/>
        </w:rPr>
        <w:t>адиктивної поведінки підлітків</w:t>
      </w:r>
      <w:r>
        <w:rPr>
          <w:rStyle w:val="Style11"/>
          <w:rFonts w:ascii="Times New Roman" w:hAnsi="Times New Roman"/>
          <w:sz w:val="28"/>
          <w:szCs w:val="28"/>
          <w:lang w:val="uk-UA"/>
        </w:rPr>
        <w:t xml:space="preserve">; впливу </w:t>
      </w:r>
      <w:r>
        <w:rPr>
          <w:rStyle w:val="Style11"/>
          <w:rFonts w:ascii="Times New Roman" w:hAnsi="Times New Roman"/>
          <w:sz w:val="28"/>
          <w:szCs w:val="28"/>
          <w:lang w:val="uk-UA"/>
        </w:rPr>
        <w:t>залежності</w:t>
      </w:r>
      <w:r>
        <w:rPr>
          <w:rStyle w:val="Style11"/>
          <w:rFonts w:ascii="Times New Roman" w:hAnsi="Times New Roman"/>
          <w:sz w:val="28"/>
          <w:szCs w:val="28"/>
          <w:lang w:val="uk-UA"/>
        </w:rPr>
        <w:t xml:space="preserve"> на формування особистості; під час укладання підручників та посібників з соціології, соціальної педагогіки, психології; написання статей на соціально-педагогічну тематику. </w:t>
      </w:r>
    </w:p>
    <w:p>
      <w:pPr>
        <w:pStyle w:val="Normal"/>
        <w:spacing w:lineRule="auto" w:line="360" w:before="0" w:after="0"/>
        <w:ind w:left="0" w:right="0" w:firstLine="709"/>
        <w:jc w:val="both"/>
        <w:rPr/>
      </w:pPr>
      <w:r>
        <w:rPr>
          <w:rStyle w:val="Style11"/>
          <w:rFonts w:cs="Times New Roman" w:ascii="Times New Roman" w:hAnsi="Times New Roman"/>
          <w:sz w:val="28"/>
          <w:szCs w:val="28"/>
          <w:shd w:fill="FFFFFF" w:val="clear"/>
          <w:lang w:val="uk-UA"/>
        </w:rPr>
        <w:t xml:space="preserve">Досягненню мети сприяє і </w:t>
      </w:r>
      <w:r>
        <w:rPr>
          <w:rStyle w:val="Style11"/>
          <w:rFonts w:cs="Times New Roman" w:ascii="Times New Roman" w:hAnsi="Times New Roman"/>
          <w:b/>
          <w:bCs/>
          <w:sz w:val="28"/>
          <w:szCs w:val="28"/>
          <w:shd w:fill="FFFFFF" w:val="clear"/>
          <w:lang w:val="uk-UA"/>
        </w:rPr>
        <w:t>структура роботи</w:t>
      </w:r>
      <w:r>
        <w:rPr>
          <w:rStyle w:val="Style11"/>
          <w:rFonts w:cs="Times New Roman" w:ascii="Times New Roman" w:hAnsi="Times New Roman"/>
          <w:sz w:val="28"/>
          <w:szCs w:val="28"/>
          <w:shd w:fill="FFFFFF" w:val="clear"/>
          <w:lang w:val="uk-UA"/>
        </w:rPr>
        <w:t>. Окрім вступу, висновків, переліку позицій використаних джерел та літератури, дослідження містить три розділи, в яких подано найсучасніші дослідження адиктивної поведінки підлітків та її соціально-педагогічна профілактика.</w:t>
      </w:r>
    </w:p>
    <w:p>
      <w:pPr>
        <w:pStyle w:val="Normal"/>
        <w:spacing w:lineRule="auto" w:line="360" w:before="0" w:after="0"/>
        <w:ind w:left="0" w:right="0" w:firstLine="709"/>
        <w:jc w:val="both"/>
        <w:rPr/>
      </w:pPr>
      <w:r>
        <w:rPr>
          <w:rStyle w:val="Style11"/>
          <w:rFonts w:cs="Times New Roman" w:ascii="Times New Roman" w:hAnsi="Times New Roman"/>
          <w:sz w:val="28"/>
          <w:szCs w:val="28"/>
          <w:lang w:val="uk-UA"/>
        </w:rPr>
        <w:t>У першому розділі розглянуто сутність соціальної дезадаптації,  а також і  девіантну поведінку зокрема, подано їхні види.</w:t>
      </w:r>
    </w:p>
    <w:p>
      <w:pPr>
        <w:pStyle w:val="Normal"/>
        <w:spacing w:lineRule="auto" w:line="360" w:before="0" w:after="0"/>
        <w:ind w:left="0" w:right="0" w:firstLine="709"/>
        <w:jc w:val="both"/>
        <w:rPr/>
      </w:pPr>
      <w:r>
        <w:rPr>
          <w:rStyle w:val="Style11"/>
          <w:rFonts w:cs="Times New Roman" w:ascii="Times New Roman" w:hAnsi="Times New Roman"/>
          <w:sz w:val="28"/>
          <w:szCs w:val="28"/>
          <w:lang w:val="uk-UA"/>
        </w:rPr>
        <w:t>Другий розділ присвячено дослідженню адиктивної поведінки підлітків.</w:t>
      </w:r>
    </w:p>
    <w:p>
      <w:pPr>
        <w:pStyle w:val="Normal"/>
        <w:spacing w:lineRule="auto" w:line="360" w:before="0" w:after="0"/>
        <w:ind w:left="0" w:right="0" w:firstLine="709"/>
        <w:jc w:val="both"/>
        <w:rPr/>
      </w:pPr>
      <w:r>
        <w:rPr>
          <w:rStyle w:val="Style11"/>
          <w:rFonts w:cs="Times New Roman" w:ascii="Times New Roman" w:hAnsi="Times New Roman"/>
          <w:sz w:val="28"/>
          <w:szCs w:val="28"/>
          <w:lang w:val="uk-UA"/>
        </w:rPr>
        <w:t>У третьому розділі запропоновано соціально-педагогічну профілактику адиктивної поведінки школярів.</w:t>
      </w:r>
    </w:p>
    <w:p>
      <w:pPr>
        <w:pStyle w:val="Normal"/>
        <w:spacing w:lineRule="auto" w:line="360" w:before="0" w:after="0"/>
        <w:ind w:left="0" w:right="0" w:firstLine="567"/>
        <w:jc w:val="both"/>
        <w:rPr/>
      </w:pPr>
      <w:r>
        <w:rPr>
          <w:rStyle w:val="Style11"/>
          <w:rFonts w:cs="Times New Roman" w:ascii="Times New Roman" w:hAnsi="Times New Roman"/>
          <w:b/>
          <w:bCs/>
          <w:sz w:val="28"/>
          <w:szCs w:val="28"/>
          <w:shd w:fill="FFFFFF" w:val="clear"/>
          <w:lang w:val="uk-UA"/>
        </w:rPr>
        <w:t>Загальний обсяг</w:t>
      </w:r>
      <w:r>
        <w:rPr>
          <w:rStyle w:val="Style11"/>
          <w:rFonts w:cs="Times New Roman" w:ascii="Times New Roman" w:hAnsi="Times New Roman"/>
          <w:sz w:val="28"/>
          <w:szCs w:val="28"/>
          <w:shd w:fill="FFFFFF" w:val="clear"/>
          <w:lang w:val="uk-UA"/>
        </w:rPr>
        <w:t xml:space="preserve"> курсової роботи  – </w:t>
      </w:r>
      <w:r>
        <w:rPr>
          <w:rStyle w:val="Style11"/>
          <w:rFonts w:cs="Times New Roman" w:ascii="Times New Roman" w:hAnsi="Times New Roman"/>
          <w:sz w:val="28"/>
          <w:szCs w:val="28"/>
          <w:shd w:fill="FFFFFF" w:val="clear"/>
          <w:lang w:val="uk-UA"/>
        </w:rPr>
        <w:t>3</w:t>
      </w:r>
      <w:r>
        <w:rPr>
          <w:rStyle w:val="Style11"/>
          <w:rFonts w:cs="Times New Roman" w:ascii="Times New Roman" w:hAnsi="Times New Roman"/>
          <w:sz w:val="28"/>
          <w:szCs w:val="28"/>
          <w:shd w:fill="FFFFFF" w:val="clear"/>
          <w:lang w:val="uk-UA"/>
        </w:rPr>
        <w:t>8</w:t>
      </w:r>
      <w:r>
        <w:rPr>
          <w:rStyle w:val="Style11"/>
          <w:rFonts w:cs="Times New Roman" w:ascii="Times New Roman" w:hAnsi="Times New Roman"/>
          <w:sz w:val="28"/>
          <w:szCs w:val="28"/>
          <w:shd w:fill="FFFFFF" w:val="clear"/>
          <w:lang w:val="uk-UA"/>
        </w:rPr>
        <w:t xml:space="preserve"> сторінок. Робота містить </w:t>
      </w:r>
      <w:r>
        <w:rPr>
          <w:rStyle w:val="Style11"/>
          <w:rFonts w:cs="Times New Roman" w:ascii="Times New Roman" w:hAnsi="Times New Roman"/>
          <w:sz w:val="28"/>
          <w:szCs w:val="28"/>
          <w:shd w:fill="FFFFFF" w:val="clear"/>
          <w:lang w:val="uk-UA"/>
        </w:rPr>
        <w:t>1-у</w:t>
      </w:r>
      <w:r>
        <w:rPr>
          <w:rStyle w:val="Style11"/>
          <w:rFonts w:cs="Times New Roman" w:ascii="Times New Roman" w:hAnsi="Times New Roman"/>
          <w:sz w:val="28"/>
          <w:szCs w:val="28"/>
          <w:shd w:fill="FFFFFF" w:val="clear"/>
          <w:lang w:val="uk-UA"/>
        </w:rPr>
        <w:t xml:space="preserve"> таблиц</w:t>
      </w:r>
      <w:r>
        <w:rPr>
          <w:rStyle w:val="Style11"/>
          <w:rFonts w:cs="Times New Roman" w:ascii="Times New Roman" w:hAnsi="Times New Roman"/>
          <w:sz w:val="28"/>
          <w:szCs w:val="28"/>
          <w:shd w:fill="FFFFFF" w:val="clear"/>
          <w:lang w:val="uk-UA"/>
        </w:rPr>
        <w:t>ю</w:t>
      </w:r>
      <w:r>
        <w:rPr>
          <w:rStyle w:val="Style11"/>
          <w:rFonts w:cs="Times New Roman" w:ascii="Times New Roman" w:hAnsi="Times New Roman"/>
          <w:sz w:val="28"/>
          <w:szCs w:val="28"/>
          <w:shd w:fill="FFFFFF" w:val="clear"/>
          <w:lang w:val="uk-UA"/>
        </w:rPr>
        <w:t xml:space="preserve"> та </w:t>
      </w:r>
      <w:r>
        <w:rPr>
          <w:rStyle w:val="Style11"/>
          <w:rFonts w:cs="Times New Roman" w:ascii="Times New Roman" w:hAnsi="Times New Roman"/>
          <w:sz w:val="28"/>
          <w:szCs w:val="28"/>
          <w:shd w:fill="FFFFFF" w:val="clear"/>
          <w:lang w:val="uk-UA"/>
        </w:rPr>
        <w:t>3-и рисунки (діаграми), а також 1-у анкету, яка знаходиться у додатку А</w:t>
      </w:r>
      <w:r>
        <w:rPr>
          <w:rStyle w:val="Style11"/>
          <w:rFonts w:cs="Times New Roman" w:ascii="Times New Roman" w:hAnsi="Times New Roman"/>
          <w:sz w:val="28"/>
          <w:szCs w:val="28"/>
          <w:shd w:fill="FFFFFF" w:val="clear"/>
          <w:lang w:val="uk-UA"/>
        </w:rPr>
        <w:t xml:space="preserve">. Список використаних джерел складається з </w:t>
      </w:r>
      <w:r>
        <w:rPr>
          <w:rStyle w:val="Style11"/>
          <w:rFonts w:cs="Times New Roman" w:ascii="Times New Roman" w:hAnsi="Times New Roman"/>
          <w:sz w:val="28"/>
          <w:szCs w:val="28"/>
          <w:shd w:fill="FFFFFF" w:val="clear"/>
          <w:lang w:val="uk-UA"/>
        </w:rPr>
        <w:t>35-и</w:t>
      </w:r>
      <w:r>
        <w:rPr>
          <w:rStyle w:val="Style11"/>
          <w:rFonts w:cs="Times New Roman" w:ascii="Times New Roman" w:hAnsi="Times New Roman"/>
          <w:sz w:val="28"/>
          <w:szCs w:val="28"/>
          <w:shd w:fill="FFFFFF" w:val="clear"/>
          <w:lang w:val="uk-UA"/>
        </w:rPr>
        <w:t xml:space="preserve"> найменувань.</w:t>
      </w:r>
      <w:r>
        <w:br w:type="page"/>
      </w:r>
    </w:p>
    <w:p>
      <w:pPr>
        <w:pStyle w:val="Normal"/>
        <w:spacing w:lineRule="auto" w:line="360" w:before="0" w:after="0"/>
        <w:ind w:left="0" w:right="0" w:firstLine="709"/>
        <w:jc w:val="center"/>
        <w:rPr/>
      </w:pPr>
      <w:r>
        <w:rPr>
          <w:rStyle w:val="Style11"/>
          <w:rFonts w:cs="Arial" w:ascii="Times New Roman" w:hAnsi="Times New Roman"/>
          <w:b/>
          <w:bCs/>
          <w:sz w:val="28"/>
          <w:szCs w:val="28"/>
          <w:lang w:val="uk-UA"/>
        </w:rPr>
        <w:t>РОЗДІЛ І.</w:t>
      </w:r>
    </w:p>
    <w:p>
      <w:pPr>
        <w:pStyle w:val="Normal"/>
        <w:tabs>
          <w:tab w:val="left" w:pos="284" w:leader="none"/>
        </w:tabs>
        <w:spacing w:lineRule="auto" w:line="360" w:before="0" w:after="0"/>
        <w:ind w:left="0" w:right="0" w:firstLine="709"/>
        <w:jc w:val="center"/>
        <w:rPr/>
      </w:pPr>
      <w:r>
        <w:rPr>
          <w:rStyle w:val="Style11"/>
          <w:rFonts w:cs="Times New Roman" w:ascii="Times New Roman" w:hAnsi="Times New Roman"/>
          <w:b/>
          <w:bCs/>
          <w:sz w:val="28"/>
          <w:szCs w:val="28"/>
          <w:lang w:val="uk-UA"/>
        </w:rPr>
        <w:t>ДЕВІАНТНА ПОВЕДІНКА ПІДЛІТКІВ</w:t>
      </w:r>
    </w:p>
    <w:p>
      <w:pPr>
        <w:pStyle w:val="Normal"/>
        <w:tabs>
          <w:tab w:val="left" w:pos="284" w:leader="none"/>
        </w:tabs>
        <w:spacing w:lineRule="auto" w:line="360" w:before="0" w:after="0"/>
        <w:ind w:left="0" w:right="0" w:firstLine="709"/>
        <w:jc w:val="center"/>
        <w:rPr/>
      </w:pPr>
      <w:r>
        <w:rPr>
          <w:rStyle w:val="Style11"/>
          <w:rFonts w:cs="Times New Roman" w:ascii="Times New Roman" w:hAnsi="Times New Roman"/>
          <w:b/>
          <w:bCs/>
          <w:sz w:val="28"/>
          <w:szCs w:val="28"/>
          <w:lang w:val="uk-UA"/>
        </w:rPr>
        <w:t xml:space="preserve"> </w:t>
      </w:r>
      <w:r>
        <w:rPr>
          <w:rStyle w:val="Style11"/>
          <w:rFonts w:cs="Times New Roman" w:ascii="Times New Roman" w:hAnsi="Times New Roman"/>
          <w:b/>
          <w:bCs/>
          <w:sz w:val="28"/>
          <w:szCs w:val="28"/>
          <w:lang w:val="uk-UA"/>
        </w:rPr>
        <w:t>ЯК ФОРМА ВИЯВУ СОЦІАЛЬНОЇ ДЕЗАДАПТАЦІЇ</w:t>
      </w:r>
    </w:p>
    <w:p>
      <w:pPr>
        <w:pStyle w:val="Normal"/>
        <w:spacing w:lineRule="auto" w:line="360" w:before="0" w:after="0"/>
        <w:ind w:left="0" w:right="0" w:firstLine="709"/>
        <w:jc w:val="both"/>
        <w:rPr/>
      </w:pPr>
      <w:r>
        <w:rPr>
          <w:rStyle w:val="Style11"/>
          <w:rFonts w:cs="Arial" w:ascii="Times New Roman" w:hAnsi="Times New Roman"/>
          <w:b w:val="false"/>
          <w:bCs w:val="false"/>
          <w:sz w:val="28"/>
          <w:szCs w:val="28"/>
          <w:lang w:val="uk-UA"/>
        </w:rPr>
        <w:t>Життя кожної людини налічує велику кількість кризових періодів. Особливо це помітно у підлітковому віці, коли наступає пубертатна криза і підлітки намагаються її подолати, проте інколи, через брак підтримки чи навпаки, її надлишок, через незнання про наслідки чи просто через те, що бажаєш стати авторитетом серед однолітків, а це не вдається, і виникає соціальна дезадаптація.</w:t>
      </w:r>
    </w:p>
    <w:p>
      <w:pPr>
        <w:pStyle w:val="Normal"/>
        <w:spacing w:lineRule="auto" w:line="360" w:before="0" w:after="0"/>
        <w:ind w:left="0" w:right="0" w:firstLine="709"/>
        <w:jc w:val="both"/>
        <w:rPr>
          <w:rStyle w:val="Style11"/>
          <w:rFonts w:ascii="Times New Roman" w:hAnsi="Times New Roman" w:cs="Arial"/>
          <w:b w:val="false"/>
          <w:b w:val="false"/>
          <w:bCs w:val="false"/>
          <w:sz w:val="28"/>
          <w:szCs w:val="28"/>
          <w:lang w:val="uk-UA"/>
        </w:rPr>
      </w:pPr>
      <w:r>
        <w:rPr>
          <w:rFonts w:cs="Arial" w:ascii="Times New Roman" w:hAnsi="Times New Roman"/>
          <w:b w:val="false"/>
          <w:bCs w:val="false"/>
          <w:sz w:val="28"/>
          <w:szCs w:val="28"/>
          <w:lang w:val="uk-UA"/>
        </w:rPr>
      </w:r>
    </w:p>
    <w:p>
      <w:pPr>
        <w:pStyle w:val="Normal"/>
        <w:spacing w:lineRule="auto" w:line="360" w:before="0" w:after="0"/>
        <w:ind w:left="0" w:right="0" w:firstLine="709"/>
        <w:jc w:val="both"/>
        <w:rPr/>
      </w:pPr>
      <w:r>
        <w:rPr>
          <w:rStyle w:val="Style11"/>
          <w:rFonts w:cs="Arial" w:ascii="Times New Roman" w:hAnsi="Times New Roman"/>
          <w:b/>
          <w:bCs/>
          <w:i/>
          <w:iCs/>
          <w:sz w:val="28"/>
          <w:szCs w:val="28"/>
          <w:lang w:val="uk-UA"/>
        </w:rPr>
        <w:t>1. 1. Поведінка як предмет досліджень науковців</w:t>
      </w:r>
    </w:p>
    <w:p>
      <w:pPr>
        <w:pStyle w:val="Style28"/>
        <w:spacing w:lineRule="auto" w:line="360" w:before="0" w:after="0"/>
        <w:ind w:left="0" w:right="0" w:firstLine="709"/>
        <w:jc w:val="both"/>
        <w:rPr/>
      </w:pPr>
      <w:r>
        <w:rPr>
          <w:rStyle w:val="Style11"/>
          <w:rFonts w:cs="Arial" w:ascii="Nimbus Roman No9 L" w:hAnsi="Nimbus Roman No9 L"/>
          <w:b w:val="false"/>
          <w:bCs w:val="false"/>
          <w:sz w:val="28"/>
          <w:szCs w:val="28"/>
          <w:lang w:val="uk-UA"/>
        </w:rPr>
        <w:t xml:space="preserve">У різні епохи ставлення до поведінки людей залежало від задач, що стояли перед суспільством і які знаходили своє відображення у багатьох філософських вченнях. Епоха Еллінізму славиться вченнями Платона і Аристотеля, які стверджувати, що людина є частиною суспільства і нерозривно з ним пов’язана. У середньовіччі поведінка людини розглядалася через призму релігійного вчення. Прикладом цьому є праці Августина Блаженного, Фоми Аквінського. Епоха Відродження прославилася працями Ніколи Кузанського, Еразма </w:t>
      </w:r>
      <w:r>
        <w:rPr>
          <w:rFonts w:ascii="Nimbus Roman No9 L" w:hAnsi="Nimbus Roman No9 L"/>
          <w:sz w:val="28"/>
          <w:szCs w:val="28"/>
        </w:rPr>
        <w:t>Роттрдамського, Томаса Мора, Томазо Кампанелли та інших видатних вчених, які подумки будували нове, світле суспільство, у якому люди будуть щасливі та незалежні. Новими поглядами на життя та поведінку людей відзначилася німецька класична філософія, яка мала на меті вивчити людину, іі роль та значення в суспільних процесах. З точки зору психології до цієї проблеми підійшов 3. Фройд, Е. Дюркгейм та інші. К. Маркс визначив ставлення людини до засобів виробництва та розвинув теорію соціального конфлікту. Значний внесок у вивчення девіантних відхилень внесли вчені XX ст., які розробили системний підхід до розробки цієї проблеми.</w:t>
      </w:r>
      <w:r>
        <w:rPr>
          <w:rStyle w:val="Style15"/>
          <w:rFonts w:ascii="Nimbus Roman No9 L" w:hAnsi="Nimbus Roman No9 L"/>
          <w:sz w:val="28"/>
          <w:szCs w:val="28"/>
        </w:rPr>
        <w:footnoteReference w:id="8"/>
      </w:r>
    </w:p>
    <w:p>
      <w:pPr>
        <w:pStyle w:val="Style28"/>
        <w:spacing w:lineRule="auto" w:line="360" w:before="0" w:after="0"/>
        <w:ind w:left="0" w:right="0" w:firstLine="709"/>
        <w:jc w:val="both"/>
        <w:rPr/>
      </w:pPr>
      <w:r>
        <w:rPr>
          <w:rFonts w:ascii="Nimbus Roman No9 L" w:hAnsi="Nimbus Roman No9 L"/>
          <w:sz w:val="28"/>
          <w:szCs w:val="28"/>
        </w:rPr>
        <w:t xml:space="preserve">У ХХІ ст. дослідженням поведінки, зокрема і девіантної займається безліч науковців, зокрема </w:t>
      </w:r>
      <w:r>
        <w:rPr>
          <w:rStyle w:val="Style11"/>
          <w:rFonts w:cs="Times New Roman" w:ascii="Nimbus Roman No9 L" w:hAnsi="Nimbus Roman No9 L"/>
          <w:i w:val="false"/>
          <w:iCs w:val="false"/>
          <w:color w:val="000000"/>
          <w:sz w:val="28"/>
          <w:szCs w:val="28"/>
          <w:shd w:fill="FFFFFF" w:val="clear"/>
          <w:lang w:val="uk-UA"/>
        </w:rPr>
        <w:t>Волярська О. С., Шестоух В. М.</w:t>
      </w:r>
      <w:r>
        <w:rPr>
          <w:rStyle w:val="Style11"/>
          <w:rStyle w:val="Style15"/>
          <w:rFonts w:cs="Times New Roman" w:ascii="Nimbus Roman No9 L" w:hAnsi="Nimbus Roman No9 L"/>
          <w:i w:val="false"/>
          <w:iCs w:val="false"/>
          <w:color w:val="000000"/>
          <w:sz w:val="28"/>
          <w:szCs w:val="28"/>
          <w:shd w:fill="FFFFFF" w:val="clear"/>
          <w:lang w:val="uk-UA"/>
        </w:rPr>
        <w:footnoteReference w:id="9"/>
      </w:r>
      <w:r>
        <w:rPr>
          <w:rStyle w:val="Style11"/>
          <w:rFonts w:cs="Times New Roman" w:ascii="Nimbus Roman No9 L" w:hAnsi="Nimbus Roman No9 L"/>
          <w:i w:val="false"/>
          <w:iCs w:val="false"/>
          <w:color w:val="000000"/>
          <w:sz w:val="28"/>
          <w:szCs w:val="28"/>
          <w:shd w:fill="FFFFFF" w:val="clear"/>
          <w:lang w:val="uk-UA"/>
        </w:rPr>
        <w:t>, Шиделко А. В.</w:t>
      </w:r>
      <w:r>
        <w:rPr>
          <w:rStyle w:val="Style11"/>
          <w:rStyle w:val="Style15"/>
          <w:rFonts w:cs="Times New Roman" w:ascii="Nimbus Roman No9 L" w:hAnsi="Nimbus Roman No9 L"/>
          <w:i w:val="false"/>
          <w:iCs w:val="false"/>
          <w:color w:val="000000"/>
          <w:sz w:val="28"/>
          <w:szCs w:val="28"/>
          <w:shd w:fill="FFFFFF" w:val="clear"/>
          <w:lang w:val="uk-UA"/>
        </w:rPr>
        <w:footnoteReference w:id="10"/>
      </w:r>
      <w:r>
        <w:rPr>
          <w:rStyle w:val="Style11"/>
          <w:rFonts w:cs="Times New Roman" w:ascii="Nimbus Roman No9 L" w:hAnsi="Nimbus Roman No9 L"/>
          <w:i w:val="false"/>
          <w:iCs w:val="false"/>
          <w:color w:val="000000"/>
          <w:sz w:val="28"/>
          <w:szCs w:val="28"/>
          <w:shd w:fill="FFFFFF" w:val="clear"/>
          <w:lang w:val="uk-UA"/>
        </w:rPr>
        <w:t xml:space="preserve">, </w:t>
      </w:r>
      <w:r>
        <w:rPr>
          <w:rStyle w:val="Style11"/>
          <w:rFonts w:cs="Arial" w:ascii="Nimbus Roman No9 L" w:hAnsi="Nimbus Roman No9 L"/>
          <w:b w:val="false"/>
          <w:bCs w:val="false"/>
          <w:i w:val="false"/>
          <w:iCs w:val="false"/>
          <w:color w:val="000000"/>
          <w:sz w:val="28"/>
          <w:szCs w:val="28"/>
          <w:shd w:fill="FFFFFF" w:val="clear"/>
          <w:lang w:val="uk-UA"/>
        </w:rPr>
        <w:t>Кікалішвілі М. К.</w:t>
      </w:r>
      <w:r>
        <w:rPr>
          <w:rStyle w:val="Style11"/>
          <w:rStyle w:val="Style15"/>
          <w:rFonts w:cs="Arial" w:ascii="Nimbus Roman No9 L" w:hAnsi="Nimbus Roman No9 L"/>
          <w:b w:val="false"/>
          <w:bCs w:val="false"/>
          <w:i w:val="false"/>
          <w:iCs w:val="false"/>
          <w:color w:val="000000"/>
          <w:sz w:val="28"/>
          <w:szCs w:val="28"/>
          <w:shd w:fill="FFFFFF" w:val="clear"/>
          <w:lang w:val="uk-UA"/>
        </w:rPr>
        <w:footnoteReference w:id="11"/>
      </w:r>
      <w:r>
        <w:rPr>
          <w:rStyle w:val="Style11"/>
          <w:rFonts w:cs="Arial" w:ascii="Nimbus Roman No9 L" w:hAnsi="Nimbus Roman No9 L"/>
          <w:b w:val="false"/>
          <w:bCs w:val="false"/>
          <w:i w:val="false"/>
          <w:iCs w:val="false"/>
          <w:color w:val="000000"/>
          <w:sz w:val="28"/>
          <w:szCs w:val="28"/>
          <w:shd w:fill="FFFFFF" w:val="clear"/>
          <w:lang w:val="uk-UA"/>
        </w:rPr>
        <w:t xml:space="preserve"> тощо.</w:t>
      </w:r>
    </w:p>
    <w:p>
      <w:pPr>
        <w:pStyle w:val="Normal"/>
        <w:spacing w:lineRule="auto" w:line="360" w:before="0" w:after="0"/>
        <w:ind w:left="0" w:right="0" w:firstLine="709"/>
        <w:jc w:val="both"/>
        <w:rPr>
          <w:rStyle w:val="Style11"/>
          <w:rFonts w:ascii="Times New Roman" w:hAnsi="Times New Roman" w:cs="Arial"/>
          <w:b w:val="false"/>
          <w:b w:val="false"/>
          <w:bCs w:val="false"/>
          <w:sz w:val="28"/>
          <w:szCs w:val="28"/>
          <w:lang w:val="uk-UA"/>
        </w:rPr>
      </w:pPr>
      <w:r>
        <w:rPr>
          <w:rFonts w:cs="Arial" w:ascii="Times New Roman" w:hAnsi="Times New Roman"/>
          <w:b w:val="false"/>
          <w:bCs w:val="false"/>
          <w:sz w:val="28"/>
          <w:szCs w:val="28"/>
          <w:lang w:val="uk-UA"/>
        </w:rPr>
      </w:r>
    </w:p>
    <w:p>
      <w:pPr>
        <w:pStyle w:val="Normal"/>
        <w:spacing w:lineRule="auto" w:line="360" w:before="0" w:after="0"/>
        <w:ind w:left="0" w:right="0" w:firstLine="709"/>
        <w:jc w:val="both"/>
        <w:rPr/>
      </w:pPr>
      <w:r>
        <w:rPr>
          <w:rStyle w:val="Style11"/>
          <w:rFonts w:cs="Arial" w:ascii="Times New Roman" w:hAnsi="Times New Roman"/>
          <w:b/>
          <w:bCs/>
          <w:i/>
          <w:iCs/>
          <w:sz w:val="28"/>
          <w:szCs w:val="28"/>
          <w:lang w:val="uk-UA"/>
        </w:rPr>
        <w:t xml:space="preserve">1. 2. Поняття про соціальну дезадаптацію, її види та ознаки </w:t>
      </w:r>
    </w:p>
    <w:p>
      <w:pPr>
        <w:pStyle w:val="Normal"/>
        <w:spacing w:lineRule="auto" w:line="360" w:before="0" w:after="0"/>
        <w:ind w:left="0" w:right="0" w:firstLine="709"/>
        <w:jc w:val="both"/>
        <w:rPr/>
      </w:pPr>
      <w:r>
        <w:rPr>
          <w:rStyle w:val="Style11"/>
          <w:rFonts w:cs="Arial" w:ascii="Times New Roman" w:hAnsi="Times New Roman"/>
          <w:b w:val="false"/>
          <w:bCs w:val="false"/>
          <w:sz w:val="28"/>
          <w:szCs w:val="28"/>
          <w:lang w:val="uk-UA"/>
        </w:rPr>
        <w:t>Дезадаптація — стан індивіда, за якого він виявляється неспроможним задовольнити власні потреби, самоствердитись і самореалізуватись прийнятним для даного середовища засобом і тому або зазнає страждань, або порушує встановлені норми та правила поведінки та задовольняє свої потреби таким способом, що завдає шкоди йому, природному середовищу або суспільству.</w:t>
      </w:r>
      <w:r>
        <w:rPr>
          <w:rStyle w:val="Style11"/>
          <w:rStyle w:val="Style15"/>
          <w:rFonts w:cs="Arial" w:ascii="Times New Roman" w:hAnsi="Times New Roman"/>
          <w:b w:val="false"/>
          <w:bCs w:val="false"/>
          <w:sz w:val="28"/>
          <w:szCs w:val="28"/>
          <w:lang w:val="uk-UA"/>
        </w:rPr>
        <w:footnoteReference w:id="12"/>
      </w:r>
    </w:p>
    <w:p>
      <w:pPr>
        <w:pStyle w:val="Normal"/>
        <w:spacing w:lineRule="auto" w:line="360" w:before="0" w:after="0"/>
        <w:ind w:left="0" w:right="0" w:firstLine="709"/>
        <w:jc w:val="both"/>
        <w:rPr/>
      </w:pPr>
      <w:r>
        <w:rPr>
          <w:rStyle w:val="Style11"/>
          <w:rFonts w:cs="Arial" w:ascii="Times New Roman" w:hAnsi="Times New Roman"/>
          <w:b w:val="false"/>
          <w:bCs w:val="false"/>
          <w:sz w:val="28"/>
          <w:szCs w:val="28"/>
          <w:lang w:val="uk-UA"/>
        </w:rPr>
        <w:t>Оскільки дезадаптація є наслідком порушення процесу соціальної адаптації індивіда — процесу активного пристосування до умов соціального середовища, то очевидно, що індивід починає поводитись неадекватно відповідно до вимог оточення, він втрачає можливість задовольнити базові чи найважливіші для нього потреби, збереження подібної ситуації загрожує соціальному або фізичному існуванню індивіда, а покращити її самостійно він не може. Таким чином виникає соціальна дезадаптація — непристосованість до середовища.</w:t>
      </w:r>
    </w:p>
    <w:p>
      <w:pPr>
        <w:pStyle w:val="Normal"/>
        <w:spacing w:lineRule="auto" w:line="360" w:before="0" w:after="0"/>
        <w:ind w:left="0" w:right="0" w:firstLine="709"/>
        <w:jc w:val="both"/>
        <w:rPr/>
      </w:pPr>
      <w:r>
        <w:rPr>
          <w:rStyle w:val="Style11"/>
          <w:rFonts w:cs="Arial" w:ascii="Times New Roman" w:hAnsi="Times New Roman"/>
          <w:b w:val="false"/>
          <w:bCs w:val="false"/>
          <w:i/>
          <w:iCs/>
          <w:sz w:val="28"/>
          <w:szCs w:val="28"/>
          <w:lang w:val="uk-UA"/>
        </w:rPr>
        <w:t>Види дезадаптації щодо середовища</w:t>
      </w:r>
      <w:r>
        <w:rPr>
          <w:rStyle w:val="Style11"/>
          <w:rFonts w:cs="Arial" w:ascii="Times New Roman" w:hAnsi="Times New Roman"/>
          <w:b w:val="false"/>
          <w:bCs w:val="false"/>
          <w:sz w:val="28"/>
          <w:szCs w:val="28"/>
          <w:lang w:val="uk-UA"/>
        </w:rPr>
        <w:t>:</w:t>
      </w:r>
    </w:p>
    <w:p>
      <w:pPr>
        <w:pStyle w:val="Normal"/>
        <w:numPr>
          <w:ilvl w:val="0"/>
          <w:numId w:val="3"/>
        </w:numPr>
        <w:tabs>
          <w:tab w:val="left" w:pos="1111" w:leader="none"/>
        </w:tabs>
        <w:spacing w:lineRule="auto" w:line="360" w:before="0" w:after="0"/>
        <w:ind w:left="720" w:right="0" w:firstLine="709"/>
        <w:jc w:val="both"/>
        <w:rPr/>
      </w:pPr>
      <w:r>
        <w:rPr>
          <w:rStyle w:val="Style11"/>
          <w:rFonts w:cs="Arial" w:ascii="Times New Roman" w:hAnsi="Times New Roman"/>
          <w:b w:val="false"/>
          <w:bCs w:val="false"/>
          <w:sz w:val="28"/>
          <w:szCs w:val="28"/>
          <w:lang w:val="uk-UA"/>
        </w:rPr>
        <w:t>шкільна (характерна для учнів початкової школи, які не розуміють класно-урочної системи, у яких не складаються дружні відносини з однокласниками, позитивні взаємини з однолітками тощо);</w:t>
      </w:r>
    </w:p>
    <w:p>
      <w:pPr>
        <w:pStyle w:val="Normal"/>
        <w:numPr>
          <w:ilvl w:val="0"/>
          <w:numId w:val="3"/>
        </w:numPr>
        <w:tabs>
          <w:tab w:val="left" w:pos="944" w:leader="none"/>
        </w:tabs>
        <w:spacing w:lineRule="auto" w:line="360" w:before="0" w:after="0"/>
        <w:ind w:left="720" w:right="0" w:firstLine="709"/>
        <w:jc w:val="both"/>
        <w:rPr/>
      </w:pPr>
      <w:r>
        <w:rPr>
          <w:rStyle w:val="Style11"/>
          <w:rFonts w:cs="Arial" w:ascii="Times New Roman" w:hAnsi="Times New Roman"/>
          <w:b w:val="false"/>
          <w:bCs w:val="false"/>
          <w:sz w:val="28"/>
          <w:szCs w:val="28"/>
          <w:lang w:val="uk-UA"/>
        </w:rPr>
        <w:t>сімейна (в умовах створення нової сім’ї, в умовах прийомних дітей та ін.)</w:t>
      </w:r>
    </w:p>
    <w:p>
      <w:pPr>
        <w:pStyle w:val="Normal"/>
        <w:numPr>
          <w:ilvl w:val="0"/>
          <w:numId w:val="3"/>
        </w:numPr>
        <w:tabs>
          <w:tab w:val="left" w:pos="1093" w:leader="none"/>
        </w:tabs>
        <w:spacing w:lineRule="auto" w:line="360" w:before="0" w:after="0"/>
        <w:ind w:left="720" w:right="0" w:firstLine="709"/>
        <w:jc w:val="both"/>
        <w:rPr/>
      </w:pPr>
      <w:r>
        <w:rPr>
          <w:rStyle w:val="Style11"/>
          <w:rFonts w:cs="Arial" w:ascii="Times New Roman" w:hAnsi="Times New Roman"/>
          <w:b w:val="false"/>
          <w:bCs w:val="false"/>
          <w:sz w:val="28"/>
          <w:szCs w:val="28"/>
          <w:lang w:val="uk-UA"/>
        </w:rPr>
        <w:t>інші.</w:t>
      </w:r>
    </w:p>
    <w:p>
      <w:pPr>
        <w:pStyle w:val="Normal"/>
        <w:spacing w:lineRule="auto" w:line="360" w:before="0" w:after="0"/>
        <w:ind w:left="0" w:right="0" w:firstLine="709"/>
        <w:jc w:val="both"/>
        <w:rPr/>
      </w:pPr>
      <w:r>
        <w:rPr>
          <w:rStyle w:val="Style11"/>
          <w:rFonts w:cs="Arial" w:ascii="Times New Roman" w:hAnsi="Times New Roman"/>
          <w:b w:val="false"/>
          <w:bCs w:val="false"/>
          <w:i/>
          <w:iCs/>
          <w:sz w:val="28"/>
          <w:szCs w:val="28"/>
          <w:lang w:val="uk-UA"/>
        </w:rPr>
        <w:t>Ознаки соціальної дезадаптації людини</w:t>
      </w:r>
      <w:r>
        <w:rPr>
          <w:rStyle w:val="Style11"/>
          <w:rFonts w:cs="Arial" w:ascii="Times New Roman" w:hAnsi="Times New Roman"/>
          <w:b w:val="false"/>
          <w:bCs w:val="false"/>
          <w:sz w:val="28"/>
          <w:szCs w:val="28"/>
          <w:lang w:val="uk-UA"/>
        </w:rPr>
        <w:t>:</w:t>
      </w:r>
    </w:p>
    <w:p>
      <w:pPr>
        <w:pStyle w:val="Normal"/>
        <w:numPr>
          <w:ilvl w:val="0"/>
          <w:numId w:val="4"/>
        </w:numPr>
        <w:spacing w:lineRule="auto" w:line="360" w:before="0" w:after="0"/>
        <w:ind w:left="720" w:right="0" w:firstLine="709"/>
        <w:jc w:val="both"/>
        <w:rPr/>
      </w:pPr>
      <w:r>
        <w:rPr>
          <w:rStyle w:val="Style11"/>
          <w:rFonts w:cs="Arial" w:ascii="Times New Roman" w:hAnsi="Times New Roman"/>
          <w:b w:val="false"/>
          <w:bCs w:val="false"/>
          <w:sz w:val="28"/>
          <w:szCs w:val="28"/>
          <w:lang w:val="uk-UA"/>
        </w:rPr>
        <w:t>об’єктивні: зміна поведінки людини у соціальній сфері, її невідповідність своїм соціальним функціям, патологічна трансформація поведінки;</w:t>
      </w:r>
    </w:p>
    <w:p>
      <w:pPr>
        <w:pStyle w:val="Normal"/>
        <w:numPr>
          <w:ilvl w:val="0"/>
          <w:numId w:val="4"/>
        </w:numPr>
        <w:spacing w:lineRule="auto" w:line="360" w:before="0" w:after="0"/>
        <w:ind w:left="720" w:right="0" w:firstLine="709"/>
        <w:jc w:val="both"/>
        <w:rPr/>
      </w:pPr>
      <w:r>
        <w:rPr>
          <w:rStyle w:val="Style11"/>
          <w:rFonts w:cs="Arial" w:ascii="Times New Roman" w:hAnsi="Times New Roman"/>
          <w:b w:val="false"/>
          <w:bCs w:val="false"/>
          <w:sz w:val="28"/>
          <w:szCs w:val="28"/>
          <w:lang w:val="uk-UA"/>
        </w:rPr>
        <w:t>суб’єктивні: психоемоційні зрушення в особистості — від негативно забарвлених переживань до клінічно виражених психопатологічних синдромів.</w:t>
      </w:r>
      <w:r>
        <w:rPr>
          <w:rStyle w:val="Style11"/>
          <w:rStyle w:val="Style15"/>
          <w:rFonts w:cs="Arial" w:ascii="Times New Roman" w:hAnsi="Times New Roman"/>
          <w:b w:val="false"/>
          <w:bCs w:val="false"/>
          <w:sz w:val="28"/>
          <w:szCs w:val="28"/>
          <w:lang w:val="uk-UA"/>
        </w:rPr>
        <w:footnoteReference w:id="13"/>
      </w:r>
    </w:p>
    <w:p>
      <w:pPr>
        <w:pStyle w:val="Normal"/>
        <w:spacing w:lineRule="auto" w:line="360" w:before="0" w:after="0"/>
        <w:ind w:left="0" w:right="0" w:firstLine="709"/>
        <w:jc w:val="both"/>
        <w:rPr>
          <w:rStyle w:val="Style11"/>
          <w:rFonts w:ascii="Times New Roman" w:hAnsi="Times New Roman" w:cs="Arial"/>
          <w:b w:val="false"/>
          <w:b w:val="false"/>
          <w:bCs w:val="false"/>
          <w:sz w:val="28"/>
          <w:szCs w:val="28"/>
          <w:lang w:val="uk-UA"/>
        </w:rPr>
      </w:pPr>
      <w:r>
        <w:rPr>
          <w:rFonts w:cs="Arial" w:ascii="Times New Roman" w:hAnsi="Times New Roman"/>
          <w:b w:val="false"/>
          <w:bCs w:val="false"/>
          <w:sz w:val="28"/>
          <w:szCs w:val="28"/>
          <w:lang w:val="uk-UA"/>
        </w:rPr>
      </w:r>
    </w:p>
    <w:p>
      <w:pPr>
        <w:pStyle w:val="Normal"/>
        <w:spacing w:lineRule="auto" w:line="360" w:before="0" w:after="0"/>
        <w:ind w:left="0" w:right="0" w:firstLine="709"/>
        <w:jc w:val="both"/>
        <w:rPr/>
      </w:pPr>
      <w:r>
        <w:rPr>
          <w:rStyle w:val="Style11"/>
          <w:rFonts w:cs="Arial" w:ascii="Times New Roman" w:hAnsi="Times New Roman"/>
          <w:b/>
          <w:bCs/>
          <w:i/>
          <w:iCs/>
          <w:sz w:val="28"/>
          <w:szCs w:val="28"/>
          <w:lang w:val="uk-UA"/>
        </w:rPr>
        <w:t xml:space="preserve">1. 3.  </w:t>
      </w:r>
      <w:r>
        <w:rPr>
          <w:rStyle w:val="Style11"/>
          <w:rFonts w:cs="Times New Roman" w:ascii="Times New Roman" w:hAnsi="Times New Roman"/>
          <w:b/>
          <w:bCs/>
          <w:i/>
          <w:iCs/>
          <w:sz w:val="28"/>
          <w:szCs w:val="28"/>
          <w:lang w:val="uk-UA"/>
        </w:rPr>
        <w:t>Девіантна поведінка та її види</w:t>
      </w:r>
    </w:p>
    <w:p>
      <w:pPr>
        <w:pStyle w:val="Normal"/>
        <w:spacing w:lineRule="auto" w:line="360" w:before="0" w:after="0"/>
        <w:ind w:left="0" w:right="0" w:firstLine="709"/>
        <w:jc w:val="both"/>
        <w:rPr/>
      </w:pPr>
      <w:r>
        <w:rPr>
          <w:rStyle w:val="Style11"/>
          <w:rFonts w:cs="Arial" w:ascii="Times New Roman" w:hAnsi="Times New Roman"/>
          <w:b w:val="false"/>
          <w:bCs w:val="false"/>
          <w:sz w:val="28"/>
          <w:szCs w:val="28"/>
          <w:lang w:val="uk-UA"/>
        </w:rPr>
        <w:t>На сьогодні установлені основні проблеми підлітків з дезадаптивною поведінкою: емоційна нестабільність, низький рівень самоконтролю, суперечливість самооцінки і рівня домагань, деформація ціннісно-нормативних уявлень (системи внутрішньої регуляції, референтних орієнтацій).</w:t>
      </w:r>
      <w:r>
        <w:rPr>
          <w:rStyle w:val="Style11"/>
          <w:rStyle w:val="Style15"/>
          <w:rFonts w:cs="Arial" w:ascii="Times New Roman" w:hAnsi="Times New Roman"/>
          <w:b w:val="false"/>
          <w:bCs w:val="false"/>
          <w:sz w:val="28"/>
          <w:szCs w:val="28"/>
          <w:lang w:val="uk-UA"/>
        </w:rPr>
        <w:footnoteReference w:id="14"/>
      </w:r>
      <w:r>
        <w:rPr>
          <w:rStyle w:val="Style11"/>
          <w:rFonts w:cs="Arial" w:ascii="Times New Roman" w:hAnsi="Times New Roman"/>
          <w:b w:val="false"/>
          <w:bCs w:val="false"/>
          <w:sz w:val="28"/>
          <w:szCs w:val="28"/>
          <w:lang w:val="uk-UA"/>
        </w:rPr>
        <w:t xml:space="preserve"> Таким чином це може свідчити про наявність девіації — відхилення.</w:t>
      </w:r>
    </w:p>
    <w:p>
      <w:pPr>
        <w:pStyle w:val="Normal"/>
        <w:spacing w:lineRule="auto" w:line="360" w:before="0" w:after="0"/>
        <w:ind w:left="0" w:right="0" w:firstLine="709"/>
        <w:jc w:val="both"/>
        <w:rPr/>
      </w:pPr>
      <w:r>
        <w:rPr>
          <w:rStyle w:val="Style11"/>
          <w:rFonts w:cs="Arial" w:ascii="Times New Roman" w:hAnsi="Times New Roman"/>
          <w:b w:val="false"/>
          <w:bCs w:val="false"/>
          <w:sz w:val="28"/>
          <w:szCs w:val="28"/>
          <w:lang w:val="uk-UA"/>
        </w:rPr>
        <w:t>Питання норми чи відхилення від норми є доволі абстрактним, адже кожне суспільство має своє поняття про те, якою має бути система норм (цінностей). Наприклад, одних народів (Україна, Польща) нормою є те, що на похорон приходять у темних (чорних) кольорах, в інших (країни Азії) — у білих. Таким чином, норма — це явище групової свідомості у вигляді уявлень, що розділяє група, та найбільш частих суджень членів групи про вимоги до поведінки людей з урахуванням їх соціальних ролей, що створюють оптимальні умови буття, з якими ці норми взаємодіють, та відображаючи, формують його.</w:t>
      </w:r>
      <w:r>
        <w:rPr>
          <w:rStyle w:val="Style11"/>
          <w:rStyle w:val="Style15"/>
          <w:rFonts w:cs="Arial" w:ascii="Times New Roman" w:hAnsi="Times New Roman"/>
          <w:b w:val="false"/>
          <w:bCs w:val="false"/>
          <w:sz w:val="28"/>
          <w:szCs w:val="28"/>
          <w:lang w:val="uk-UA"/>
        </w:rPr>
        <w:footnoteReference w:id="15"/>
      </w:r>
    </w:p>
    <w:p>
      <w:pPr>
        <w:pStyle w:val="Normal"/>
        <w:spacing w:lineRule="auto" w:line="360" w:before="0" w:after="0"/>
        <w:ind w:left="0" w:right="0" w:firstLine="709"/>
        <w:jc w:val="both"/>
        <w:rPr/>
      </w:pPr>
      <w:r>
        <w:rPr>
          <w:rStyle w:val="Style11"/>
          <w:rFonts w:cs="Arial" w:ascii="Times New Roman" w:hAnsi="Times New Roman"/>
          <w:b w:val="false"/>
          <w:bCs w:val="false"/>
          <w:sz w:val="28"/>
          <w:szCs w:val="28"/>
          <w:lang w:val="uk-UA"/>
        </w:rPr>
        <w:t>Для того щоб поведінка окремого індивіда або групи осіб була визнана девіантною, необхідно, щоб вона відповідала таким критеріям: була порушенням найважливіших для певного суспільства норм; викликала негативну оцінку з боку інших людей, наносила реальну шкоду безпосередньо людині та (або) оточуючим; повторювалася; була пов'язана із соціальною дезадаптацією людини (була наслідком дезадаптації, поглиблювала її чи призводила до дезадаптації).</w:t>
      </w:r>
      <w:r>
        <w:rPr>
          <w:rStyle w:val="Style11"/>
          <w:rStyle w:val="Style15"/>
          <w:rFonts w:cs="Arial" w:ascii="Times New Roman" w:hAnsi="Times New Roman"/>
          <w:b w:val="false"/>
          <w:bCs w:val="false"/>
          <w:sz w:val="28"/>
          <w:szCs w:val="28"/>
          <w:lang w:val="uk-UA"/>
        </w:rPr>
        <w:footnoteReference w:id="16"/>
      </w:r>
    </w:p>
    <w:p>
      <w:pPr>
        <w:pStyle w:val="Normal"/>
        <w:spacing w:lineRule="auto" w:line="360" w:before="0" w:after="0"/>
        <w:ind w:left="0" w:right="0" w:firstLine="709"/>
        <w:jc w:val="both"/>
        <w:rPr/>
      </w:pPr>
      <w:r>
        <w:rPr>
          <w:rStyle w:val="Style11"/>
          <w:rFonts w:cs="Arial" w:ascii="Times New Roman" w:hAnsi="Times New Roman"/>
          <w:b w:val="false"/>
          <w:bCs w:val="false"/>
          <w:sz w:val="28"/>
          <w:szCs w:val="28"/>
          <w:lang w:val="uk-UA"/>
        </w:rPr>
        <w:t>На сьогодні існує безліч дослідників, які пропонують свої визначення  терміну “девіантна поведінка”. Наприклад, І.С. Кон вважає, що девіантна поведінка – це система вчинків, що відхиляються від загальноприйнятої або такої, що, мається на увазі, норми (психічного здоров’я, права, моралі).</w:t>
      </w:r>
      <w:r>
        <w:rPr>
          <w:rStyle w:val="Style11"/>
          <w:rStyle w:val="Style15"/>
          <w:rFonts w:cs="Arial" w:ascii="Times New Roman" w:hAnsi="Times New Roman"/>
          <w:b w:val="false"/>
          <w:bCs w:val="false"/>
          <w:sz w:val="28"/>
          <w:szCs w:val="28"/>
          <w:lang w:val="uk-UA"/>
        </w:rPr>
        <w:footnoteReference w:id="17"/>
      </w:r>
      <w:r>
        <w:rPr>
          <w:rStyle w:val="Style11"/>
          <w:rFonts w:cs="Arial" w:ascii="Times New Roman" w:hAnsi="Times New Roman"/>
          <w:b w:val="false"/>
          <w:bCs w:val="false"/>
          <w:sz w:val="28"/>
          <w:szCs w:val="28"/>
          <w:lang w:val="uk-UA"/>
        </w:rPr>
        <w:t xml:space="preserve">  “Психологічний словник” за ред. Б. Г. Мещерякова та В. П. Зинченко пропонує таку дефініцію: “це дії, що не відповідають офіційно встановленим або фактично сформованим у даному суспільстві (соціальній групі) нормам і призводить порушника до ізоляції, лікування, виправлення або покарання.”</w:t>
      </w:r>
      <w:r>
        <w:rPr>
          <w:rStyle w:val="Style11"/>
          <w:rStyle w:val="Style15"/>
          <w:rFonts w:cs="Arial" w:ascii="Times New Roman" w:hAnsi="Times New Roman"/>
          <w:b w:val="false"/>
          <w:bCs w:val="false"/>
          <w:sz w:val="28"/>
          <w:szCs w:val="28"/>
          <w:lang w:val="uk-UA"/>
        </w:rPr>
        <w:footnoteReference w:id="18"/>
      </w:r>
      <w:r>
        <w:rPr>
          <w:rStyle w:val="Style11"/>
          <w:rFonts w:cs="Arial" w:ascii="Times New Roman" w:hAnsi="Times New Roman"/>
          <w:b w:val="false"/>
          <w:bCs w:val="false"/>
          <w:sz w:val="28"/>
          <w:szCs w:val="28"/>
          <w:lang w:val="uk-UA"/>
        </w:rPr>
        <w:t xml:space="preserve"> На думку М. К. Кікалішвілі, девіантна поведінка — це “соціальна позиція особистості, яка виступає у формі девіантного стилю і способу життя”.</w:t>
      </w:r>
      <w:r>
        <w:rPr>
          <w:rStyle w:val="Style11"/>
          <w:rStyle w:val="Style15"/>
          <w:rFonts w:cs="Arial" w:ascii="Times New Roman" w:hAnsi="Times New Roman"/>
          <w:b w:val="false"/>
          <w:bCs w:val="false"/>
          <w:sz w:val="28"/>
          <w:szCs w:val="28"/>
          <w:lang w:val="uk-UA"/>
        </w:rPr>
        <w:footnoteReference w:id="19"/>
      </w:r>
      <w:r>
        <w:rPr>
          <w:rStyle w:val="Style11"/>
          <w:rFonts w:cs="Arial" w:ascii="Times New Roman" w:hAnsi="Times New Roman"/>
          <w:b w:val="false"/>
          <w:bCs w:val="false"/>
          <w:sz w:val="28"/>
          <w:szCs w:val="28"/>
          <w:lang w:val="uk-UA"/>
        </w:rPr>
        <w:t xml:space="preserve"> </w:t>
      </w:r>
    </w:p>
    <w:p>
      <w:pPr>
        <w:pStyle w:val="Normal"/>
        <w:spacing w:lineRule="auto" w:line="360" w:before="0" w:after="0"/>
        <w:ind w:left="0" w:right="0" w:firstLine="709"/>
        <w:jc w:val="both"/>
        <w:rPr/>
      </w:pPr>
      <w:r>
        <w:rPr>
          <w:rStyle w:val="Style11"/>
          <w:rFonts w:cs="Arial" w:ascii="Times New Roman" w:hAnsi="Times New Roman"/>
          <w:b w:val="false"/>
          <w:bCs w:val="false"/>
          <w:sz w:val="28"/>
          <w:szCs w:val="28"/>
          <w:lang w:val="uk-UA"/>
        </w:rPr>
        <w:t xml:space="preserve">Як бачимо, здебільшого дослідники вважають, що девіантна поведінка несе у собі негативний вияв, однак це не зовсім так. Адже девіантну поведінку слід розглядати у широкому і вузькому розумінні. У широкому розумінні девіантною поведінкою можна назвати різні дії, які не відповідають усталеним у даному суспільстві нормам і соціальним стереотипам. При такому підході необхідно розрізняти позитивну і негативну девіацію. </w:t>
      </w:r>
    </w:p>
    <w:p>
      <w:pPr>
        <w:pStyle w:val="Normal"/>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Позитивна девіація — це таке відхилення поведінки, яка хоча і сприймається багатьма як незвичайна, дивакувата, але в той же час, в цілому, не викликає несхвалення. Це можуть бути героїчні вчинки, самопожертвування, відданість будь-чому або будь-кому, надмірна наполегливість, загострені почуття жалю або співчуття і т. ін.</w:t>
      </w:r>
    </w:p>
    <w:p>
      <w:pPr>
        <w:pStyle w:val="Style28"/>
        <w:spacing w:lineRule="auto" w:line="360"/>
        <w:ind w:left="0" w:right="0" w:firstLine="709"/>
        <w:jc w:val="both"/>
        <w:rPr/>
      </w:pPr>
      <w:r>
        <w:rPr>
          <w:rFonts w:ascii="Times New Roman" w:hAnsi="Times New Roman"/>
          <w:sz w:val="28"/>
          <w:szCs w:val="28"/>
        </w:rPr>
        <w:t>Негативна девіація, навпаки, це реакція несхвалення або осуду. Сюди можна віднести тероризм, вандалізм, крадіжки, зрадництво, жорстоке поводження із тваринами і тощо.</w:t>
      </w:r>
      <w:r>
        <w:rPr>
          <w:rStyle w:val="Style15"/>
          <w:rFonts w:ascii="Times New Roman" w:hAnsi="Times New Roman"/>
          <w:sz w:val="28"/>
          <w:szCs w:val="28"/>
        </w:rPr>
        <w:footnoteReference w:id="20"/>
      </w:r>
    </w:p>
    <w:p>
      <w:pPr>
        <w:pStyle w:val="Style28"/>
        <w:spacing w:lineRule="auto" w:line="360" w:before="0" w:after="0"/>
        <w:ind w:left="0" w:right="0" w:firstLine="709"/>
        <w:jc w:val="both"/>
        <w:rPr/>
      </w:pPr>
      <w:r>
        <w:rPr>
          <w:rFonts w:ascii="Times New Roman" w:hAnsi="Times New Roman"/>
          <w:sz w:val="28"/>
          <w:szCs w:val="28"/>
        </w:rPr>
        <w:t>Безпалько Ольга Володмирівна поділяє девіантну поведінку на такі види</w:t>
      </w:r>
      <w:r>
        <w:rPr>
          <w:rStyle w:val="Style15"/>
          <w:rFonts w:ascii="Times New Roman" w:hAnsi="Times New Roman"/>
          <w:sz w:val="28"/>
          <w:szCs w:val="28"/>
        </w:rPr>
        <w:footnoteReference w:id="21"/>
      </w:r>
      <w:r>
        <w:rPr>
          <w:rFonts w:ascii="Times New Roman" w:hAnsi="Times New Roman"/>
          <w:sz w:val="28"/>
          <w:szCs w:val="28"/>
        </w:rPr>
        <w:t>:</w:t>
      </w:r>
    </w:p>
    <w:p>
      <w:pPr>
        <w:pStyle w:val="Style28"/>
        <w:numPr>
          <w:ilvl w:val="0"/>
          <w:numId w:val="5"/>
        </w:numPr>
        <w:spacing w:lineRule="auto" w:line="360" w:before="0" w:after="0"/>
        <w:ind w:left="720" w:right="0" w:firstLine="709"/>
        <w:jc w:val="both"/>
        <w:rPr>
          <w:rFonts w:ascii="Times New Roman" w:hAnsi="Times New Roman"/>
          <w:sz w:val="28"/>
          <w:szCs w:val="28"/>
        </w:rPr>
      </w:pPr>
      <w:r>
        <w:rPr>
          <w:rFonts w:ascii="Times New Roman" w:hAnsi="Times New Roman"/>
          <w:sz w:val="28"/>
          <w:szCs w:val="28"/>
        </w:rPr>
        <w:t>делінквентна — все, що порушує закон; протиправна дія;</w:t>
      </w:r>
    </w:p>
    <w:p>
      <w:pPr>
        <w:pStyle w:val="Style28"/>
        <w:numPr>
          <w:ilvl w:val="0"/>
          <w:numId w:val="5"/>
        </w:numPr>
        <w:spacing w:lineRule="auto" w:line="360" w:before="0" w:after="0"/>
        <w:ind w:left="720" w:right="0" w:firstLine="709"/>
        <w:jc w:val="both"/>
        <w:rPr>
          <w:rFonts w:ascii="Times New Roman" w:hAnsi="Times New Roman"/>
          <w:sz w:val="28"/>
          <w:szCs w:val="28"/>
        </w:rPr>
      </w:pPr>
      <w:r>
        <w:rPr>
          <w:rFonts w:ascii="Times New Roman" w:hAnsi="Times New Roman"/>
          <w:sz w:val="28"/>
          <w:szCs w:val="28"/>
        </w:rPr>
        <w:t>адиктивна — все, що є залежністю. У цьому виді зазвичай ще виокремлюють такі типи:</w:t>
      </w:r>
    </w:p>
    <w:p>
      <w:pPr>
        <w:pStyle w:val="Style28"/>
        <w:widowControl/>
        <w:suppressAutoHyphens w:val="true"/>
        <w:spacing w:lineRule="auto" w:line="360" w:before="0" w:after="0"/>
        <w:ind w:left="1701" w:right="0" w:hanging="0"/>
        <w:jc w:val="both"/>
        <w:rPr>
          <w:rFonts w:ascii="Times New Roman" w:hAnsi="Times New Roman"/>
          <w:sz w:val="28"/>
          <w:szCs w:val="28"/>
        </w:rPr>
      </w:pPr>
      <w:r>
        <w:rPr>
          <w:rFonts w:ascii="Times New Roman" w:hAnsi="Times New Roman"/>
          <w:sz w:val="28"/>
          <w:szCs w:val="28"/>
        </w:rPr>
        <w:t>- нехімічні (наприклад, залежність від комп’ютерних ігор; трудоголізм та ін.);</w:t>
      </w:r>
    </w:p>
    <w:p>
      <w:pPr>
        <w:pStyle w:val="Style28"/>
        <w:widowControl/>
        <w:suppressAutoHyphens w:val="true"/>
        <w:spacing w:lineRule="auto" w:line="360" w:before="0" w:after="0"/>
        <w:ind w:left="1701" w:right="0" w:hanging="0"/>
        <w:jc w:val="both"/>
        <w:rPr>
          <w:rFonts w:ascii="Times New Roman" w:hAnsi="Times New Roman"/>
          <w:sz w:val="28"/>
          <w:szCs w:val="28"/>
        </w:rPr>
      </w:pPr>
      <w:r>
        <w:rPr>
          <w:rFonts w:ascii="Times New Roman" w:hAnsi="Times New Roman"/>
          <w:sz w:val="28"/>
          <w:szCs w:val="28"/>
        </w:rPr>
        <w:t>- хімічні (алкоголізм, наркоманія тощо);</w:t>
      </w:r>
    </w:p>
    <w:p>
      <w:pPr>
        <w:pStyle w:val="Style28"/>
        <w:widowControl/>
        <w:suppressAutoHyphens w:val="true"/>
        <w:spacing w:lineRule="auto" w:line="360" w:before="0" w:after="0"/>
        <w:ind w:left="1701" w:right="0" w:hanging="0"/>
        <w:jc w:val="both"/>
        <w:rPr>
          <w:rFonts w:ascii="Times New Roman" w:hAnsi="Times New Roman"/>
          <w:sz w:val="28"/>
          <w:szCs w:val="28"/>
        </w:rPr>
      </w:pPr>
      <w:r>
        <w:rPr>
          <w:rFonts w:ascii="Times New Roman" w:hAnsi="Times New Roman"/>
          <w:sz w:val="28"/>
          <w:szCs w:val="28"/>
        </w:rPr>
        <w:t>- проміжні (анорекція і т. п.);</w:t>
      </w:r>
    </w:p>
    <w:p>
      <w:pPr>
        <w:pStyle w:val="Style28"/>
        <w:numPr>
          <w:ilvl w:val="0"/>
          <w:numId w:val="5"/>
        </w:numPr>
        <w:spacing w:lineRule="auto" w:line="360" w:before="0" w:after="0"/>
        <w:ind w:left="720" w:right="0" w:firstLine="709"/>
        <w:jc w:val="both"/>
        <w:rPr>
          <w:rFonts w:ascii="Times New Roman" w:hAnsi="Times New Roman"/>
          <w:sz w:val="28"/>
          <w:szCs w:val="28"/>
        </w:rPr>
      </w:pPr>
      <w:r>
        <w:rPr>
          <w:rFonts w:ascii="Times New Roman" w:hAnsi="Times New Roman"/>
          <w:sz w:val="28"/>
          <w:szCs w:val="28"/>
        </w:rPr>
        <w:t>психопатологічна — все, що закладено на психологічному рівні. Сюди належить:</w:t>
      </w:r>
    </w:p>
    <w:p>
      <w:pPr>
        <w:pStyle w:val="Style28"/>
        <w:widowControl/>
        <w:suppressAutoHyphens w:val="true"/>
        <w:spacing w:lineRule="auto" w:line="360" w:before="0" w:after="0"/>
        <w:ind w:left="1701" w:right="0" w:hanging="0"/>
        <w:jc w:val="both"/>
        <w:rPr>
          <w:rFonts w:ascii="Times New Roman" w:hAnsi="Times New Roman"/>
          <w:sz w:val="28"/>
          <w:szCs w:val="28"/>
        </w:rPr>
      </w:pPr>
      <w:r>
        <w:rPr>
          <w:rFonts w:ascii="Times New Roman" w:hAnsi="Times New Roman"/>
          <w:sz w:val="28"/>
          <w:szCs w:val="28"/>
        </w:rPr>
        <w:t>- автоагресивна поведінка — дія, яка пов’язана із свідомим нанесенням собі шкоди: суїцид, самопошкодження;</w:t>
      </w:r>
    </w:p>
    <w:p>
      <w:pPr>
        <w:pStyle w:val="Style28"/>
        <w:widowControl/>
        <w:suppressAutoHyphens w:val="true"/>
        <w:spacing w:lineRule="auto" w:line="360" w:before="0" w:after="0"/>
        <w:ind w:left="1701" w:right="0" w:hanging="0"/>
        <w:jc w:val="both"/>
        <w:rPr>
          <w:rFonts w:ascii="Times New Roman" w:hAnsi="Times New Roman"/>
          <w:sz w:val="28"/>
          <w:szCs w:val="28"/>
        </w:rPr>
      </w:pPr>
      <w:r>
        <w:rPr>
          <w:rFonts w:ascii="Times New Roman" w:hAnsi="Times New Roman"/>
          <w:sz w:val="28"/>
          <w:szCs w:val="28"/>
        </w:rPr>
        <w:t>- дисморфоманія — стійке незадоволення своїми формами;</w:t>
      </w:r>
    </w:p>
    <w:p>
      <w:pPr>
        <w:pStyle w:val="Style28"/>
        <w:widowControl/>
        <w:suppressAutoHyphens w:val="true"/>
        <w:spacing w:lineRule="auto" w:line="360" w:before="0" w:after="0"/>
        <w:ind w:left="1701" w:right="0" w:hanging="0"/>
        <w:jc w:val="both"/>
        <w:rPr>
          <w:rFonts w:ascii="Times New Roman" w:hAnsi="Times New Roman"/>
          <w:sz w:val="28"/>
          <w:szCs w:val="28"/>
        </w:rPr>
      </w:pPr>
      <w:r>
        <w:rPr>
          <w:rFonts w:ascii="Times New Roman" w:hAnsi="Times New Roman"/>
          <w:sz w:val="28"/>
          <w:szCs w:val="28"/>
        </w:rPr>
        <w:t>- гебоїдна поведінка — стійкий нарцисизм;</w:t>
      </w:r>
    </w:p>
    <w:p>
      <w:pPr>
        <w:pStyle w:val="Style28"/>
        <w:widowControl/>
        <w:suppressAutoHyphens w:val="true"/>
        <w:spacing w:lineRule="auto" w:line="360" w:before="0" w:after="0"/>
        <w:ind w:left="1701" w:right="0" w:hanging="0"/>
        <w:jc w:val="both"/>
        <w:rPr>
          <w:rFonts w:ascii="Times New Roman" w:hAnsi="Times New Roman"/>
          <w:sz w:val="28"/>
          <w:szCs w:val="28"/>
        </w:rPr>
      </w:pPr>
      <w:r>
        <w:rPr>
          <w:rFonts w:ascii="Times New Roman" w:hAnsi="Times New Roman"/>
          <w:sz w:val="28"/>
          <w:szCs w:val="28"/>
        </w:rPr>
        <w:t>- дромоманія — схильність до бродяжництва; постійна втеча, кочівний спосіб життя (втеча дітей з дому, спосіб життя циган тощо)</w:t>
      </w:r>
    </w:p>
    <w:p>
      <w:pPr>
        <w:pStyle w:val="Style28"/>
        <w:widowControl/>
        <w:suppressAutoHyphens w:val="true"/>
        <w:spacing w:lineRule="auto" w:line="360" w:before="0" w:after="0"/>
        <w:ind w:left="1701" w:right="0" w:hanging="0"/>
        <w:jc w:val="both"/>
        <w:rPr>
          <w:rFonts w:ascii="Times New Roman" w:hAnsi="Times New Roman"/>
          <w:sz w:val="28"/>
          <w:szCs w:val="28"/>
        </w:rPr>
      </w:pPr>
      <w:r>
        <w:rPr>
          <w:rFonts w:ascii="Times New Roman" w:hAnsi="Times New Roman"/>
          <w:sz w:val="28"/>
          <w:szCs w:val="28"/>
        </w:rPr>
        <w:t>- гіперсором’язливість.</w:t>
      </w:r>
    </w:p>
    <w:p>
      <w:pPr>
        <w:pStyle w:val="Style28"/>
        <w:widowControl/>
        <w:suppressAutoHyphens w:val="true"/>
        <w:spacing w:lineRule="auto" w:line="360" w:before="0" w:after="0"/>
        <w:ind w:left="1701" w:right="0" w:hanging="0"/>
        <w:jc w:val="both"/>
        <w:rPr>
          <w:rFonts w:ascii="Times New Roman" w:hAnsi="Times New Roman"/>
          <w:sz w:val="28"/>
          <w:szCs w:val="28"/>
        </w:rPr>
      </w:pPr>
      <w:r>
        <w:rPr>
          <w:rFonts w:ascii="Times New Roman" w:hAnsi="Times New Roman"/>
          <w:sz w:val="28"/>
          <w:szCs w:val="28"/>
        </w:rPr>
      </w:r>
    </w:p>
    <w:p>
      <w:pPr>
        <w:pStyle w:val="Style28"/>
        <w:spacing w:lineRule="auto" w:line="360" w:before="0" w:after="0"/>
        <w:ind w:left="0" w:right="0" w:firstLine="709"/>
        <w:jc w:val="both"/>
        <w:rPr>
          <w:rFonts w:ascii="Nimbus Roman No9 L" w:hAnsi="Nimbus Roman No9 L"/>
          <w:sz w:val="30"/>
          <w:szCs w:val="30"/>
        </w:rPr>
      </w:pPr>
      <w:r>
        <w:rPr>
          <w:rFonts w:ascii="Nimbus Roman No9 L" w:hAnsi="Nimbus Roman No9 L"/>
          <w:sz w:val="30"/>
          <w:szCs w:val="30"/>
        </w:rPr>
        <w:t>Отже, однією з найактуальніших проблем сьогодення є зростання правопорушень, вчинених дітьми, підлітками, молоддю. Таким чином проблема дослідження дівіантної поведінки школярів посідає одне з найперших місць у ряді роботи як соціального педагога, так і інших фахівців.</w:t>
      </w:r>
    </w:p>
    <w:p>
      <w:pPr>
        <w:pStyle w:val="Style28"/>
        <w:spacing w:lineRule="auto" w:line="360" w:before="0" w:after="0"/>
        <w:ind w:left="0" w:right="0" w:firstLine="709"/>
        <w:jc w:val="both"/>
        <w:rPr>
          <w:rFonts w:ascii="Nimbus Roman No9 L" w:hAnsi="Nimbus Roman No9 L"/>
          <w:sz w:val="30"/>
          <w:szCs w:val="30"/>
        </w:rPr>
      </w:pPr>
      <w:r>
        <w:rPr>
          <w:rFonts w:ascii="Nimbus Roman No9 L" w:hAnsi="Nimbus Roman No9 L"/>
          <w:sz w:val="30"/>
          <w:szCs w:val="30"/>
        </w:rPr>
      </w:r>
    </w:p>
    <w:p>
      <w:pPr>
        <w:pStyle w:val="Normal"/>
        <w:spacing w:lineRule="auto" w:line="360" w:before="0" w:after="0"/>
        <w:ind w:left="0" w:right="0" w:firstLine="709"/>
        <w:jc w:val="both"/>
        <w:rPr>
          <w:rStyle w:val="Style11"/>
          <w:rFonts w:ascii="Times New Roman" w:hAnsi="Times New Roman" w:cs="Arial"/>
          <w:b w:val="false"/>
          <w:b w:val="false"/>
          <w:bCs w:val="false"/>
          <w:sz w:val="28"/>
          <w:szCs w:val="28"/>
          <w:lang w:val="uk-UA"/>
        </w:rPr>
      </w:pPr>
      <w:r>
        <w:rPr>
          <w:rFonts w:cs="Arial" w:ascii="Times New Roman" w:hAnsi="Times New Roman"/>
          <w:b w:val="false"/>
          <w:bCs w:val="false"/>
          <w:sz w:val="28"/>
          <w:szCs w:val="28"/>
          <w:lang w:val="uk-UA"/>
        </w:rPr>
      </w:r>
      <w:r>
        <w:br w:type="page"/>
      </w:r>
    </w:p>
    <w:p>
      <w:pPr>
        <w:pStyle w:val="Normal"/>
        <w:spacing w:lineRule="auto" w:line="360" w:before="0" w:after="0"/>
        <w:ind w:left="0" w:right="0" w:firstLine="709"/>
        <w:jc w:val="center"/>
        <w:rPr/>
      </w:pPr>
      <w:r>
        <w:rPr>
          <w:rStyle w:val="Style11"/>
          <w:rFonts w:cs="Arial" w:ascii="Times New Roman" w:hAnsi="Times New Roman"/>
          <w:sz w:val="28"/>
          <w:szCs w:val="28"/>
          <w:lang w:val="uk-UA"/>
        </w:rPr>
        <w:t>Висновки до розділу І</w:t>
      </w:r>
    </w:p>
    <w:p>
      <w:pPr>
        <w:pStyle w:val="Normal"/>
        <w:spacing w:lineRule="auto" w:line="360" w:before="0" w:after="0"/>
        <w:ind w:left="0" w:right="0" w:firstLine="709"/>
        <w:jc w:val="both"/>
        <w:rPr/>
      </w:pPr>
      <w:r>
        <w:rPr>
          <w:rStyle w:val="Style11"/>
          <w:rFonts w:cs="Arial" w:ascii="Times New Roman" w:hAnsi="Times New Roman"/>
          <w:sz w:val="28"/>
          <w:szCs w:val="28"/>
          <w:lang w:val="uk-UA"/>
        </w:rPr>
        <w:t xml:space="preserve">У розділі з’ясовано, що упродовж багатьох століть дослідженням поведінки, а також і девіантної поведінки зокрема, займалося безліч науковців, серед яких </w:t>
      </w:r>
      <w:r>
        <w:rPr>
          <w:rStyle w:val="Style11"/>
          <w:rFonts w:cs="Times New Roman" w:ascii="Nimbus Roman No9 L" w:hAnsi="Nimbus Roman No9 L"/>
          <w:i w:val="false"/>
          <w:iCs w:val="false"/>
          <w:color w:val="000000"/>
          <w:sz w:val="28"/>
          <w:szCs w:val="28"/>
          <w:shd w:fill="FFFFFF" w:val="clear"/>
          <w:lang w:val="uk-UA"/>
        </w:rPr>
        <w:t xml:space="preserve">Волярська О. С., </w:t>
      </w:r>
      <w:r>
        <w:rPr>
          <w:rStyle w:val="Style11"/>
          <w:rFonts w:cs="Arial" w:ascii="Nimbus Roman No9 L" w:hAnsi="Nimbus Roman No9 L"/>
          <w:b w:val="false"/>
          <w:bCs w:val="false"/>
          <w:i w:val="false"/>
          <w:iCs w:val="false"/>
          <w:color w:val="000000"/>
          <w:sz w:val="28"/>
          <w:szCs w:val="28"/>
          <w:shd w:fill="FFFFFF" w:val="clear"/>
          <w:lang w:val="uk-UA"/>
        </w:rPr>
        <w:t>Кікалішвілі М. К.,</w:t>
      </w:r>
      <w:r>
        <w:rPr>
          <w:rStyle w:val="Style11"/>
          <w:rFonts w:cs="Times New Roman" w:ascii="Nimbus Roman No9 L" w:hAnsi="Nimbus Roman No9 L"/>
          <w:i w:val="false"/>
          <w:iCs w:val="false"/>
          <w:color w:val="000000"/>
          <w:sz w:val="28"/>
          <w:szCs w:val="28"/>
          <w:shd w:fill="FFFFFF" w:val="clear"/>
          <w:lang w:val="uk-UA"/>
        </w:rPr>
        <w:t xml:space="preserve"> Сердюк В. І., Шестоух В. М.</w:t>
      </w:r>
      <w:r>
        <w:rPr>
          <w:rStyle w:val="Style11"/>
          <w:rFonts w:cs="Arial" w:ascii="Nimbus Roman No9 L" w:hAnsi="Nimbus Roman No9 L"/>
          <w:i w:val="false"/>
          <w:iCs w:val="false"/>
          <w:color w:val="000000"/>
          <w:sz w:val="28"/>
          <w:szCs w:val="28"/>
          <w:shd w:fill="FFFFFF" w:val="clear"/>
          <w:lang w:val="uk-UA"/>
        </w:rPr>
        <w:t xml:space="preserve"> Шиделко А. В. Тощо.</w:t>
      </w:r>
    </w:p>
    <w:p>
      <w:pPr>
        <w:pStyle w:val="Normal"/>
        <w:spacing w:lineRule="auto" w:line="360" w:before="0" w:after="0"/>
        <w:ind w:left="0" w:right="0" w:firstLine="709"/>
        <w:jc w:val="both"/>
        <w:rPr/>
      </w:pPr>
      <w:r>
        <w:rPr>
          <w:rStyle w:val="Style11"/>
          <w:rFonts w:cs="Arial" w:ascii="Times New Roman" w:hAnsi="Times New Roman"/>
          <w:sz w:val="28"/>
          <w:szCs w:val="28"/>
          <w:lang w:val="uk-UA"/>
        </w:rPr>
        <w:t>Під час дослідження було розкрито поняття соціальної дезадаптації, виокремлено види, а також вказано ознаки цього явища: об’єктивні та суб’єктивні.</w:t>
      </w:r>
    </w:p>
    <w:p>
      <w:pPr>
        <w:pStyle w:val="Normal"/>
        <w:spacing w:lineRule="auto" w:line="360" w:before="0" w:after="0"/>
        <w:ind w:left="0" w:right="0" w:firstLine="709"/>
        <w:jc w:val="both"/>
        <w:rPr/>
      </w:pPr>
      <w:r>
        <w:rPr>
          <w:rStyle w:val="Style11"/>
          <w:rFonts w:cs="Arial" w:ascii="Times New Roman" w:hAnsi="Times New Roman"/>
          <w:sz w:val="28"/>
          <w:szCs w:val="28"/>
          <w:lang w:val="uk-UA"/>
        </w:rPr>
        <w:t>Оскільки девіантна поведінка виникає у зв’язку з соціальною дезадаптацією людини, у курсовій роботі було з’ясовано дефініцію даного явища. Кожен науковець по-своєму наводить визначення терміну “девіантна поведінка”, проте стрижнем цього є відхилення від будь-якої загальноприйнятої норми. Зважаючи на це, О. Безпалько пропонує свою класифікацію видів девіантної поведінки, зокрема: делінквентна, психопатологічна та адиктивна. Також у розділі І вказано і на те, що девіація є не лише негативною, а й позитивною.</w:t>
      </w:r>
    </w:p>
    <w:p>
      <w:pPr>
        <w:pStyle w:val="Normal"/>
        <w:spacing w:lineRule="auto" w:line="360" w:before="0" w:after="0"/>
        <w:ind w:left="0" w:right="0" w:firstLine="709"/>
        <w:jc w:val="both"/>
        <w:rPr/>
      </w:pPr>
      <w:r>
        <w:rPr>
          <w:rStyle w:val="Style11"/>
          <w:rFonts w:cs="Arial" w:ascii="Times New Roman" w:hAnsi="Times New Roman"/>
          <w:sz w:val="28"/>
          <w:szCs w:val="28"/>
          <w:lang w:val="uk-UA"/>
        </w:rPr>
        <w:t>Таким чином девіантна поведінка є формою соціальної дезадаптації підлітків зокрема, а також вважається однією з найбільш гострих проблем сучасності. Вона потребує до себе значно більшої уваги, адже її поширення негативно впливає на суспільство та його життя.</w:t>
      </w:r>
      <w:r>
        <w:br w:type="page"/>
      </w:r>
    </w:p>
    <w:p>
      <w:pPr>
        <w:pStyle w:val="Normal"/>
        <w:spacing w:lineRule="auto" w:line="360" w:before="0" w:after="0"/>
        <w:ind w:left="0" w:right="0" w:firstLine="709"/>
        <w:jc w:val="center"/>
        <w:rPr/>
      </w:pPr>
      <w:r>
        <w:rPr>
          <w:rStyle w:val="Style11"/>
          <w:rFonts w:cs="Arial" w:ascii="Nimbus Roman No9 L" w:hAnsi="Nimbus Roman No9 L"/>
          <w:b/>
          <w:bCs/>
          <w:sz w:val="28"/>
          <w:szCs w:val="28"/>
          <w:lang w:val="uk-UA"/>
        </w:rPr>
        <w:t>РОЗДІЛ ІІ.</w:t>
      </w:r>
    </w:p>
    <w:p>
      <w:pPr>
        <w:pStyle w:val="Normal"/>
        <w:spacing w:lineRule="auto" w:line="360" w:before="0" w:after="0"/>
        <w:ind w:left="0" w:right="0" w:firstLine="709"/>
        <w:jc w:val="center"/>
        <w:rPr/>
      </w:pPr>
      <w:r>
        <w:rPr>
          <w:rStyle w:val="Style11"/>
          <w:rFonts w:cs="Times New Roman" w:ascii="Nimbus Roman No9 L" w:hAnsi="Nimbus Roman No9 L"/>
          <w:b/>
          <w:bCs/>
          <w:sz w:val="28"/>
          <w:szCs w:val="28"/>
          <w:lang w:val="uk-UA"/>
        </w:rPr>
        <w:t>АДИКТИВНА ПОВЕДІНКА ЯК ВИЯВ ДЕВІАЦІЇ ПІДЛІТКІВ</w:t>
      </w:r>
    </w:p>
    <w:p>
      <w:pPr>
        <w:pStyle w:val="Normal"/>
        <w:spacing w:lineRule="auto" w:line="360" w:before="0" w:after="0"/>
        <w:ind w:left="0" w:right="0" w:firstLine="709"/>
        <w:jc w:val="both"/>
        <w:rPr/>
      </w:pPr>
      <w:r>
        <w:rPr>
          <w:rStyle w:val="Style11"/>
          <w:rFonts w:cs="Arial" w:ascii="Nimbus Roman No9 L" w:hAnsi="Nimbus Roman No9 L"/>
          <w:sz w:val="28"/>
          <w:szCs w:val="28"/>
          <w:lang w:val="uk-UA"/>
        </w:rPr>
        <w:t>Життя людини містить безліч залежностей: без вживання щоденної їжі, вона може прожити максимум 45 діб, без води — 10, без сну — 3-5, без повітря — від 3 до 5 хвилин</w:t>
      </w:r>
      <w:r>
        <w:rPr>
          <w:rStyle w:val="Style11"/>
          <w:rStyle w:val="Style15"/>
          <w:rFonts w:cs="Arial" w:ascii="Nimbus Roman No9 L" w:hAnsi="Nimbus Roman No9 L"/>
          <w:sz w:val="28"/>
          <w:szCs w:val="28"/>
          <w:lang w:val="uk-UA"/>
        </w:rPr>
        <w:footnoteReference w:id="22"/>
      </w:r>
      <w:r>
        <w:rPr>
          <w:rStyle w:val="Style11"/>
          <w:rFonts w:cs="Arial" w:ascii="Nimbus Roman No9 L" w:hAnsi="Nimbus Roman No9 L"/>
          <w:sz w:val="28"/>
          <w:szCs w:val="28"/>
          <w:lang w:val="uk-UA"/>
        </w:rPr>
        <w:t>. Саме без них людина не має можливості на існування.  Проте, існують і  нейтральні об'єкти, які за певних умов перетворюються для неї у життєво важливі. У таких випадках спостерігається надмірна залежність, яка породжує адиктивну поведінку.</w:t>
      </w:r>
    </w:p>
    <w:p>
      <w:pPr>
        <w:pStyle w:val="Normal"/>
        <w:spacing w:lineRule="auto" w:line="360" w:before="0" w:after="0"/>
        <w:ind w:left="0" w:right="0" w:firstLine="709"/>
        <w:jc w:val="both"/>
        <w:rPr>
          <w:rStyle w:val="Style11"/>
          <w:rFonts w:ascii="Nimbus Roman No9 L" w:hAnsi="Nimbus Roman No9 L" w:cs="Arial"/>
          <w:sz w:val="28"/>
          <w:szCs w:val="28"/>
          <w:lang w:val="uk-UA"/>
        </w:rPr>
      </w:pPr>
      <w:r>
        <w:rPr>
          <w:rFonts w:cs="Arial" w:ascii="Nimbus Roman No9 L" w:hAnsi="Nimbus Roman No9 L"/>
          <w:sz w:val="28"/>
          <w:szCs w:val="28"/>
          <w:lang w:val="uk-UA"/>
        </w:rPr>
      </w:r>
    </w:p>
    <w:p>
      <w:pPr>
        <w:pStyle w:val="Normal"/>
        <w:spacing w:lineRule="auto" w:line="360" w:before="0" w:after="0"/>
        <w:ind w:left="0" w:right="0" w:firstLine="709"/>
        <w:jc w:val="both"/>
        <w:rPr/>
      </w:pPr>
      <w:r>
        <w:rPr>
          <w:rStyle w:val="Style11"/>
          <w:rFonts w:cs="Arial" w:ascii="Nimbus Roman No9 L" w:hAnsi="Nimbus Roman No9 L"/>
          <w:b/>
          <w:bCs/>
          <w:i/>
          <w:iCs/>
          <w:sz w:val="28"/>
          <w:szCs w:val="28"/>
          <w:lang w:val="uk-UA"/>
        </w:rPr>
        <w:t>2. 1. Поняття про адикцію, основні форми адиктивної поведінки</w:t>
      </w:r>
    </w:p>
    <w:p>
      <w:pPr>
        <w:pStyle w:val="Normal"/>
        <w:spacing w:lineRule="auto" w:line="360" w:before="0" w:after="0"/>
        <w:ind w:left="0" w:right="0" w:firstLine="709"/>
        <w:jc w:val="both"/>
        <w:rPr/>
      </w:pPr>
      <w:r>
        <w:rPr>
          <w:rStyle w:val="Style11"/>
          <w:rFonts w:cs="Arial" w:ascii="Nimbus Roman No9 L" w:hAnsi="Nimbus Roman No9 L"/>
          <w:b w:val="false"/>
          <w:bCs w:val="false"/>
          <w:i w:val="false"/>
          <w:iCs w:val="false"/>
          <w:sz w:val="28"/>
          <w:szCs w:val="28"/>
          <w:lang w:val="uk-UA"/>
        </w:rPr>
        <w:t>Одним із різновидів девіантної поведінки, про що і йшлося у попередньому розділі, є адиктивна поведінка. Сам термін</w:t>
      </w:r>
      <w:r>
        <w:rPr>
          <w:rStyle w:val="Style11"/>
          <w:rFonts w:cs="Arial" w:ascii="Nimbus Roman No9 L" w:hAnsi="Nimbus Roman No9 L"/>
          <w:b w:val="false"/>
          <w:bCs w:val="false"/>
          <w:i w:val="false"/>
          <w:iCs w:val="false"/>
          <w:sz w:val="28"/>
          <w:szCs w:val="28"/>
          <w:shd w:fill="FFFFFF" w:val="clear"/>
          <w:lang w:val="uk-UA"/>
        </w:rPr>
        <w:t xml:space="preserve"> </w:t>
      </w:r>
      <w:r>
        <w:rPr>
          <w:rStyle w:val="Style11"/>
          <w:rFonts w:cs="Arial" w:ascii="Nimbus Roman No9 L" w:hAnsi="Nimbus Roman No9 L"/>
          <w:b w:val="false"/>
          <w:bCs w:val="false"/>
          <w:i w:val="false"/>
          <w:iCs w:val="false"/>
          <w:color w:val="000000"/>
          <w:sz w:val="28"/>
          <w:szCs w:val="28"/>
          <w:shd w:fill="FFFFFF" w:val="clear"/>
          <w:lang w:val="uk-UA"/>
        </w:rPr>
        <w:t xml:space="preserve">„адитивна поведінка” ввів В. Міллер у 1984 році для </w:t>
      </w:r>
      <w:r>
        <w:rPr>
          <w:rFonts w:ascii="Nimbus Roman No9 L" w:hAnsi="Nimbus Roman No9 L"/>
          <w:sz w:val="28"/>
          <w:szCs w:val="28"/>
        </w:rPr>
        <w:t>характеристики зловживання різними речовинами, які змінюють психічний стан, включаючи алкоголь, наркотики і тютюн, до того, як від них сформується фізична залежність</w:t>
      </w:r>
      <w:r>
        <w:rPr>
          <w:rStyle w:val="Style15"/>
          <w:rFonts w:ascii="Nimbus Roman No9 L" w:hAnsi="Nimbus Roman No9 L"/>
          <w:sz w:val="28"/>
          <w:szCs w:val="28"/>
        </w:rPr>
        <w:footnoteReference w:id="23"/>
      </w:r>
      <w:r>
        <w:rPr>
          <w:rFonts w:ascii="Nimbus Roman No9 L" w:hAnsi="Nimbus Roman No9 L"/>
          <w:sz w:val="28"/>
          <w:szCs w:val="28"/>
        </w:rPr>
        <w:t>.</w:t>
      </w:r>
    </w:p>
    <w:p>
      <w:pPr>
        <w:pStyle w:val="Normal"/>
        <w:spacing w:lineRule="auto" w:line="360" w:before="0" w:after="0"/>
        <w:ind w:left="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 xml:space="preserve">Адикція і адиктивна поведінка є відносно новими </w:t>
      </w:r>
      <w:r>
        <w:rPr>
          <w:rFonts w:ascii="Nimbus Roman No9 L" w:hAnsi="Nimbus Roman No9 L"/>
          <w:sz w:val="28"/>
          <w:szCs w:val="28"/>
        </w:rPr>
        <w:t>поняттями, і на сьогоднішній час існує багато розбіжностей у їх визначенні. Наприклад, М.Барамзіна розуміє під ади</w:t>
      </w:r>
      <w:r>
        <w:rPr>
          <w:rFonts w:ascii="Nimbus Roman No9 L" w:hAnsi="Nimbus Roman No9 L"/>
          <w:sz w:val="28"/>
          <w:szCs w:val="28"/>
        </w:rPr>
        <w:t>к</w:t>
      </w:r>
      <w:r>
        <w:rPr>
          <w:rFonts w:ascii="Nimbus Roman No9 L" w:hAnsi="Nimbus Roman No9 L"/>
          <w:sz w:val="28"/>
          <w:szCs w:val="28"/>
        </w:rPr>
        <w:t xml:space="preserve">тивною поведінкою, поведінку, яка обумовлена «шкідливими звичками підлітків та юнацтва» (від addiction – пагубна звичка). </w:t>
      </w:r>
      <w:r>
        <w:rPr>
          <w:rStyle w:val="Style15"/>
          <w:rFonts w:ascii="Nimbus Roman No9 L" w:hAnsi="Nimbus Roman No9 L"/>
          <w:sz w:val="28"/>
          <w:szCs w:val="28"/>
        </w:rPr>
        <w:footnoteReference w:id="24"/>
      </w:r>
      <w:r>
        <w:rPr>
          <w:rFonts w:ascii="Nimbus Roman No9 L" w:hAnsi="Nimbus Roman No9 L"/>
          <w:sz w:val="28"/>
          <w:szCs w:val="28"/>
        </w:rPr>
        <w:t xml:space="preserve"> На думку Н. Максимової, шкідливі звички у дітей</w:t>
      </w:r>
      <w:r>
        <w:rPr>
          <w:rFonts w:ascii="Nimbus Roman No9 L" w:hAnsi="Nimbus Roman No9 L"/>
          <w:sz w:val="28"/>
          <w:szCs w:val="28"/>
        </w:rPr>
        <w:t xml:space="preserve"> </w:t>
      </w:r>
      <w:r>
        <w:rPr>
          <w:rFonts w:ascii="Nimbus Roman No9 L" w:hAnsi="Nimbus Roman No9 L"/>
          <w:sz w:val="28"/>
          <w:szCs w:val="28"/>
        </w:rPr>
        <w:t xml:space="preserve">і підлітків ще не існують як стійки психічні звички, а навпаки, відбувається тотальна ломка часових (отриманих від батьків та ін.) норм поведінки, установлень, стереотипів. </w:t>
      </w:r>
      <w:r>
        <w:rPr>
          <w:rStyle w:val="Style15"/>
          <w:rFonts w:ascii="Nimbus Roman No9 L" w:hAnsi="Nimbus Roman No9 L"/>
          <w:sz w:val="28"/>
          <w:szCs w:val="28"/>
        </w:rPr>
        <w:footnoteReference w:id="25"/>
      </w:r>
    </w:p>
    <w:p>
      <w:pPr>
        <w:pStyle w:val="Normal"/>
        <w:spacing w:lineRule="auto" w:line="360" w:before="0" w:after="0"/>
        <w:ind w:left="0" w:right="0" w:firstLine="709"/>
        <w:jc w:val="both"/>
        <w:rPr/>
      </w:pPr>
      <w:r>
        <w:rPr>
          <w:rStyle w:val="Style11"/>
          <w:rFonts w:cs="Arial" w:ascii="Times New Roman;serif" w:hAnsi="Times New Roman;serif"/>
          <w:b w:val="false"/>
          <w:bCs w:val="false"/>
          <w:i w:val="false"/>
          <w:iCs w:val="false"/>
          <w:color w:val="000000"/>
          <w:sz w:val="28"/>
          <w:shd w:fill="FFFFFF" w:val="clear"/>
          <w:lang w:val="uk-UA"/>
        </w:rPr>
        <w:t>Бунін</w:t>
      </w:r>
      <w:r>
        <w:rPr>
          <w:rStyle w:val="Style11"/>
          <w:rFonts w:cs="Arial" w:ascii="Times New Roman;serif" w:hAnsi="Times New Roman;serif"/>
          <w:b w:val="false"/>
          <w:bCs w:val="false"/>
          <w:i w:val="false"/>
          <w:iCs w:val="false"/>
          <w:color w:val="000000"/>
          <w:sz w:val="28"/>
          <w:shd w:fill="FFFFFF" w:val="clear"/>
          <w:lang w:val="uk-UA"/>
        </w:rPr>
        <w:t>а</w:t>
      </w:r>
      <w:r>
        <w:rPr>
          <w:rStyle w:val="Style11"/>
          <w:rFonts w:cs="Arial" w:ascii="Times New Roman;serif" w:hAnsi="Times New Roman;serif"/>
          <w:b w:val="false"/>
          <w:bCs w:val="false"/>
          <w:i w:val="false"/>
          <w:iCs w:val="false"/>
          <w:color w:val="000000"/>
          <w:sz w:val="28"/>
          <w:shd w:fill="FFFFFF" w:val="clear"/>
          <w:lang w:val="uk-UA"/>
        </w:rPr>
        <w:t xml:space="preserve"> Л. M.</w:t>
      </w:r>
      <w:r>
        <w:rPr>
          <w:rStyle w:val="Style11"/>
          <w:rStyle w:val="Style15"/>
          <w:rFonts w:cs="Arial" w:ascii="Times New Roman;serif" w:hAnsi="Times New Roman;serif"/>
          <w:b w:val="false"/>
          <w:bCs w:val="false"/>
          <w:i w:val="false"/>
          <w:iCs w:val="false"/>
          <w:color w:val="000000"/>
          <w:sz w:val="28"/>
          <w:shd w:fill="FFFFFF" w:val="clear"/>
          <w:lang w:val="uk-UA"/>
        </w:rPr>
        <w:footnoteReference w:id="26"/>
      </w:r>
      <w:r>
        <w:rPr>
          <w:rStyle w:val="Style11"/>
          <w:rFonts w:cs="Arial" w:ascii="Times New Roman;serif" w:hAnsi="Times New Roman;serif"/>
          <w:b w:val="false"/>
          <w:bCs w:val="false"/>
          <w:i w:val="false"/>
          <w:iCs w:val="false"/>
          <w:color w:val="000000"/>
          <w:sz w:val="28"/>
          <w:shd w:fill="FFFFFF" w:val="clear"/>
          <w:lang w:val="uk-UA"/>
        </w:rPr>
        <w:t xml:space="preserve"> </w:t>
      </w:r>
      <w:r>
        <w:rPr>
          <w:rStyle w:val="Style11"/>
          <w:rFonts w:cs="Arial" w:ascii="Times New Roman;serif" w:hAnsi="Times New Roman;serif"/>
          <w:b w:val="false"/>
          <w:bCs w:val="false"/>
          <w:i w:val="false"/>
          <w:iCs w:val="false"/>
          <w:color w:val="000000"/>
          <w:sz w:val="28"/>
          <w:shd w:fill="FFFFFF" w:val="clear"/>
          <w:lang w:val="uk-UA"/>
        </w:rPr>
        <w:t>вважає</w:t>
      </w:r>
      <w:r>
        <w:rPr>
          <w:rStyle w:val="Style11"/>
          <w:rFonts w:cs="Arial" w:ascii="Times New Roman;serif" w:hAnsi="Times New Roman;serif"/>
          <w:b w:val="false"/>
          <w:bCs w:val="false"/>
          <w:i w:val="false"/>
          <w:iCs w:val="false"/>
          <w:color w:val="000000"/>
          <w:sz w:val="28"/>
          <w:shd w:fill="FFFFFF" w:val="clear"/>
          <w:lang w:val="uk-UA"/>
        </w:rPr>
        <w:t xml:space="preserve">, </w:t>
      </w:r>
      <w:r>
        <w:rPr>
          <w:rStyle w:val="Style11"/>
          <w:rFonts w:cs="Arial" w:ascii="Times New Roman;serif" w:hAnsi="Times New Roman;serif"/>
          <w:b w:val="false"/>
          <w:bCs w:val="false"/>
          <w:i w:val="false"/>
          <w:iCs w:val="false"/>
          <w:color w:val="000000"/>
          <w:sz w:val="28"/>
          <w:shd w:fill="FFFFFF" w:val="clear"/>
          <w:lang w:val="uk-UA"/>
        </w:rPr>
        <w:t>що</w:t>
      </w:r>
      <w:r>
        <w:rPr>
          <w:rStyle w:val="Style11"/>
          <w:rFonts w:cs="Arial" w:ascii="Times New Roman;serif" w:hAnsi="Times New Roman;serif"/>
          <w:b w:val="false"/>
          <w:bCs w:val="false"/>
          <w:i w:val="false"/>
          <w:iCs w:val="false"/>
          <w:color w:val="000000"/>
          <w:sz w:val="28"/>
          <w:shd w:fill="FFFFFF" w:val="clear"/>
          <w:lang w:val="uk-UA"/>
        </w:rPr>
        <w:t xml:space="preserve"> адикція — </w:t>
      </w:r>
      <w:r>
        <w:rPr>
          <w:rStyle w:val="Style11"/>
          <w:rFonts w:cs="Arial" w:ascii="Times New Roman;serif" w:hAnsi="Times New Roman;serif"/>
          <w:b w:val="false"/>
          <w:bCs w:val="false"/>
          <w:i w:val="false"/>
          <w:iCs w:val="false"/>
          <w:color w:val="000000"/>
          <w:sz w:val="28"/>
          <w:shd w:fill="FFFFFF" w:val="clear"/>
          <w:lang w:val="uk-UA"/>
        </w:rPr>
        <w:t xml:space="preserve">це </w:t>
      </w:r>
      <w:r>
        <w:rPr>
          <w:rStyle w:val="Style11"/>
          <w:rFonts w:cs="Arial" w:ascii="Times New Roman;serif" w:hAnsi="Times New Roman;serif"/>
          <w:b w:val="false"/>
          <w:bCs w:val="false"/>
          <w:i w:val="false"/>
          <w:iCs w:val="false"/>
          <w:color w:val="000000"/>
          <w:sz w:val="28"/>
          <w:shd w:fill="FFFFFF" w:val="clear"/>
          <w:lang w:val="uk-UA"/>
        </w:rPr>
        <w:t xml:space="preserve">залежність від деяких речовин, предметів або видів діяльності. </w:t>
      </w:r>
      <w:r>
        <w:rPr>
          <w:rStyle w:val="Style11"/>
          <w:rFonts w:cs="Arial" w:ascii="Times New Roman;serif" w:hAnsi="Times New Roman;serif"/>
          <w:b w:val="false"/>
          <w:bCs w:val="false"/>
          <w:i w:val="false"/>
          <w:iCs w:val="false"/>
          <w:color w:val="000000"/>
          <w:sz w:val="28"/>
          <w:shd w:fill="FFFFFF" w:val="clear"/>
          <w:lang w:val="uk-UA"/>
        </w:rPr>
        <w:t xml:space="preserve">На думку </w:t>
      </w:r>
      <w:r>
        <w:rPr>
          <w:rStyle w:val="Style11"/>
          <w:rFonts w:cs="Arial" w:ascii="Times New Roman;serif" w:hAnsi="Times New Roman;serif"/>
          <w:b w:val="false"/>
          <w:bCs w:val="false"/>
          <w:i w:val="false"/>
          <w:iCs w:val="false"/>
          <w:color w:val="000000"/>
          <w:sz w:val="28"/>
          <w:shd w:fill="FFFFFF" w:val="clear"/>
          <w:lang w:val="uk-UA"/>
        </w:rPr>
        <w:t>Гупаловськ</w:t>
      </w:r>
      <w:r>
        <w:rPr>
          <w:rStyle w:val="Style11"/>
          <w:rFonts w:cs="Arial" w:ascii="Times New Roman;serif" w:hAnsi="Times New Roman;serif"/>
          <w:b w:val="false"/>
          <w:bCs w:val="false"/>
          <w:i w:val="false"/>
          <w:iCs w:val="false"/>
          <w:color w:val="000000"/>
          <w:sz w:val="28"/>
          <w:shd w:fill="FFFFFF" w:val="clear"/>
          <w:lang w:val="uk-UA"/>
        </w:rPr>
        <w:t>ої</w:t>
      </w:r>
      <w:r>
        <w:rPr>
          <w:rStyle w:val="Style11"/>
          <w:rFonts w:cs="Arial" w:ascii="Times New Roman;serif" w:hAnsi="Times New Roman;serif"/>
          <w:b w:val="false"/>
          <w:bCs w:val="false"/>
          <w:i w:val="false"/>
          <w:iCs w:val="false"/>
          <w:color w:val="000000"/>
          <w:sz w:val="28"/>
          <w:shd w:fill="FFFFFF" w:val="clear"/>
          <w:lang w:val="uk-UA"/>
        </w:rPr>
        <w:t xml:space="preserve"> В. </w:t>
      </w:r>
      <w:r>
        <w:rPr>
          <w:rStyle w:val="Style11"/>
          <w:rFonts w:cs="Arial" w:ascii="Times New Roman;serif" w:hAnsi="Times New Roman;serif"/>
          <w:b w:val="false"/>
          <w:bCs w:val="false"/>
          <w:i w:val="false"/>
          <w:iCs w:val="false"/>
          <w:color w:val="000000"/>
          <w:sz w:val="28"/>
          <w:shd w:fill="FFFFFF" w:val="clear"/>
          <w:lang w:val="uk-UA"/>
        </w:rPr>
        <w:t>ж</w:t>
      </w:r>
      <w:r>
        <w:rPr>
          <w:rStyle w:val="Style11"/>
          <w:rFonts w:cs="Arial" w:ascii="Times New Roman;serif" w:hAnsi="Times New Roman;serif"/>
          <w:b w:val="false"/>
          <w:bCs w:val="false"/>
          <w:i w:val="false"/>
          <w:iCs w:val="false"/>
          <w:color w:val="000000"/>
          <w:sz w:val="28"/>
          <w:shd w:fill="FFFFFF" w:val="clear"/>
          <w:lang w:val="uk-UA"/>
        </w:rPr>
        <w:t xml:space="preserve"> “адиктивна поведінка — це поведінка людини, для якої притаманне прагнення до відходу від реальності шляхом штучної зміни свого психологічного стану завдяки прийому різноманітних хімічних речовин чи постійній фіксації уваги на певних видах діяльності з метою розвитку та підтримання інтенсивних емоцій. У результаті такої поведінки людина існує у своєрідному і “віртуальному” світі. Вона не тільки не вирішує своїх проблем, але й зупиняється в особистому розвитку, навіть деградує”</w:t>
      </w:r>
      <w:r>
        <w:rPr>
          <w:rStyle w:val="Style11"/>
          <w:rStyle w:val="Style15"/>
          <w:rFonts w:cs="Arial" w:ascii="Times New Roman;serif" w:hAnsi="Times New Roman;serif"/>
          <w:b w:val="false"/>
          <w:bCs w:val="false"/>
          <w:i w:val="false"/>
          <w:iCs w:val="false"/>
          <w:color w:val="000000"/>
          <w:sz w:val="28"/>
          <w:shd w:fill="FFFFFF" w:val="clear"/>
          <w:lang w:val="uk-UA"/>
        </w:rPr>
        <w:footnoteReference w:id="27"/>
      </w:r>
      <w:r>
        <w:rPr>
          <w:rStyle w:val="Style11"/>
          <w:rFonts w:cs="Arial" w:ascii="Times New Roman;serif" w:hAnsi="Times New Roman;serif"/>
          <w:b w:val="false"/>
          <w:bCs w:val="false"/>
          <w:i w:val="false"/>
          <w:iCs w:val="false"/>
          <w:color w:val="000000"/>
          <w:sz w:val="28"/>
          <w:shd w:fill="FFFFFF" w:val="clear"/>
          <w:lang w:val="uk-UA"/>
        </w:rPr>
        <w:t>. Пальчевський С. С. дає таку дефініцію поняття: “адиктивна поведінка — це зловживання різноманітними речовинами, які змінюють психічний стан, включаючи алкоголь і паління тютюну, до того, як від них сформувалася фізична залежність... мова йде не про хворобу, а про порушення поведінки”</w:t>
      </w:r>
      <w:r>
        <w:rPr>
          <w:rStyle w:val="Style11"/>
          <w:rStyle w:val="Style15"/>
          <w:rFonts w:cs="Arial" w:ascii="Times New Roman;serif" w:hAnsi="Times New Roman;serif"/>
          <w:b w:val="false"/>
          <w:bCs w:val="false"/>
          <w:i w:val="false"/>
          <w:iCs w:val="false"/>
          <w:color w:val="000000"/>
          <w:sz w:val="28"/>
          <w:shd w:fill="FFFFFF" w:val="clear"/>
          <w:lang w:val="uk-UA"/>
        </w:rPr>
        <w:footnoteReference w:id="28"/>
      </w:r>
      <w:r>
        <w:rPr>
          <w:rStyle w:val="Style11"/>
          <w:rFonts w:cs="Arial" w:ascii="Times New Roman;serif" w:hAnsi="Times New Roman;serif"/>
          <w:b w:val="false"/>
          <w:bCs w:val="false"/>
          <w:i w:val="false"/>
          <w:iCs w:val="false"/>
          <w:color w:val="000000"/>
          <w:sz w:val="28"/>
          <w:shd w:fill="FFFFFF" w:val="clear"/>
          <w:lang w:val="uk-UA"/>
        </w:rPr>
        <w:t>.</w:t>
      </w:r>
      <w:r>
        <w:rPr>
          <w:rStyle w:val="Style11"/>
          <w:rFonts w:cs="Arial" w:ascii="Times New Roman;serif" w:hAnsi="Times New Roman;serif"/>
          <w:b w:val="false"/>
          <w:bCs w:val="false"/>
          <w:i w:val="false"/>
          <w:iCs w:val="false"/>
          <w:color w:val="000000"/>
          <w:sz w:val="28"/>
          <w:shd w:fill="FFFFFF" w:val="clear"/>
          <w:lang w:val="uk-UA"/>
        </w:rPr>
        <w:t xml:space="preserve"> </w:t>
      </w:r>
      <w:r>
        <w:rPr>
          <w:rStyle w:val="Style11"/>
          <w:rFonts w:cs="Arial" w:ascii="Nimbus Roman No9 L" w:hAnsi="Nimbus Roman No9 L"/>
          <w:b w:val="false"/>
          <w:bCs w:val="false"/>
          <w:i w:val="false"/>
          <w:iCs w:val="false"/>
          <w:color w:val="000000"/>
          <w:sz w:val="28"/>
          <w:szCs w:val="28"/>
          <w:shd w:fill="FFFFFF" w:val="clear"/>
          <w:lang w:val="uk-UA"/>
        </w:rPr>
        <w:t>Ратинська О. М. вважає, що адиктивна поведінка — це поведінка, що пе</w:t>
      </w:r>
      <w:r>
        <w:rPr>
          <w:rFonts w:ascii="Nimbus Roman No9 L" w:hAnsi="Nimbus Roman No9 L"/>
          <w:sz w:val="28"/>
          <w:szCs w:val="28"/>
        </w:rPr>
        <w:t>редує виникненню фізичної залежності, стадія зловживання у випадку і хімічних, і нехімічних адикцій — можлива стадія психологічної залежності.</w:t>
      </w:r>
      <w:r>
        <w:rPr>
          <w:rStyle w:val="Style15"/>
          <w:rFonts w:ascii="Nimbus Roman No9 L" w:hAnsi="Nimbus Roman No9 L"/>
          <w:sz w:val="28"/>
          <w:szCs w:val="28"/>
        </w:rPr>
        <w:footnoteReference w:id="29"/>
      </w:r>
    </w:p>
    <w:p>
      <w:pPr>
        <w:pStyle w:val="Normal"/>
        <w:spacing w:lineRule="auto" w:line="360" w:before="0" w:after="0"/>
        <w:ind w:left="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Адиктивна поведінка</w:t>
      </w:r>
      <w:r>
        <w:rPr>
          <w:rStyle w:val="Style11"/>
          <w:rFonts w:cs="Arial" w:ascii="Nimbus Roman No9 L" w:hAnsi="Nimbus Roman No9 L"/>
          <w:b w:val="false"/>
          <w:bCs w:val="false"/>
          <w:i w:val="false"/>
          <w:iCs w:val="false"/>
          <w:sz w:val="28"/>
          <w:szCs w:val="28"/>
          <w:lang w:val="uk-UA"/>
        </w:rPr>
        <w:t xml:space="preserve"> має безліч підвидів, диференційовних переважно за об'єктом адикції. Теоретично (за певних умов) це можуть бути будь-які об'єкти або форми активності — хімічна речовина, ігри тощо.</w:t>
      </w:r>
      <w:r>
        <w:rPr>
          <w:rStyle w:val="Style11"/>
          <w:rStyle w:val="Style15"/>
          <w:rFonts w:cs="Arial" w:ascii="Nimbus Roman No9 L" w:hAnsi="Nimbus Roman No9 L"/>
          <w:b w:val="false"/>
          <w:bCs w:val="false"/>
          <w:i w:val="false"/>
          <w:iCs w:val="false"/>
          <w:sz w:val="28"/>
          <w:szCs w:val="28"/>
          <w:lang w:val="uk-UA"/>
        </w:rPr>
        <w:footnoteReference w:id="30"/>
      </w:r>
    </w:p>
    <w:p>
      <w:pPr>
        <w:pStyle w:val="Normal"/>
        <w:spacing w:lineRule="auto" w:line="360" w:before="0" w:after="0"/>
        <w:ind w:left="0" w:right="0" w:firstLine="709"/>
        <w:jc w:val="both"/>
        <w:rPr/>
      </w:pPr>
      <w:r>
        <w:rPr>
          <w:rStyle w:val="Style11"/>
          <w:rFonts w:cs="Arial" w:ascii="Times New Roman;serif" w:hAnsi="Times New Roman;serif"/>
          <w:b w:val="false"/>
          <w:bCs w:val="false"/>
          <w:i w:val="false"/>
          <w:iCs w:val="false"/>
          <w:color w:val="000000"/>
          <w:sz w:val="28"/>
          <w:szCs w:val="28"/>
          <w:shd w:fill="FFFFFF" w:val="clear"/>
          <w:lang w:val="uk-UA"/>
        </w:rPr>
        <w:t>Є. В. Змановська виділяє такі форми залежної поведінки</w:t>
      </w:r>
      <w:r>
        <w:rPr>
          <w:rStyle w:val="Style11"/>
          <w:rStyle w:val="Style15"/>
          <w:rFonts w:cs="Arial" w:ascii="Times New Roman;serif" w:hAnsi="Times New Roman;serif"/>
          <w:b w:val="false"/>
          <w:bCs w:val="false"/>
          <w:i w:val="false"/>
          <w:iCs w:val="false"/>
          <w:color w:val="000000"/>
          <w:sz w:val="28"/>
          <w:szCs w:val="28"/>
          <w:shd w:fill="FFFFFF" w:val="clear"/>
          <w:lang w:val="uk-UA"/>
        </w:rPr>
        <w:footnoteReference w:id="31"/>
      </w:r>
      <w:r>
        <w:rPr>
          <w:rStyle w:val="Style11"/>
          <w:rFonts w:cs="Arial" w:ascii="Times New Roman;serif" w:hAnsi="Times New Roman;serif"/>
          <w:b w:val="false"/>
          <w:bCs w:val="false"/>
          <w:i w:val="false"/>
          <w:iCs w:val="false"/>
          <w:color w:val="000000"/>
          <w:sz w:val="28"/>
          <w:szCs w:val="28"/>
          <w:shd w:fill="FFFFFF" w:val="clear"/>
          <w:lang w:val="uk-UA"/>
        </w:rPr>
        <w:t>:</w:t>
      </w:r>
    </w:p>
    <w:p>
      <w:pPr>
        <w:pStyle w:val="Normal"/>
        <w:spacing w:lineRule="auto" w:line="360" w:before="0" w:after="0"/>
        <w:ind w:left="0" w:right="0" w:firstLine="709"/>
        <w:jc w:val="both"/>
        <w:rPr/>
      </w:pPr>
      <w:r>
        <w:rPr>
          <w:rStyle w:val="Style11"/>
          <w:rFonts w:cs="Arial" w:ascii="Times New Roman;serif" w:hAnsi="Times New Roman;serif"/>
          <w:b w:val="false"/>
          <w:bCs w:val="false"/>
          <w:i w:val="false"/>
          <w:iCs w:val="false"/>
          <w:color w:val="000000"/>
          <w:sz w:val="28"/>
          <w:szCs w:val="28"/>
          <w:shd w:fill="FFFFFF" w:val="clear"/>
          <w:lang w:val="uk-UA"/>
        </w:rPr>
        <w:t>1) хімічна залежність (куріння, алкоголь, залежність від ліків, наркоманія, токсикоманія);</w:t>
      </w:r>
    </w:p>
    <w:p>
      <w:pPr>
        <w:pStyle w:val="Normal"/>
        <w:spacing w:lineRule="auto" w:line="360" w:before="0" w:after="0"/>
        <w:ind w:left="0" w:right="0" w:firstLine="709"/>
        <w:jc w:val="both"/>
        <w:rPr/>
      </w:pPr>
      <w:r>
        <w:rPr>
          <w:rStyle w:val="Style11"/>
          <w:rFonts w:cs="Arial" w:ascii="Times New Roman;serif" w:hAnsi="Times New Roman;serif"/>
          <w:b w:val="false"/>
          <w:bCs w:val="false"/>
          <w:i w:val="false"/>
          <w:iCs w:val="false"/>
          <w:color w:val="000000"/>
          <w:sz w:val="28"/>
          <w:szCs w:val="28"/>
          <w:shd w:fill="FFFFFF" w:val="clear"/>
          <w:lang w:val="uk-UA"/>
        </w:rPr>
        <w:t>2) порушення харчової поведінки (переїдання, голодування, відмова від їжі);</w:t>
      </w:r>
    </w:p>
    <w:p>
      <w:pPr>
        <w:pStyle w:val="Normal"/>
        <w:spacing w:lineRule="auto" w:line="360" w:before="0" w:after="0"/>
        <w:ind w:left="0" w:right="0" w:firstLine="709"/>
        <w:jc w:val="both"/>
        <w:rPr/>
      </w:pPr>
      <w:r>
        <w:rPr>
          <w:rStyle w:val="Style11"/>
          <w:rFonts w:cs="Arial" w:ascii="Times New Roman;serif" w:hAnsi="Times New Roman;serif"/>
          <w:b w:val="false"/>
          <w:bCs w:val="false"/>
          <w:i w:val="false"/>
          <w:iCs w:val="false"/>
          <w:color w:val="000000"/>
          <w:sz w:val="28"/>
          <w:szCs w:val="28"/>
          <w:shd w:fill="FFFFFF" w:val="clear"/>
          <w:lang w:val="uk-UA"/>
        </w:rPr>
        <w:t>3) гемблінг – ігрова залежність (азартні ігри, комп’ютерна залежність);</w:t>
      </w:r>
    </w:p>
    <w:p>
      <w:pPr>
        <w:pStyle w:val="Normal"/>
        <w:spacing w:lineRule="auto" w:line="360" w:before="0" w:after="0"/>
        <w:ind w:left="0" w:right="0" w:firstLine="709"/>
        <w:jc w:val="both"/>
        <w:rPr/>
      </w:pPr>
      <w:r>
        <w:rPr>
          <w:rStyle w:val="Style11"/>
          <w:rFonts w:cs="Arial" w:ascii="Times New Roman;serif" w:hAnsi="Times New Roman;serif"/>
          <w:b w:val="false"/>
          <w:bCs w:val="false"/>
          <w:i w:val="false"/>
          <w:iCs w:val="false"/>
          <w:color w:val="000000"/>
          <w:sz w:val="28"/>
          <w:szCs w:val="28"/>
          <w:shd w:fill="FFFFFF" w:val="clear"/>
          <w:lang w:val="uk-UA"/>
        </w:rPr>
        <w:t>4) сексуальні А. (зоофілія, фетишизм, пігмаліонізм, трансвестизм, ексгібіціонізм, вуайєризм, нікрофілія, садомазохізм);</w:t>
      </w:r>
    </w:p>
    <w:p>
      <w:pPr>
        <w:pStyle w:val="Normal"/>
        <w:spacing w:lineRule="auto" w:line="360" w:before="0" w:after="0"/>
        <w:ind w:left="0" w:right="0" w:firstLine="709"/>
        <w:jc w:val="both"/>
        <w:rPr/>
      </w:pPr>
      <w:r>
        <w:rPr>
          <w:rStyle w:val="Style11"/>
          <w:rFonts w:cs="Arial" w:ascii="Times New Roman;serif" w:hAnsi="Times New Roman;serif"/>
          <w:b w:val="false"/>
          <w:bCs w:val="false"/>
          <w:i w:val="false"/>
          <w:iCs w:val="false"/>
          <w:color w:val="000000"/>
          <w:sz w:val="28"/>
          <w:szCs w:val="28"/>
          <w:shd w:fill="FFFFFF" w:val="clear"/>
          <w:lang w:val="uk-UA"/>
        </w:rPr>
        <w:t>5) релігійна деструктивна поведінка (релігійний фанатизм, залученість до секти).</w:t>
      </w:r>
    </w:p>
    <w:p>
      <w:pPr>
        <w:pStyle w:val="Style28"/>
        <w:spacing w:lineRule="auto" w:line="360" w:before="0" w:after="0"/>
        <w:ind w:left="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Буніна Л. М. класифікує форми адикції лише на хімічні, нехімічні та проміжні, а ті, відповідно, поділяються вже на різновиди.</w:t>
      </w:r>
    </w:p>
    <w:p>
      <w:pPr>
        <w:pStyle w:val="Style28"/>
        <w:spacing w:lineRule="auto" w:line="360" w:before="0" w:after="0"/>
        <w:ind w:left="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 xml:space="preserve">До </w:t>
      </w:r>
      <w:r>
        <w:rPr>
          <w:rStyle w:val="Style11"/>
          <w:rFonts w:cs="Arial" w:ascii="Nimbus Roman No9 L" w:hAnsi="Nimbus Roman No9 L"/>
          <w:b w:val="false"/>
          <w:bCs w:val="false"/>
          <w:i/>
          <w:iCs/>
          <w:color w:val="000000"/>
          <w:sz w:val="28"/>
          <w:szCs w:val="28"/>
          <w:shd w:fill="FFFFFF" w:val="clear"/>
          <w:lang w:val="uk-UA"/>
        </w:rPr>
        <w:t>нехімічних форм</w:t>
      </w:r>
      <w:r>
        <w:rPr>
          <w:rStyle w:val="Style11"/>
          <w:rFonts w:cs="Arial" w:ascii="Nimbus Roman No9 L" w:hAnsi="Nimbus Roman No9 L"/>
          <w:b w:val="false"/>
          <w:bCs w:val="false"/>
          <w:i w:val="false"/>
          <w:iCs w:val="false"/>
          <w:color w:val="000000"/>
          <w:sz w:val="28"/>
          <w:szCs w:val="28"/>
          <w:shd w:fill="FFFFFF" w:val="clear"/>
          <w:lang w:val="uk-UA"/>
        </w:rPr>
        <w:t xml:space="preserve"> належать: </w:t>
      </w:r>
    </w:p>
    <w:p>
      <w:pPr>
        <w:pStyle w:val="Style28"/>
        <w:numPr>
          <w:ilvl w:val="0"/>
          <w:numId w:val="8"/>
        </w:numPr>
        <w:spacing w:lineRule="auto" w:line="360" w:before="0" w:after="0"/>
        <w:ind w:left="72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азартні ігри (гемблінг);</w:t>
      </w:r>
    </w:p>
    <w:p>
      <w:pPr>
        <w:pStyle w:val="Style28"/>
        <w:numPr>
          <w:ilvl w:val="0"/>
          <w:numId w:val="8"/>
        </w:numPr>
        <w:spacing w:lineRule="auto" w:line="360" w:before="0" w:after="0"/>
        <w:ind w:left="72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сексуальна, любовна ади</w:t>
        <w:softHyphen/>
        <w:t>кції;</w:t>
      </w:r>
    </w:p>
    <w:p>
      <w:pPr>
        <w:pStyle w:val="Style28"/>
        <w:numPr>
          <w:ilvl w:val="0"/>
          <w:numId w:val="8"/>
        </w:numPr>
        <w:spacing w:lineRule="auto" w:line="360" w:before="0" w:after="0"/>
        <w:ind w:left="72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адикція до витрачання грошей;</w:t>
      </w:r>
    </w:p>
    <w:p>
      <w:pPr>
        <w:pStyle w:val="Style28"/>
        <w:numPr>
          <w:ilvl w:val="0"/>
          <w:numId w:val="8"/>
        </w:numPr>
        <w:spacing w:lineRule="auto" w:line="360" w:before="0" w:after="0"/>
        <w:ind w:left="72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Інтернет-адикція;</w:t>
      </w:r>
    </w:p>
    <w:p>
      <w:pPr>
        <w:pStyle w:val="Style28"/>
        <w:numPr>
          <w:ilvl w:val="0"/>
          <w:numId w:val="8"/>
        </w:numPr>
        <w:spacing w:lineRule="auto" w:line="360" w:before="0" w:after="0"/>
        <w:ind w:left="72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ґаджет-адикція (мобільний телефон, СБ-плеєр, портативний комп'ютер тощо);</w:t>
      </w:r>
    </w:p>
    <w:p>
      <w:pPr>
        <w:pStyle w:val="Style28"/>
        <w:numPr>
          <w:ilvl w:val="0"/>
          <w:numId w:val="8"/>
        </w:numPr>
        <w:spacing w:lineRule="auto" w:line="360" w:before="0" w:after="0"/>
        <w:ind w:left="72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 xml:space="preserve">залежність від деструктивних культів тощо. </w:t>
      </w:r>
    </w:p>
    <w:p>
      <w:pPr>
        <w:pStyle w:val="Style28"/>
        <w:spacing w:lineRule="auto" w:line="360" w:before="0" w:after="0"/>
        <w:ind w:left="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 xml:space="preserve"> </w:t>
      </w:r>
      <w:r>
        <w:rPr>
          <w:rStyle w:val="Style11"/>
          <w:rFonts w:cs="Arial" w:ascii="Nimbus Roman No9 L" w:hAnsi="Nimbus Roman No9 L"/>
          <w:b w:val="false"/>
          <w:bCs w:val="false"/>
          <w:i w:val="false"/>
          <w:iCs w:val="false"/>
          <w:color w:val="000000"/>
          <w:sz w:val="28"/>
          <w:szCs w:val="28"/>
          <w:shd w:fill="FFFFFF" w:val="clear"/>
          <w:lang w:val="uk-UA"/>
        </w:rPr>
        <w:tab/>
      </w:r>
      <w:r>
        <w:rPr>
          <w:rStyle w:val="Style11"/>
          <w:rFonts w:cs="Arial" w:ascii="Nimbus Roman No9 L" w:hAnsi="Nimbus Roman No9 L"/>
          <w:b w:val="false"/>
          <w:bCs w:val="false"/>
          <w:i/>
          <w:iCs/>
          <w:color w:val="000000"/>
          <w:sz w:val="28"/>
          <w:szCs w:val="28"/>
          <w:shd w:fill="FFFFFF" w:val="clear"/>
          <w:lang w:val="uk-UA"/>
        </w:rPr>
        <w:t>Хімічні форми</w:t>
      </w:r>
      <w:r>
        <w:rPr>
          <w:rStyle w:val="Style11"/>
          <w:rFonts w:cs="Arial" w:ascii="Nimbus Roman No9 L" w:hAnsi="Nimbus Roman No9 L"/>
          <w:b w:val="false"/>
          <w:bCs w:val="false"/>
          <w:i w:val="false"/>
          <w:iCs w:val="false"/>
          <w:color w:val="000000"/>
          <w:sz w:val="28"/>
          <w:szCs w:val="28"/>
          <w:shd w:fill="FFFFFF" w:val="clear"/>
          <w:lang w:val="uk-UA"/>
        </w:rPr>
        <w:t xml:space="preserve"> адикції — алкоголізм, наркоманія, вживання лікарських засобів у дозах, що перевищують терапевтичні, вжи</w:t>
        <w:softHyphen/>
        <w:t>вання галюциногенів, а також препаратів побутової хімії.</w:t>
      </w:r>
    </w:p>
    <w:p>
      <w:pPr>
        <w:pStyle w:val="Style28"/>
        <w:spacing w:lineRule="auto" w:line="360" w:before="0" w:after="0"/>
        <w:ind w:left="0" w:right="0" w:firstLine="709"/>
        <w:jc w:val="both"/>
        <w:rPr/>
      </w:pPr>
      <w:r>
        <w:rPr>
          <w:rStyle w:val="Style11"/>
          <w:rFonts w:cs="Arial" w:ascii="Nimbus Roman No9 L" w:hAnsi="Nimbus Roman No9 L"/>
          <w:b w:val="false"/>
          <w:bCs w:val="false"/>
          <w:i/>
          <w:iCs/>
          <w:color w:val="000000"/>
          <w:sz w:val="28"/>
          <w:szCs w:val="28"/>
          <w:shd w:fill="FFFFFF" w:val="clear"/>
          <w:lang w:val="uk-UA"/>
        </w:rPr>
        <w:t>Проміжне</w:t>
      </w:r>
      <w:r>
        <w:rPr>
          <w:rStyle w:val="Style11"/>
          <w:rFonts w:cs="Arial" w:ascii="Nimbus Roman No9 L" w:hAnsi="Nimbus Roman No9 L"/>
          <w:b w:val="false"/>
          <w:bCs w:val="false"/>
          <w:i w:val="false"/>
          <w:iCs w:val="false"/>
          <w:color w:val="000000"/>
          <w:sz w:val="28"/>
          <w:szCs w:val="28"/>
          <w:shd w:fill="FFFFFF" w:val="clear"/>
          <w:lang w:val="uk-UA"/>
        </w:rPr>
        <w:t xml:space="preserve"> мі</w:t>
        <w:softHyphen/>
        <w:t>сце займає адикція до їжі (булумія — переїдання чи анорексія — голодування).</w:t>
      </w:r>
      <w:r>
        <w:rPr>
          <w:rStyle w:val="Style11"/>
          <w:rStyle w:val="Style15"/>
          <w:rFonts w:cs="Arial" w:ascii="Nimbus Roman No9 L" w:hAnsi="Nimbus Roman No9 L"/>
          <w:b w:val="false"/>
          <w:bCs w:val="false"/>
          <w:i w:val="false"/>
          <w:iCs w:val="false"/>
          <w:color w:val="000000"/>
          <w:sz w:val="28"/>
          <w:szCs w:val="28"/>
          <w:shd w:fill="FFFFFF" w:val="clear"/>
          <w:lang w:val="uk-UA"/>
        </w:rPr>
        <w:footnoteReference w:id="32"/>
      </w:r>
    </w:p>
    <w:p>
      <w:pPr>
        <w:pStyle w:val="Normal"/>
        <w:spacing w:lineRule="auto" w:line="360" w:before="0" w:after="0"/>
        <w:ind w:left="0" w:right="0" w:firstLine="709"/>
        <w:jc w:val="both"/>
        <w:rPr/>
      </w:pPr>
      <w:r>
        <w:rPr>
          <w:rStyle w:val="Style11"/>
          <w:rFonts w:cs="Arial" w:ascii="Nimbus Roman No9 L" w:hAnsi="Nimbus Roman No9 L"/>
          <w:b/>
          <w:bCs/>
          <w:i/>
          <w:iCs/>
          <w:sz w:val="28"/>
          <w:szCs w:val="28"/>
          <w:lang w:val="uk-UA"/>
        </w:rPr>
        <w:t xml:space="preserve">2. 2. Адиктивна поведінка: загальні ознаки </w:t>
      </w:r>
    </w:p>
    <w:p>
      <w:pPr>
        <w:pStyle w:val="Normal"/>
        <w:spacing w:lineRule="auto" w:line="360" w:before="0" w:after="0"/>
        <w:ind w:left="0" w:right="0" w:firstLine="709"/>
        <w:jc w:val="both"/>
        <w:rPr/>
      </w:pPr>
      <w:r>
        <w:rPr>
          <w:rStyle w:val="Style11"/>
          <w:rFonts w:cs="Arial" w:ascii="Nimbus Roman No9 L" w:hAnsi="Nimbus Roman No9 L"/>
          <w:sz w:val="28"/>
          <w:szCs w:val="28"/>
          <w:lang w:val="uk-UA"/>
        </w:rPr>
        <w:t>Є. Змановська</w:t>
      </w:r>
      <w:r>
        <w:rPr>
          <w:rStyle w:val="Style11"/>
          <w:rStyle w:val="Style15"/>
          <w:rFonts w:cs="Arial" w:ascii="Nimbus Roman No9 L" w:hAnsi="Nimbus Roman No9 L"/>
          <w:sz w:val="28"/>
          <w:szCs w:val="28"/>
          <w:lang w:val="uk-UA"/>
        </w:rPr>
        <w:footnoteReference w:id="33"/>
      </w:r>
      <w:r>
        <w:rPr>
          <w:rStyle w:val="Style11"/>
          <w:rFonts w:cs="Arial" w:ascii="Nimbus Roman No9 L" w:hAnsi="Nimbus Roman No9 L"/>
          <w:sz w:val="28"/>
          <w:szCs w:val="28"/>
          <w:lang w:val="uk-UA"/>
        </w:rPr>
        <w:t xml:space="preserve"> виділяє загальні ознаки адиктивної поведінки:</w:t>
      </w:r>
    </w:p>
    <w:p>
      <w:pPr>
        <w:pStyle w:val="Style28"/>
        <w:spacing w:lineRule="auto" w:line="360" w:before="0" w:after="0"/>
        <w:ind w:left="0" w:right="0" w:firstLine="709"/>
        <w:jc w:val="both"/>
        <w:rPr/>
      </w:pPr>
      <w:r>
        <w:rPr>
          <w:rStyle w:val="Style11"/>
          <w:rFonts w:cs="Arial" w:ascii="Nimbus Roman No9 L" w:hAnsi="Nimbus Roman No9 L"/>
          <w:sz w:val="28"/>
          <w:szCs w:val="28"/>
          <w:lang w:val="uk-UA"/>
        </w:rPr>
        <w:t>1) наявність постійного імпульсивного ненасичуваного, нездоланного потягу до зміни психофізичного стану, якому індивід не в змозі протистояти;</w:t>
      </w:r>
    </w:p>
    <w:p>
      <w:pPr>
        <w:pStyle w:val="Style28"/>
        <w:spacing w:lineRule="auto" w:line="360" w:before="0" w:after="0"/>
        <w:ind w:left="707" w:right="0" w:hanging="0"/>
        <w:jc w:val="both"/>
        <w:rPr>
          <w:rFonts w:ascii="Nimbus Roman No9 L" w:hAnsi="Nimbus Roman No9 L"/>
          <w:sz w:val="28"/>
          <w:szCs w:val="28"/>
        </w:rPr>
      </w:pPr>
      <w:r>
        <w:rPr>
          <w:rFonts w:ascii="Nimbus Roman No9 L" w:hAnsi="Nimbus Roman No9 L"/>
          <w:sz w:val="28"/>
          <w:szCs w:val="28"/>
        </w:rPr>
        <w:t xml:space="preserve">2) процесуальний та циклічний характер адикції, яка має свій початок, індивідуальний перебіг і завершення та проходить через певні фази: </w:t>
      </w:r>
    </w:p>
    <w:p>
      <w:pPr>
        <w:pStyle w:val="Style28"/>
        <w:numPr>
          <w:ilvl w:val="0"/>
          <w:numId w:val="6"/>
        </w:numPr>
        <w:tabs>
          <w:tab w:val="left" w:pos="0" w:leader="none"/>
        </w:tabs>
        <w:spacing w:lineRule="auto" w:line="360" w:before="0" w:after="0"/>
        <w:ind w:left="707" w:right="0" w:hanging="283"/>
        <w:jc w:val="both"/>
        <w:rPr>
          <w:rFonts w:ascii="Nimbus Roman No9 L" w:hAnsi="Nimbus Roman No9 L"/>
          <w:sz w:val="28"/>
          <w:szCs w:val="28"/>
        </w:rPr>
      </w:pPr>
      <w:r>
        <w:rPr>
          <w:rFonts w:ascii="Nimbus Roman No9 L" w:hAnsi="Nimbus Roman No9 L"/>
          <w:sz w:val="28"/>
          <w:szCs w:val="28"/>
        </w:rPr>
        <w:t xml:space="preserve">наявність внутрішньої готовності до адиктивної поведінки; </w:t>
      </w:r>
    </w:p>
    <w:p>
      <w:pPr>
        <w:pStyle w:val="Style28"/>
        <w:numPr>
          <w:ilvl w:val="0"/>
          <w:numId w:val="6"/>
        </w:numPr>
        <w:tabs>
          <w:tab w:val="left" w:pos="0" w:leader="none"/>
        </w:tabs>
        <w:spacing w:lineRule="auto" w:line="360" w:before="0" w:after="0"/>
        <w:ind w:left="707" w:right="0" w:hanging="283"/>
        <w:jc w:val="both"/>
        <w:rPr>
          <w:rFonts w:ascii="Nimbus Roman No9 L" w:hAnsi="Nimbus Roman No9 L"/>
          <w:sz w:val="28"/>
          <w:szCs w:val="28"/>
        </w:rPr>
      </w:pPr>
      <w:r>
        <w:rPr>
          <w:rFonts w:ascii="Nimbus Roman No9 L" w:hAnsi="Nimbus Roman No9 L"/>
          <w:sz w:val="28"/>
          <w:szCs w:val="28"/>
        </w:rPr>
        <w:t xml:space="preserve">посилення бажання і напруження; </w:t>
      </w:r>
    </w:p>
    <w:p>
      <w:pPr>
        <w:pStyle w:val="Style28"/>
        <w:numPr>
          <w:ilvl w:val="0"/>
          <w:numId w:val="6"/>
        </w:numPr>
        <w:tabs>
          <w:tab w:val="left" w:pos="0" w:leader="none"/>
        </w:tabs>
        <w:spacing w:lineRule="auto" w:line="360" w:before="0" w:after="0"/>
        <w:ind w:left="707" w:right="0" w:hanging="283"/>
        <w:jc w:val="both"/>
        <w:rPr>
          <w:rFonts w:ascii="Nimbus Roman No9 L" w:hAnsi="Nimbus Roman No9 L"/>
          <w:sz w:val="28"/>
          <w:szCs w:val="28"/>
        </w:rPr>
      </w:pPr>
      <w:r>
        <w:rPr>
          <w:rFonts w:ascii="Nimbus Roman No9 L" w:hAnsi="Nimbus Roman No9 L"/>
          <w:sz w:val="28"/>
          <w:szCs w:val="28"/>
        </w:rPr>
        <w:t xml:space="preserve">очікування і активний пошук об'єкту адикції; </w:t>
      </w:r>
    </w:p>
    <w:p>
      <w:pPr>
        <w:pStyle w:val="Style28"/>
        <w:numPr>
          <w:ilvl w:val="0"/>
          <w:numId w:val="6"/>
        </w:numPr>
        <w:tabs>
          <w:tab w:val="left" w:pos="0" w:leader="none"/>
        </w:tabs>
        <w:spacing w:lineRule="auto" w:line="360" w:before="0" w:after="0"/>
        <w:ind w:left="707" w:right="0" w:hanging="283"/>
        <w:jc w:val="both"/>
        <w:rPr>
          <w:rFonts w:ascii="Nimbus Roman No9 L" w:hAnsi="Nimbus Roman No9 L"/>
          <w:sz w:val="28"/>
          <w:szCs w:val="28"/>
        </w:rPr>
      </w:pPr>
      <w:r>
        <w:rPr>
          <w:rFonts w:ascii="Nimbus Roman No9 L" w:hAnsi="Nimbus Roman No9 L"/>
          <w:sz w:val="28"/>
          <w:szCs w:val="28"/>
        </w:rPr>
        <w:t xml:space="preserve">одержання об'єкта і досягнення специфічних переживань; </w:t>
      </w:r>
    </w:p>
    <w:p>
      <w:pPr>
        <w:pStyle w:val="Style28"/>
        <w:numPr>
          <w:ilvl w:val="0"/>
          <w:numId w:val="6"/>
        </w:numPr>
        <w:tabs>
          <w:tab w:val="left" w:pos="0" w:leader="none"/>
        </w:tabs>
        <w:spacing w:lineRule="auto" w:line="360" w:before="0" w:after="0"/>
        <w:ind w:left="707" w:right="0" w:hanging="283"/>
        <w:jc w:val="both"/>
        <w:rPr>
          <w:rFonts w:ascii="Nimbus Roman No9 L" w:hAnsi="Nimbus Roman No9 L"/>
          <w:sz w:val="28"/>
          <w:szCs w:val="28"/>
        </w:rPr>
      </w:pPr>
      <w:r>
        <w:rPr>
          <w:rFonts w:ascii="Nimbus Roman No9 L" w:hAnsi="Nimbus Roman No9 L"/>
          <w:sz w:val="28"/>
          <w:szCs w:val="28"/>
        </w:rPr>
        <w:t xml:space="preserve">розслаблення; </w:t>
      </w:r>
    </w:p>
    <w:p>
      <w:pPr>
        <w:pStyle w:val="Style28"/>
        <w:numPr>
          <w:ilvl w:val="0"/>
          <w:numId w:val="6"/>
        </w:numPr>
        <w:tabs>
          <w:tab w:val="left" w:pos="0" w:leader="none"/>
        </w:tabs>
        <w:spacing w:lineRule="auto" w:line="360" w:before="0" w:after="0"/>
        <w:ind w:left="707" w:right="0" w:hanging="283"/>
        <w:jc w:val="both"/>
        <w:rPr>
          <w:rFonts w:ascii="Nimbus Roman No9 L" w:hAnsi="Nimbus Roman No9 L"/>
          <w:sz w:val="28"/>
          <w:szCs w:val="28"/>
        </w:rPr>
      </w:pPr>
      <w:r>
        <w:rPr>
          <w:rFonts w:ascii="Nimbus Roman No9 L" w:hAnsi="Nimbus Roman No9 L"/>
          <w:sz w:val="28"/>
          <w:szCs w:val="28"/>
        </w:rPr>
        <w:t xml:space="preserve">фаза ремісії, після якої все починається спочатку. </w:t>
      </w:r>
    </w:p>
    <w:p>
      <w:pPr>
        <w:pStyle w:val="Style28"/>
        <w:spacing w:lineRule="auto" w:line="360" w:before="0" w:after="0"/>
        <w:ind w:left="0" w:right="0" w:firstLine="709"/>
        <w:jc w:val="both"/>
        <w:rPr/>
      </w:pPr>
      <w:r>
        <w:rPr>
          <w:rStyle w:val="Style11"/>
          <w:rFonts w:cs="Arial" w:ascii="Nimbus Roman No9 L" w:hAnsi="Nimbus Roman No9 L"/>
          <w:sz w:val="28"/>
          <w:szCs w:val="28"/>
          <w:lang w:val="uk-UA"/>
        </w:rPr>
        <w:t>Існує й інша низка ознак людини із залежністю. Наведімо частину з них:</w:t>
      </w:r>
    </w:p>
    <w:p>
      <w:pPr>
        <w:pStyle w:val="Style28"/>
        <w:widowControl/>
        <w:numPr>
          <w:ilvl w:val="0"/>
          <w:numId w:val="7"/>
        </w:numPr>
        <w:suppressAutoHyphens w:val="true"/>
        <w:spacing w:lineRule="auto" w:line="360" w:before="0" w:after="0"/>
        <w:ind w:left="0" w:right="0" w:firstLine="737"/>
        <w:jc w:val="both"/>
        <w:rPr/>
      </w:pPr>
      <w:r>
        <w:rPr>
          <w:rStyle w:val="Style11"/>
          <w:rFonts w:cs="Arial" w:ascii="Nimbus Roman No9 L" w:hAnsi="Nimbus Roman No9 L"/>
          <w:sz w:val="28"/>
          <w:szCs w:val="28"/>
          <w:lang w:val="uk-UA"/>
        </w:rPr>
        <w:t>брехня. Це або патологічна особистісна особливість людини, або придбана. Підліток приховує правду, обманює близьких (найчастіше батьків та цчителів), завжди намагається перекласти відповідальність на інших, аби лише його не турбували;</w:t>
      </w:r>
    </w:p>
    <w:p>
      <w:pPr>
        <w:pStyle w:val="Style28"/>
        <w:widowControl/>
        <w:numPr>
          <w:ilvl w:val="0"/>
          <w:numId w:val="7"/>
        </w:numPr>
        <w:suppressAutoHyphens w:val="true"/>
        <w:spacing w:lineRule="auto" w:line="360" w:before="0" w:after="0"/>
        <w:ind w:left="0" w:right="0" w:firstLine="737"/>
        <w:jc w:val="both"/>
        <w:rPr>
          <w:rFonts w:ascii="Nimbus Roman No9 L" w:hAnsi="Nimbus Roman No9 L"/>
          <w:sz w:val="28"/>
          <w:szCs w:val="28"/>
        </w:rPr>
      </w:pPr>
      <w:r>
        <w:rPr>
          <w:rFonts w:ascii="Nimbus Roman No9 L" w:hAnsi="Nimbus Roman No9 L"/>
          <w:sz w:val="28"/>
          <w:szCs w:val="28"/>
        </w:rPr>
        <w:t>комплекси. Підліток закривається, постійно шукає способи принизити себе, але завдяки використанню наркотичних, алкогольних тощо засобів зовні намагається знайти спосіб виглядати і вести себе краще, аніж інші;</w:t>
      </w:r>
    </w:p>
    <w:p>
      <w:pPr>
        <w:pStyle w:val="Style28"/>
        <w:widowControl/>
        <w:numPr>
          <w:ilvl w:val="0"/>
          <w:numId w:val="7"/>
        </w:numPr>
        <w:suppressAutoHyphens w:val="true"/>
        <w:spacing w:lineRule="auto" w:line="360" w:before="0" w:after="0"/>
        <w:ind w:left="0" w:right="0" w:firstLine="737"/>
        <w:jc w:val="both"/>
        <w:rPr>
          <w:rFonts w:ascii="Nimbus Roman No9 L" w:hAnsi="Nimbus Roman No9 L"/>
          <w:sz w:val="28"/>
          <w:szCs w:val="28"/>
        </w:rPr>
      </w:pPr>
      <w:r>
        <w:rPr>
          <w:rFonts w:ascii="Nimbus Roman No9 L" w:hAnsi="Nimbus Roman No9 L"/>
          <w:sz w:val="28"/>
          <w:szCs w:val="28"/>
        </w:rPr>
        <w:t>маніпуляція. Через те, що у підлітка спостерігаються різні комплекси, він намагається маніпулювати своїми близькими. Таким чином підліток може погрожувати самогубством, лиш би отримати бажане. Особливо це помітно тоді, коли батьки чи учителі дізнаються про залежність підопічного;</w:t>
      </w:r>
    </w:p>
    <w:p>
      <w:pPr>
        <w:pStyle w:val="Style28"/>
        <w:widowControl/>
        <w:numPr>
          <w:ilvl w:val="0"/>
          <w:numId w:val="7"/>
        </w:numPr>
        <w:suppressAutoHyphens w:val="true"/>
        <w:spacing w:lineRule="auto" w:line="360" w:before="0" w:after="0"/>
        <w:ind w:left="0" w:right="0" w:firstLine="737"/>
        <w:jc w:val="both"/>
        <w:rPr/>
      </w:pPr>
      <w:r>
        <w:rPr>
          <w:rFonts w:ascii="Nimbus Roman No9 L" w:hAnsi="Nimbus Roman No9 L"/>
          <w:sz w:val="28"/>
          <w:szCs w:val="28"/>
        </w:rPr>
        <w:t>стереотипне мислення. Підліток не здатен висловлювати свою думку, відстоювати її у колі інших, не тотожних йому людей. Він лише їх наслідує, адже вважає, що його думка нічого не важить;</w:t>
      </w:r>
      <w:r>
        <w:rPr>
          <w:rStyle w:val="Style15"/>
          <w:rFonts w:ascii="Nimbus Roman No9 L" w:hAnsi="Nimbus Roman No9 L"/>
          <w:sz w:val="28"/>
          <w:szCs w:val="28"/>
        </w:rPr>
        <w:footnoteReference w:id="34"/>
      </w:r>
    </w:p>
    <w:p>
      <w:pPr>
        <w:pStyle w:val="Style28"/>
        <w:widowControl/>
        <w:numPr>
          <w:ilvl w:val="0"/>
          <w:numId w:val="7"/>
        </w:numPr>
        <w:suppressAutoHyphens w:val="true"/>
        <w:spacing w:lineRule="auto" w:line="360" w:before="0" w:after="0"/>
        <w:ind w:left="0" w:right="0" w:firstLine="737"/>
        <w:jc w:val="both"/>
        <w:rPr>
          <w:rFonts w:ascii="Nimbus Roman No9 L" w:hAnsi="Nimbus Roman No9 L"/>
          <w:sz w:val="28"/>
          <w:szCs w:val="28"/>
        </w:rPr>
      </w:pPr>
      <w:r>
        <w:rPr>
          <w:rFonts w:ascii="Nimbus Roman No9 L" w:hAnsi="Nimbus Roman No9 L"/>
          <w:sz w:val="28"/>
          <w:szCs w:val="28"/>
        </w:rPr>
        <w:t>знижена  / підвищена емоційність. Якщо, наприклад, підліток флегматик або меланхолік, проте через тиждень-два стає холериком і така поведінка у нього практично кожен день, слід замислитись, чи все гаразд;</w:t>
      </w:r>
    </w:p>
    <w:p>
      <w:pPr>
        <w:pStyle w:val="Style28"/>
        <w:widowControl/>
        <w:numPr>
          <w:ilvl w:val="0"/>
          <w:numId w:val="7"/>
        </w:numPr>
        <w:suppressAutoHyphens w:val="true"/>
        <w:spacing w:lineRule="auto" w:line="360" w:before="0" w:after="0"/>
        <w:ind w:left="0" w:right="0" w:firstLine="737"/>
        <w:jc w:val="both"/>
        <w:rPr>
          <w:rFonts w:ascii="Nimbus Roman No9 L" w:hAnsi="Nimbus Roman No9 L"/>
          <w:sz w:val="28"/>
          <w:szCs w:val="28"/>
        </w:rPr>
      </w:pPr>
      <w:r>
        <w:rPr>
          <w:rFonts w:ascii="Nimbus Roman No9 L" w:hAnsi="Nimbus Roman No9 L"/>
          <w:sz w:val="28"/>
          <w:szCs w:val="28"/>
        </w:rPr>
        <w:t>різка зміна настрою. Часто у підлітків це ознака норми, проте сукупно кілька насторожливих ознак можуть свідчити і про наявність адикції;</w:t>
      </w:r>
    </w:p>
    <w:p>
      <w:pPr>
        <w:pStyle w:val="Style28"/>
        <w:widowControl/>
        <w:numPr>
          <w:ilvl w:val="0"/>
          <w:numId w:val="7"/>
        </w:numPr>
        <w:suppressAutoHyphens w:val="true"/>
        <w:spacing w:lineRule="auto" w:line="360" w:before="0" w:after="0"/>
        <w:ind w:left="0" w:right="0" w:firstLine="737"/>
        <w:jc w:val="both"/>
        <w:rPr>
          <w:rFonts w:ascii="Nimbus Roman No9 L" w:hAnsi="Nimbus Roman No9 L"/>
          <w:sz w:val="28"/>
          <w:szCs w:val="28"/>
        </w:rPr>
      </w:pPr>
      <w:r>
        <w:rPr>
          <w:rFonts w:ascii="Nimbus Roman No9 L" w:hAnsi="Nimbus Roman No9 L"/>
          <w:sz w:val="28"/>
          <w:szCs w:val="28"/>
        </w:rPr>
        <w:t>агресивність. Здебільшого проявляється на пізніших стадіях, коли підліток усвідомлює, що не може без чергової «дози». Наприклад, батьки забрали у нього всі ґаджети і попросили годину-дві перечекати чи зайнтись іншою справою. Реакція — агресія, починається «ломка»;</w:t>
      </w:r>
    </w:p>
    <w:p>
      <w:pPr>
        <w:pStyle w:val="Style28"/>
        <w:widowControl/>
        <w:numPr>
          <w:ilvl w:val="0"/>
          <w:numId w:val="7"/>
        </w:numPr>
        <w:suppressAutoHyphens w:val="true"/>
        <w:spacing w:lineRule="auto" w:line="360" w:before="0" w:after="0"/>
        <w:ind w:left="0" w:right="0" w:firstLine="737"/>
        <w:jc w:val="both"/>
        <w:rPr>
          <w:rFonts w:ascii="Nimbus Roman No9 L" w:hAnsi="Nimbus Roman No9 L"/>
          <w:sz w:val="28"/>
          <w:szCs w:val="28"/>
        </w:rPr>
      </w:pPr>
      <w:r>
        <w:rPr>
          <w:rFonts w:ascii="Nimbus Roman No9 L" w:hAnsi="Nimbus Roman No9 L"/>
          <w:sz w:val="28"/>
          <w:szCs w:val="28"/>
        </w:rPr>
        <w:t>небажання нести відповідальність за свої вчинки. Пацієнт з таким розладом не бажає відповідати за свої дії, вчинки, боїться критики або засудження тощо.</w:t>
      </w:r>
    </w:p>
    <w:p>
      <w:pPr>
        <w:pStyle w:val="Style28"/>
        <w:spacing w:lineRule="auto" w:line="360" w:before="0" w:after="0"/>
        <w:ind w:left="0" w:right="0" w:firstLine="709"/>
        <w:jc w:val="both"/>
        <w:rPr>
          <w:rFonts w:ascii="Nimbus Roman No9 L" w:hAnsi="Nimbus Roman No9 L"/>
          <w:sz w:val="28"/>
          <w:szCs w:val="28"/>
        </w:rPr>
      </w:pPr>
      <w:r>
        <w:rPr>
          <w:rFonts w:ascii="Nimbus Roman No9 L" w:hAnsi="Nimbus Roman No9 L"/>
          <w:sz w:val="28"/>
          <w:szCs w:val="28"/>
        </w:rPr>
      </w:r>
    </w:p>
    <w:p>
      <w:pPr>
        <w:pStyle w:val="Style28"/>
        <w:spacing w:lineRule="auto" w:line="360" w:before="0" w:after="0"/>
        <w:ind w:left="0" w:right="0" w:firstLine="709"/>
        <w:jc w:val="both"/>
        <w:rPr>
          <w:rFonts w:ascii="Nimbus Roman No9 L" w:hAnsi="Nimbus Roman No9 L"/>
          <w:b/>
          <w:b/>
          <w:bCs/>
          <w:i/>
          <w:i/>
          <w:iCs/>
          <w:sz w:val="28"/>
          <w:szCs w:val="28"/>
        </w:rPr>
      </w:pPr>
      <w:r>
        <w:rPr>
          <w:rFonts w:ascii="Nimbus Roman No9 L" w:hAnsi="Nimbus Roman No9 L"/>
          <w:b/>
          <w:bCs/>
          <w:i/>
          <w:iCs/>
          <w:sz w:val="28"/>
          <w:szCs w:val="28"/>
        </w:rPr>
        <w:t>2. 3. Етапи формування адиктивної поведінки</w:t>
      </w:r>
    </w:p>
    <w:p>
      <w:pPr>
        <w:pStyle w:val="Style28"/>
        <w:spacing w:lineRule="auto" w:line="360" w:before="0" w:after="0"/>
        <w:ind w:left="0" w:right="0" w:firstLine="709"/>
        <w:jc w:val="both"/>
        <w:rPr/>
      </w:pPr>
      <w:r>
        <w:rPr>
          <w:rFonts w:ascii="Nimbus Roman No9 L" w:hAnsi="Nimbus Roman No9 L"/>
          <w:sz w:val="28"/>
          <w:szCs w:val="28"/>
        </w:rPr>
        <w:t>1) На першому етапі формування адиктивної поведінки завжди відбувається на емоційному рівні. Однією із груп ризиків є саме підлітки, оскільки у них такий вік, коли може спостерігатися постійне незадоволення собою, життям та оточенням.</w:t>
      </w:r>
    </w:p>
    <w:p>
      <w:pPr>
        <w:pStyle w:val="Style28"/>
        <w:spacing w:lineRule="auto" w:line="360" w:before="0" w:after="0"/>
        <w:ind w:left="0" w:right="0" w:firstLine="709"/>
        <w:jc w:val="both"/>
        <w:rPr>
          <w:rFonts w:ascii="Nimbus Roman No9 L" w:hAnsi="Nimbus Roman No9 L"/>
          <w:sz w:val="28"/>
          <w:szCs w:val="28"/>
        </w:rPr>
      </w:pPr>
      <w:r>
        <w:rPr>
          <w:rFonts w:ascii="Nimbus Roman No9 L" w:hAnsi="Nimbus Roman No9 L"/>
          <w:sz w:val="28"/>
          <w:szCs w:val="28"/>
        </w:rPr>
        <w:t>2) На другому етапі адиктивної поведінки формується певна частота реалізації адиктивної поведінки. Провокувати адикцію починають будь-які події, які викликають душевний неспокій, тривогу, відчуття психологічного дискомфорту. Наприклад, закоханість, низька матеріальна забезпеченість у сім’ї, через що виникає бажання «забутися», «заспокоїтися».</w:t>
      </w:r>
    </w:p>
    <w:p>
      <w:pPr>
        <w:pStyle w:val="Style28"/>
        <w:spacing w:lineRule="auto" w:line="360" w:before="0" w:after="0"/>
        <w:ind w:left="0" w:right="0" w:firstLine="709"/>
        <w:jc w:val="both"/>
        <w:rPr>
          <w:rFonts w:ascii="Nimbus Roman No9 L" w:hAnsi="Nimbus Roman No9 L"/>
          <w:sz w:val="28"/>
          <w:szCs w:val="28"/>
        </w:rPr>
      </w:pPr>
      <w:r>
        <w:rPr>
          <w:rFonts w:ascii="Nimbus Roman No9 L" w:hAnsi="Nimbus Roman No9 L"/>
          <w:sz w:val="28"/>
          <w:szCs w:val="28"/>
        </w:rPr>
        <w:t>3) На третьому етапі адиктивний ритм стає стереотипним. Мотивація штучної зміни свого психологічного стану стає настільки інтенсивною, що ставлення до проблем людей з найближчого оточення втрачає будь-яке значення.</w:t>
      </w:r>
    </w:p>
    <w:p>
      <w:pPr>
        <w:pStyle w:val="Style28"/>
        <w:spacing w:lineRule="auto" w:line="360" w:before="0" w:after="0"/>
        <w:ind w:left="0" w:right="0" w:firstLine="709"/>
        <w:jc w:val="both"/>
        <w:rPr>
          <w:rFonts w:ascii="Nimbus Roman No9 L" w:hAnsi="Nimbus Roman No9 L"/>
          <w:sz w:val="28"/>
          <w:szCs w:val="28"/>
        </w:rPr>
      </w:pPr>
      <w:r>
        <w:rPr>
          <w:rFonts w:ascii="Nimbus Roman No9 L" w:hAnsi="Nimbus Roman No9 L"/>
          <w:sz w:val="28"/>
          <w:szCs w:val="28"/>
        </w:rPr>
        <w:t>4) Четвертий етап — домінування адиктивної поведінки. Відбувається повне занурення в адиктивний процес, остаточне відчуження й ізоляція від суспільства.</w:t>
      </w:r>
    </w:p>
    <w:p>
      <w:pPr>
        <w:pStyle w:val="Style28"/>
        <w:spacing w:lineRule="auto" w:line="360" w:before="0" w:after="0"/>
        <w:ind w:left="0" w:right="0" w:firstLine="709"/>
        <w:jc w:val="both"/>
        <w:rPr/>
      </w:pPr>
      <w:r>
        <w:rPr>
          <w:rFonts w:ascii="Nimbus Roman No9 L" w:hAnsi="Nimbus Roman No9 L"/>
          <w:sz w:val="28"/>
          <w:szCs w:val="28"/>
        </w:rPr>
        <w:t>5) П'ятий етап вже має характер катастрофи. Адиктивна поведінка руйнує й психіку, і біологічні процеси. Настає період загальної кризи й духовного спустошення.</w:t>
      </w:r>
      <w:r>
        <w:rPr>
          <w:rStyle w:val="Style15"/>
          <w:rFonts w:ascii="Nimbus Roman No9 L" w:hAnsi="Nimbus Roman No9 L"/>
          <w:sz w:val="28"/>
          <w:szCs w:val="28"/>
        </w:rPr>
        <w:footnoteReference w:id="35"/>
      </w:r>
    </w:p>
    <w:p>
      <w:pPr>
        <w:pStyle w:val="Style28"/>
        <w:spacing w:lineRule="auto" w:line="360" w:before="0" w:after="0"/>
        <w:ind w:left="0" w:right="0" w:firstLine="709"/>
        <w:jc w:val="both"/>
        <w:rPr>
          <w:rFonts w:ascii="Nimbus Roman No9 L" w:hAnsi="Nimbus Roman No9 L"/>
          <w:sz w:val="28"/>
          <w:szCs w:val="28"/>
        </w:rPr>
      </w:pPr>
      <w:r>
        <w:rPr>
          <w:rFonts w:ascii="Nimbus Roman No9 L" w:hAnsi="Nimbus Roman No9 L"/>
          <w:sz w:val="28"/>
          <w:szCs w:val="28"/>
        </w:rPr>
        <w:t>Найнебезпечнішим у цих етапах є те, що, оскільки підліток — це ще не сформована особистість, його організм розвивається ще близько 10 років, етапи з одного в інший переходять набагато швидше, ніж у дорослих. Тому у випадку підозри адикції потрібна швидка реакція.</w:t>
      </w:r>
    </w:p>
    <w:p>
      <w:pPr>
        <w:pStyle w:val="Style28"/>
        <w:spacing w:lineRule="auto" w:line="360" w:before="0" w:after="0"/>
        <w:ind w:left="0" w:right="0" w:firstLine="709"/>
        <w:jc w:val="both"/>
        <w:rPr>
          <w:rFonts w:ascii="Nimbus Roman No9 L" w:hAnsi="Nimbus Roman No9 L"/>
          <w:sz w:val="28"/>
          <w:szCs w:val="28"/>
        </w:rPr>
      </w:pPr>
      <w:r>
        <w:rPr>
          <w:rFonts w:ascii="Nimbus Roman No9 L" w:hAnsi="Nimbus Roman No9 L"/>
          <w:sz w:val="28"/>
          <w:szCs w:val="28"/>
        </w:rPr>
      </w:r>
    </w:p>
    <w:p>
      <w:pPr>
        <w:pStyle w:val="Normal"/>
        <w:spacing w:lineRule="auto" w:line="360" w:before="0" w:after="0"/>
        <w:ind w:left="0" w:right="0" w:firstLine="709"/>
        <w:jc w:val="both"/>
        <w:rPr/>
      </w:pPr>
      <w:r>
        <w:rPr>
          <w:rStyle w:val="Style11"/>
          <w:rFonts w:cs="Arial" w:ascii="Nimbus Roman No9 L" w:hAnsi="Nimbus Roman No9 L"/>
          <w:b/>
          <w:bCs/>
          <w:i/>
          <w:iCs/>
          <w:sz w:val="28"/>
          <w:szCs w:val="28"/>
          <w:lang w:val="uk-UA"/>
        </w:rPr>
        <w:t>2. 4. Причини залежності у підлітків</w:t>
      </w:r>
    </w:p>
    <w:p>
      <w:pPr>
        <w:pStyle w:val="Normal"/>
        <w:spacing w:lineRule="auto" w:line="360" w:before="0" w:after="0"/>
        <w:ind w:left="0" w:right="0" w:firstLine="709"/>
        <w:jc w:val="both"/>
        <w:rPr/>
      </w:pPr>
      <w:r>
        <w:rPr>
          <w:rStyle w:val="Style11"/>
          <w:rFonts w:cs="Arial" w:ascii="Nimbus Roman No9 L" w:hAnsi="Nimbus Roman No9 L"/>
          <w:sz w:val="28"/>
          <w:szCs w:val="28"/>
          <w:shd w:fill="FFFFFF" w:val="clear"/>
          <w:lang w:val="uk-UA"/>
        </w:rPr>
        <w:t>Валентина Сердюк</w:t>
      </w:r>
      <w:r>
        <w:rPr>
          <w:rStyle w:val="Style11"/>
          <w:rStyle w:val="Style15"/>
          <w:rFonts w:cs="Arial" w:ascii="Nimbus Roman No9 L" w:hAnsi="Nimbus Roman No9 L"/>
          <w:sz w:val="28"/>
          <w:szCs w:val="28"/>
          <w:shd w:fill="FFFFFF" w:val="clear"/>
          <w:lang w:val="uk-UA"/>
        </w:rPr>
        <w:footnoteReference w:id="36"/>
      </w:r>
      <w:r>
        <w:rPr>
          <w:rStyle w:val="Style11"/>
          <w:rFonts w:cs="Arial" w:ascii="Nimbus Roman No9 L" w:hAnsi="Nimbus Roman No9 L"/>
          <w:sz w:val="28"/>
          <w:szCs w:val="28"/>
          <w:shd w:fill="FFFFFF" w:val="clear"/>
          <w:lang w:val="uk-UA"/>
        </w:rPr>
        <w:t xml:space="preserve"> серед можливих причин, у зв’язку з якими виникає залежність у підлітків, зокрема алкогольна і залежність від інших токсичних речовин, виокремлює фізіологічні, соціальні та психологічні.</w:t>
      </w:r>
    </w:p>
    <w:p>
      <w:pPr>
        <w:pStyle w:val="Normal"/>
        <w:spacing w:lineRule="auto" w:line="360"/>
        <w:ind w:left="0" w:right="0" w:firstLine="709"/>
        <w:jc w:val="both"/>
        <w:rPr/>
      </w:pPr>
      <w:r>
        <w:rPr>
          <w:rFonts w:ascii="Nimbus Roman No9 L" w:hAnsi="Nimbus Roman No9 L"/>
          <w:sz w:val="28"/>
          <w:szCs w:val="28"/>
          <w:lang w:val="uk-UA"/>
        </w:rPr>
        <w:t xml:space="preserve">     </w:t>
      </w:r>
      <w:r>
        <w:rPr>
          <w:rFonts w:ascii="Nimbus Roman No9 L" w:hAnsi="Nimbus Roman No9 L"/>
          <w:b w:val="false"/>
          <w:bCs w:val="false"/>
          <w:i/>
          <w:sz w:val="28"/>
          <w:szCs w:val="28"/>
          <w:lang w:val="uk-UA"/>
        </w:rPr>
        <w:t>До фізіологічних можна віднести:</w:t>
      </w:r>
    </w:p>
    <w:p>
      <w:pPr>
        <w:pStyle w:val="Normal"/>
        <w:spacing w:lineRule="auto" w:line="360"/>
        <w:ind w:left="0" w:right="0" w:firstLine="709"/>
        <w:jc w:val="both"/>
        <w:rPr>
          <w:rFonts w:ascii="Nimbus Roman No9 L" w:hAnsi="Nimbus Roman No9 L"/>
          <w:sz w:val="28"/>
          <w:szCs w:val="28"/>
          <w:lang w:val="uk-UA"/>
        </w:rPr>
      </w:pPr>
      <w:r>
        <w:rPr>
          <w:rFonts w:ascii="Nimbus Roman No9 L" w:hAnsi="Nimbus Roman No9 L"/>
          <w:sz w:val="28"/>
          <w:szCs w:val="28"/>
          <w:lang w:val="uk-UA"/>
        </w:rPr>
        <w:t>- Спадкова схильність до алкоголізму та інших нервово-психічних захворювань;</w:t>
      </w:r>
    </w:p>
    <w:p>
      <w:pPr>
        <w:pStyle w:val="Normal"/>
        <w:spacing w:lineRule="auto" w:line="360"/>
        <w:ind w:left="0" w:right="0" w:firstLine="709"/>
        <w:jc w:val="both"/>
        <w:rPr>
          <w:rFonts w:ascii="Nimbus Roman No9 L" w:hAnsi="Nimbus Roman No9 L"/>
          <w:sz w:val="28"/>
          <w:szCs w:val="28"/>
          <w:lang w:val="uk-UA"/>
        </w:rPr>
      </w:pPr>
      <w:r>
        <w:rPr>
          <w:rFonts w:ascii="Nimbus Roman No9 L" w:hAnsi="Nimbus Roman No9 L"/>
          <w:sz w:val="28"/>
          <w:szCs w:val="28"/>
          <w:lang w:val="uk-UA"/>
        </w:rPr>
        <w:t>- Перенесена велика кількість дитячих інфекцій;</w:t>
      </w:r>
    </w:p>
    <w:p>
      <w:pPr>
        <w:pStyle w:val="Normal"/>
        <w:spacing w:lineRule="auto" w:line="360"/>
        <w:ind w:left="0" w:right="0" w:firstLine="624"/>
        <w:jc w:val="both"/>
        <w:rPr>
          <w:rFonts w:ascii="Nimbus Roman No9 L" w:hAnsi="Nimbus Roman No9 L"/>
          <w:sz w:val="28"/>
          <w:szCs w:val="28"/>
          <w:lang w:val="uk-UA"/>
        </w:rPr>
      </w:pPr>
      <w:r>
        <w:rPr>
          <w:rFonts w:ascii="Nimbus Roman No9 L" w:hAnsi="Nimbus Roman No9 L"/>
          <w:sz w:val="28"/>
          <w:szCs w:val="28"/>
          <w:lang w:val="uk-UA"/>
        </w:rPr>
        <w:t>- Наявність у дитячому віці невротичних порушень (заїкання, страхи та ін.);</w:t>
      </w:r>
    </w:p>
    <w:p>
      <w:pPr>
        <w:pStyle w:val="Normal"/>
        <w:spacing w:lineRule="auto" w:line="360"/>
        <w:ind w:left="0" w:right="0" w:firstLine="709"/>
        <w:jc w:val="both"/>
        <w:rPr/>
      </w:pPr>
      <w:r>
        <w:rPr>
          <w:rFonts w:ascii="Nimbus Roman No9 L" w:hAnsi="Nimbus Roman No9 L"/>
          <w:sz w:val="28"/>
          <w:szCs w:val="28"/>
          <w:lang w:val="uk-UA"/>
        </w:rPr>
        <w:t xml:space="preserve">  </w:t>
      </w:r>
      <w:r>
        <w:rPr>
          <w:rFonts w:ascii="Nimbus Roman No9 L" w:hAnsi="Nimbus Roman No9 L"/>
          <w:b w:val="false"/>
          <w:bCs w:val="false"/>
          <w:sz w:val="28"/>
          <w:szCs w:val="28"/>
          <w:lang w:val="uk-UA"/>
        </w:rPr>
        <w:t xml:space="preserve">    </w:t>
      </w:r>
      <w:r>
        <w:rPr>
          <w:rFonts w:ascii="Nimbus Roman No9 L" w:hAnsi="Nimbus Roman No9 L"/>
          <w:b w:val="false"/>
          <w:bCs w:val="false"/>
          <w:i/>
          <w:sz w:val="28"/>
          <w:szCs w:val="28"/>
          <w:lang w:val="uk-UA"/>
        </w:rPr>
        <w:t>До психологічних, соціальних:</w:t>
      </w:r>
    </w:p>
    <w:p>
      <w:pPr>
        <w:pStyle w:val="Normal"/>
        <w:numPr>
          <w:ilvl w:val="0"/>
          <w:numId w:val="9"/>
        </w:numPr>
        <w:spacing w:lineRule="auto" w:line="360"/>
        <w:ind w:left="720" w:right="0" w:firstLine="709"/>
        <w:jc w:val="both"/>
        <w:rPr>
          <w:rFonts w:ascii="Nimbus Roman No9 L" w:hAnsi="Nimbus Roman No9 L"/>
          <w:sz w:val="28"/>
          <w:szCs w:val="28"/>
          <w:lang w:val="uk-UA"/>
        </w:rPr>
      </w:pPr>
      <w:r>
        <w:rPr>
          <w:rFonts w:ascii="Nimbus Roman No9 L" w:hAnsi="Nimbus Roman No9 L"/>
          <w:sz w:val="28"/>
          <w:szCs w:val="28"/>
          <w:lang w:val="uk-UA"/>
        </w:rPr>
        <w:t>Низький рівень успішності в школі, соціометричний статус «ізольованого, аутсайдера»;</w:t>
      </w:r>
    </w:p>
    <w:p>
      <w:pPr>
        <w:pStyle w:val="Normal"/>
        <w:numPr>
          <w:ilvl w:val="0"/>
          <w:numId w:val="9"/>
        </w:numPr>
        <w:spacing w:lineRule="auto" w:line="360"/>
        <w:ind w:left="720" w:right="0" w:firstLine="709"/>
        <w:jc w:val="both"/>
        <w:rPr>
          <w:rFonts w:ascii="Nimbus Roman No9 L" w:hAnsi="Nimbus Roman No9 L"/>
          <w:sz w:val="28"/>
          <w:szCs w:val="28"/>
          <w:lang w:val="uk-UA"/>
        </w:rPr>
      </w:pPr>
      <w:r>
        <w:rPr>
          <w:rFonts w:ascii="Nimbus Roman No9 L" w:hAnsi="Nimbus Roman No9 L"/>
          <w:sz w:val="28"/>
          <w:szCs w:val="28"/>
          <w:lang w:val="uk-UA"/>
        </w:rPr>
        <w:t>Конфліктні відносини з ровесниками і відсутність підтримки, розуміння вдома;</w:t>
      </w:r>
    </w:p>
    <w:p>
      <w:pPr>
        <w:pStyle w:val="Normal"/>
        <w:numPr>
          <w:ilvl w:val="0"/>
          <w:numId w:val="9"/>
        </w:numPr>
        <w:spacing w:lineRule="auto" w:line="360"/>
        <w:ind w:left="720" w:right="0" w:firstLine="709"/>
        <w:jc w:val="both"/>
        <w:rPr>
          <w:rFonts w:ascii="Nimbus Roman No9 L" w:hAnsi="Nimbus Roman No9 L"/>
          <w:sz w:val="28"/>
          <w:szCs w:val="28"/>
          <w:lang w:val="uk-UA"/>
        </w:rPr>
      </w:pPr>
      <w:r>
        <w:rPr>
          <w:rFonts w:ascii="Nimbus Roman No9 L" w:hAnsi="Nimbus Roman No9 L"/>
          <w:sz w:val="28"/>
          <w:szCs w:val="28"/>
          <w:lang w:val="uk-UA"/>
        </w:rPr>
        <w:t>Підвищення настрою;</w:t>
      </w:r>
    </w:p>
    <w:p>
      <w:pPr>
        <w:pStyle w:val="Normal"/>
        <w:numPr>
          <w:ilvl w:val="0"/>
          <w:numId w:val="9"/>
        </w:numPr>
        <w:spacing w:lineRule="auto" w:line="360"/>
        <w:ind w:left="720" w:right="0" w:firstLine="709"/>
        <w:jc w:val="both"/>
        <w:rPr>
          <w:rFonts w:ascii="Nimbus Roman No9 L" w:hAnsi="Nimbus Roman No9 L"/>
          <w:sz w:val="28"/>
          <w:szCs w:val="28"/>
          <w:lang w:val="uk-UA"/>
        </w:rPr>
      </w:pPr>
      <w:r>
        <w:rPr>
          <w:rFonts w:ascii="Nimbus Roman No9 L" w:hAnsi="Nimbus Roman No9 L"/>
          <w:sz w:val="28"/>
          <w:szCs w:val="28"/>
          <w:lang w:val="uk-UA"/>
        </w:rPr>
        <w:t>Інтерес, нудьга (молодь бажає яскравих відчуттів);</w:t>
      </w:r>
    </w:p>
    <w:p>
      <w:pPr>
        <w:pStyle w:val="Normal"/>
        <w:numPr>
          <w:ilvl w:val="0"/>
          <w:numId w:val="9"/>
        </w:numPr>
        <w:spacing w:lineRule="auto" w:line="360"/>
        <w:ind w:left="720" w:right="0" w:firstLine="709"/>
        <w:jc w:val="both"/>
        <w:rPr>
          <w:rFonts w:ascii="Nimbus Roman No9 L" w:hAnsi="Nimbus Roman No9 L"/>
          <w:sz w:val="28"/>
          <w:szCs w:val="28"/>
          <w:lang w:val="uk-UA"/>
        </w:rPr>
      </w:pPr>
      <w:r>
        <w:rPr>
          <w:rFonts w:ascii="Nimbus Roman No9 L" w:hAnsi="Nimbus Roman No9 L"/>
          <w:sz w:val="28"/>
          <w:szCs w:val="28"/>
          <w:lang w:val="uk-UA"/>
        </w:rPr>
        <w:t>Вплив компанії ровесників. Залежність стає модною, сучасною. Це обов`язковий пункт, щоб стати «своїм» серед натовпу;</w:t>
      </w:r>
    </w:p>
    <w:p>
      <w:pPr>
        <w:pStyle w:val="Normal"/>
        <w:numPr>
          <w:ilvl w:val="0"/>
          <w:numId w:val="9"/>
        </w:numPr>
        <w:spacing w:lineRule="auto" w:line="360"/>
        <w:ind w:left="720" w:right="0" w:firstLine="709"/>
        <w:jc w:val="both"/>
        <w:rPr>
          <w:rFonts w:ascii="Nimbus Roman No9 L" w:hAnsi="Nimbus Roman No9 L"/>
          <w:sz w:val="28"/>
          <w:szCs w:val="28"/>
          <w:lang w:val="uk-UA"/>
        </w:rPr>
      </w:pPr>
      <w:r>
        <w:rPr>
          <w:rFonts w:ascii="Nimbus Roman No9 L" w:hAnsi="Nimbus Roman No9 L"/>
          <w:sz w:val="28"/>
          <w:szCs w:val="28"/>
          <w:lang w:val="uk-UA"/>
        </w:rPr>
        <w:t>Невміння вирішувати проблеми;</w:t>
      </w:r>
    </w:p>
    <w:p>
      <w:pPr>
        <w:pStyle w:val="Normal"/>
        <w:numPr>
          <w:ilvl w:val="0"/>
          <w:numId w:val="9"/>
        </w:numPr>
        <w:spacing w:lineRule="auto" w:line="360"/>
        <w:ind w:left="720" w:right="0" w:firstLine="709"/>
        <w:jc w:val="both"/>
        <w:rPr>
          <w:rFonts w:ascii="Nimbus Roman No9 L" w:hAnsi="Nimbus Roman No9 L"/>
          <w:sz w:val="28"/>
          <w:szCs w:val="28"/>
          <w:lang w:val="uk-UA"/>
        </w:rPr>
      </w:pPr>
      <w:r>
        <w:rPr>
          <w:rFonts w:ascii="Nimbus Roman No9 L" w:hAnsi="Nimbus Roman No9 L"/>
          <w:sz w:val="28"/>
          <w:szCs w:val="28"/>
          <w:lang w:val="uk-UA"/>
        </w:rPr>
        <w:t>Приклад дорослих (батьки на очах дітей зловживають алкоголем, курять і т. д.);</w:t>
      </w:r>
    </w:p>
    <w:p>
      <w:pPr>
        <w:pStyle w:val="Normal"/>
        <w:numPr>
          <w:ilvl w:val="0"/>
          <w:numId w:val="9"/>
        </w:numPr>
        <w:spacing w:lineRule="auto" w:line="360"/>
        <w:ind w:left="720" w:right="0" w:firstLine="709"/>
        <w:jc w:val="both"/>
        <w:rPr>
          <w:rFonts w:ascii="Nimbus Roman No9 L" w:hAnsi="Nimbus Roman No9 L"/>
          <w:sz w:val="28"/>
          <w:szCs w:val="28"/>
          <w:lang w:val="uk-UA"/>
        </w:rPr>
      </w:pPr>
      <w:r>
        <w:rPr>
          <w:rFonts w:ascii="Nimbus Roman No9 L" w:hAnsi="Nimbus Roman No9 L"/>
          <w:sz w:val="28"/>
          <w:szCs w:val="28"/>
          <w:lang w:val="uk-UA"/>
        </w:rPr>
        <w:t>Вплив ЗМІ – перегляд телепередач, де зірки шоу-бізнесу діляться своїми спогадами про вживання тих чи інших психоактивних речовин, не говорячи,  які страждання вони пройшли, а підлітки починають наслідувати їх поведінку;</w:t>
      </w:r>
    </w:p>
    <w:p>
      <w:pPr>
        <w:pStyle w:val="Normal"/>
        <w:numPr>
          <w:ilvl w:val="0"/>
          <w:numId w:val="9"/>
        </w:numPr>
        <w:spacing w:lineRule="auto" w:line="360"/>
        <w:ind w:left="720" w:right="0" w:firstLine="709"/>
        <w:jc w:val="both"/>
        <w:rPr>
          <w:rFonts w:ascii="Nimbus Roman No9 L" w:hAnsi="Nimbus Roman No9 L"/>
          <w:sz w:val="28"/>
          <w:szCs w:val="28"/>
          <w:lang w:val="uk-UA"/>
        </w:rPr>
      </w:pPr>
      <w:r>
        <w:rPr>
          <w:rFonts w:ascii="Nimbus Roman No9 L" w:hAnsi="Nimbus Roman No9 L"/>
          <w:sz w:val="28"/>
          <w:szCs w:val="28"/>
          <w:lang w:val="uk-UA"/>
        </w:rPr>
        <w:t>Наявність неправдивої інформації, несвідома пропаганда.</w:t>
      </w:r>
    </w:p>
    <w:p>
      <w:pPr>
        <w:pStyle w:val="Normal"/>
        <w:spacing w:lineRule="auto" w:line="360"/>
        <w:ind w:left="0" w:right="0" w:firstLine="709"/>
        <w:jc w:val="both"/>
        <w:rPr/>
      </w:pPr>
      <w:r>
        <w:rPr>
          <w:rFonts w:ascii="Nimbus Roman No9 L" w:hAnsi="Nimbus Roman No9 L"/>
          <w:sz w:val="28"/>
          <w:szCs w:val="28"/>
          <w:lang w:val="uk-UA"/>
        </w:rPr>
        <w:t xml:space="preserve">   </w:t>
      </w:r>
      <w:r>
        <w:rPr>
          <w:rStyle w:val="Style11"/>
          <w:rFonts w:cs="Arial" w:ascii="Nimbus Roman No9 L" w:hAnsi="Nimbus Roman No9 L"/>
          <w:sz w:val="28"/>
          <w:szCs w:val="28"/>
          <w:shd w:fill="FFFFFF" w:val="clear"/>
          <w:lang w:val="uk-UA"/>
        </w:rPr>
        <w:t>Левицька Л. вважає, що схильність до адиктивної поведінки у підлітків є проявом їхнього внутрішньо</w:t>
        <w:softHyphen/>
        <w:t>го стану, який детермінується такими</w:t>
      </w:r>
      <w:r>
        <w:rPr>
          <w:rStyle w:val="Style11"/>
          <w:rFonts w:cs="Arial" w:ascii="Nimbus Roman No9 L" w:hAnsi="Nimbus Roman No9 L"/>
          <w:b w:val="false"/>
          <w:bCs w:val="false"/>
          <w:sz w:val="28"/>
          <w:szCs w:val="28"/>
          <w:shd w:fill="FFFFFF" w:val="clear"/>
          <w:lang w:val="uk-UA"/>
        </w:rPr>
        <w:t xml:space="preserve"> умовами та фак</w:t>
        <w:softHyphen/>
        <w:t>торами:</w:t>
      </w:r>
      <w:r>
        <w:rPr>
          <w:rStyle w:val="Style11"/>
          <w:rFonts w:cs="Arial" w:ascii="Nimbus Roman No9 L" w:hAnsi="Nimbus Roman No9 L"/>
          <w:sz w:val="28"/>
          <w:szCs w:val="28"/>
          <w:lang w:val="uk-UA"/>
        </w:rPr>
        <w:br/>
      </w:r>
      <w:r>
        <w:rPr>
          <w:rStyle w:val="Style11"/>
          <w:rFonts w:cs="Arial" w:ascii="Nimbus Roman No9 L" w:hAnsi="Nimbus Roman No9 L"/>
          <w:sz w:val="28"/>
          <w:szCs w:val="28"/>
          <w:shd w:fill="FFFFFF" w:val="clear"/>
          <w:lang w:val="uk-UA"/>
        </w:rPr>
        <w:t>- відсутність або недостатність позитивного емоційного кон</w:t>
        <w:softHyphen/>
        <w:t>такту з батьками, вихователями;</w:t>
      </w:r>
    </w:p>
    <w:p>
      <w:pPr>
        <w:pStyle w:val="Normal"/>
        <w:spacing w:lineRule="auto" w:line="360" w:before="0" w:after="0"/>
        <w:ind w:left="0" w:right="0" w:hanging="0"/>
        <w:jc w:val="both"/>
        <w:rPr/>
      </w:pPr>
      <w:r>
        <w:rPr>
          <w:rStyle w:val="Style11"/>
          <w:rFonts w:cs="Arial" w:ascii="Nimbus Roman No9 L" w:hAnsi="Nimbus Roman No9 L"/>
          <w:sz w:val="28"/>
          <w:szCs w:val="28"/>
          <w:shd w:fill="FFFFFF" w:val="clear"/>
          <w:lang w:val="uk-UA"/>
        </w:rPr>
        <w:t>- неповна, неблагополучна сім'я;</w:t>
      </w:r>
    </w:p>
    <w:p>
      <w:pPr>
        <w:pStyle w:val="Normal"/>
        <w:spacing w:lineRule="auto" w:line="360" w:before="0" w:after="0"/>
        <w:ind w:left="0" w:right="0" w:hanging="0"/>
        <w:jc w:val="both"/>
        <w:rPr/>
      </w:pPr>
      <w:r>
        <w:rPr>
          <w:rStyle w:val="Style11"/>
          <w:rFonts w:cs="Arial" w:ascii="Nimbus Roman No9 L" w:hAnsi="Nimbus Roman No9 L"/>
          <w:sz w:val="28"/>
          <w:szCs w:val="28"/>
          <w:shd w:fill="FFFFFF" w:val="clear"/>
          <w:lang w:val="uk-UA"/>
        </w:rPr>
        <w:t>конфліктна сім’я;</w:t>
      </w:r>
    </w:p>
    <w:p>
      <w:pPr>
        <w:pStyle w:val="Normal"/>
        <w:spacing w:lineRule="auto" w:line="360" w:before="0" w:after="0"/>
        <w:ind w:left="0" w:right="0" w:hanging="0"/>
        <w:jc w:val="both"/>
        <w:rPr/>
      </w:pPr>
      <w:r>
        <w:rPr>
          <w:rStyle w:val="Style11"/>
          <w:rFonts w:cs="Arial" w:ascii="Nimbus Roman No9 L" w:hAnsi="Nimbus Roman No9 L"/>
          <w:sz w:val="28"/>
          <w:szCs w:val="28"/>
          <w:shd w:fill="FFFFFF" w:val="clear"/>
          <w:lang w:val="uk-UA"/>
        </w:rPr>
        <w:t>- неправильне виховання дітей в сім'ях, відсутність у батьків педагогічних знань.</w:t>
      </w:r>
      <w:r>
        <w:rPr>
          <w:rStyle w:val="Style11"/>
          <w:rStyle w:val="Style15"/>
          <w:rFonts w:cs="Arial" w:ascii="Nimbus Roman No9 L" w:hAnsi="Nimbus Roman No9 L"/>
          <w:sz w:val="28"/>
          <w:szCs w:val="28"/>
          <w:shd w:fill="FFFFFF" w:val="clear"/>
          <w:lang w:val="uk-UA"/>
        </w:rPr>
        <w:footnoteReference w:id="37"/>
      </w:r>
    </w:p>
    <w:p>
      <w:pPr>
        <w:pStyle w:val="Normal"/>
        <w:spacing w:lineRule="auto" w:line="360" w:before="0" w:after="0"/>
        <w:ind w:left="0" w:right="0" w:hanging="0"/>
        <w:jc w:val="both"/>
        <w:rPr/>
      </w:pPr>
      <w:r>
        <w:rPr>
          <w:rStyle w:val="Style11"/>
          <w:rFonts w:cs="Arial" w:ascii="Nimbus Roman No9 L" w:hAnsi="Nimbus Roman No9 L"/>
          <w:sz w:val="28"/>
          <w:szCs w:val="28"/>
          <w:shd w:fill="FFFFFF" w:val="clear"/>
          <w:lang w:val="uk-UA"/>
        </w:rPr>
        <w:tab/>
      </w:r>
      <w:r>
        <w:rPr>
          <w:rStyle w:val="Style11"/>
          <w:rFonts w:cs="Arial" w:ascii="Nimbus Roman No9 L" w:hAnsi="Nimbus Roman No9 L"/>
          <w:i w:val="false"/>
          <w:iCs w:val="false"/>
          <w:sz w:val="28"/>
          <w:szCs w:val="28"/>
          <w:shd w:fill="FFFFFF" w:val="clear"/>
          <w:lang w:val="uk-UA"/>
        </w:rPr>
        <w:t>Таким чином саме неблагополучна психологічна атмосфера в сім’ї штовхає підлітка на вживання різноманітних речовин.</w:t>
      </w:r>
    </w:p>
    <w:p>
      <w:pPr>
        <w:pStyle w:val="Normal"/>
        <w:spacing w:lineRule="auto" w:line="360" w:before="0" w:after="0"/>
        <w:ind w:left="0" w:right="0" w:hanging="0"/>
        <w:jc w:val="both"/>
        <w:rPr>
          <w:rStyle w:val="Style11"/>
          <w:rFonts w:ascii="Nimbus Roman No9 L" w:hAnsi="Nimbus Roman No9 L" w:cs="Arial"/>
          <w:sz w:val="28"/>
          <w:szCs w:val="28"/>
          <w:shd w:fill="FFFFFF" w:val="clear"/>
          <w:lang w:val="uk-UA"/>
        </w:rPr>
      </w:pPr>
      <w:r>
        <w:rPr>
          <w:rFonts w:cs="Arial" w:ascii="Nimbus Roman No9 L" w:hAnsi="Nimbus Roman No9 L"/>
          <w:sz w:val="28"/>
          <w:szCs w:val="28"/>
          <w:shd w:fill="FFFFFF" w:val="clear"/>
          <w:lang w:val="uk-UA"/>
        </w:rPr>
      </w:r>
    </w:p>
    <w:p>
      <w:pPr>
        <w:pStyle w:val="Normal"/>
        <w:spacing w:lineRule="auto" w:line="360" w:before="0" w:after="0"/>
        <w:ind w:left="0" w:right="0" w:hanging="0"/>
        <w:jc w:val="both"/>
        <w:rPr/>
      </w:pPr>
      <w:r>
        <w:rPr>
          <w:rStyle w:val="Style11"/>
          <w:rFonts w:cs="Arial" w:ascii="Nimbus Roman No9 L" w:hAnsi="Nimbus Roman No9 L"/>
          <w:sz w:val="28"/>
          <w:szCs w:val="28"/>
          <w:shd w:fill="FFFFFF" w:val="clear"/>
          <w:lang w:val="uk-UA"/>
        </w:rPr>
        <w:tab/>
        <w:t>Отже, адиктивна поведінка підлітків — це одна з форм деструктивної, девіантної поведінки, що виражена в прагненні до відходу від реальності за допомогою спеціальної зміни свого психічного стану. Поняття адиктивної поведінки охоплює різні типи поведінки: сюди входять наркотична залежність і алкоголізм, куріння, пристрасть до азартних і комп’ютерних ігор, потреба у рясній їжі тощо.</w:t>
      </w:r>
    </w:p>
    <w:p>
      <w:pPr>
        <w:pStyle w:val="Style37"/>
        <w:spacing w:lineRule="auto" w:line="360" w:before="0" w:after="0"/>
        <w:ind w:left="0" w:right="0" w:hanging="0"/>
        <w:jc w:val="both"/>
        <w:rPr>
          <w:rStyle w:val="Style11"/>
          <w:rFonts w:ascii="Nimbus Roman No9 L" w:hAnsi="Nimbus Roman No9 L" w:cs="Times New Roman"/>
          <w:color w:val="000000"/>
          <w:sz w:val="28"/>
          <w:szCs w:val="28"/>
          <w:shd w:fill="FFFFFF" w:val="clear"/>
          <w:lang w:val="uk-UA"/>
        </w:rPr>
      </w:pPr>
      <w:r>
        <w:rPr>
          <w:rFonts w:cs="Times New Roman" w:ascii="Nimbus Roman No9 L" w:hAnsi="Nimbus Roman No9 L"/>
          <w:color w:val="000000"/>
          <w:sz w:val="28"/>
          <w:szCs w:val="28"/>
          <w:shd w:fill="FFFFFF" w:val="clear"/>
          <w:lang w:val="uk-UA"/>
        </w:rPr>
      </w:r>
      <w:r>
        <w:br w:type="page"/>
      </w:r>
    </w:p>
    <w:p>
      <w:pPr>
        <w:pStyle w:val="Normal"/>
        <w:spacing w:lineRule="auto" w:line="360" w:before="0" w:after="0"/>
        <w:ind w:left="0" w:right="0" w:firstLine="709"/>
        <w:jc w:val="center"/>
        <w:rPr>
          <w:rFonts w:ascii="Times New Roman" w:hAnsi="Times New Roman" w:cs="Arial"/>
          <w:sz w:val="28"/>
          <w:szCs w:val="28"/>
          <w:lang w:val="uk-UA"/>
        </w:rPr>
      </w:pPr>
      <w:r>
        <w:rPr>
          <w:rFonts w:cs="Arial" w:ascii="Times New Roman" w:hAnsi="Times New Roman"/>
          <w:sz w:val="28"/>
          <w:szCs w:val="28"/>
          <w:lang w:val="uk-UA"/>
        </w:rPr>
        <w:t>Висновки до розділу ІІ</w:t>
      </w:r>
    </w:p>
    <w:p>
      <w:pPr>
        <w:pStyle w:val="Normal"/>
        <w:spacing w:lineRule="auto" w:line="360" w:before="0" w:after="0"/>
        <w:ind w:left="0" w:right="0" w:firstLine="709"/>
        <w:jc w:val="both"/>
        <w:rPr/>
      </w:pPr>
      <w:r>
        <w:rPr>
          <w:rStyle w:val="Style11"/>
          <w:rFonts w:cs="Arial" w:ascii="Times New Roman" w:hAnsi="Times New Roman"/>
          <w:b/>
          <w:sz w:val="28"/>
          <w:szCs w:val="28"/>
          <w:lang w:val="uk-UA"/>
        </w:rPr>
        <w:t xml:space="preserve"> </w:t>
      </w:r>
      <w:r>
        <w:rPr>
          <w:rStyle w:val="Style11"/>
          <w:rFonts w:cs="Arial" w:ascii="Times New Roman" w:hAnsi="Times New Roman"/>
          <w:sz w:val="28"/>
          <w:szCs w:val="28"/>
          <w:lang w:val="uk-UA"/>
        </w:rPr>
        <w:t xml:space="preserve">У розділі з’ясовано, що  адиктивна поведінка підлітка — це одна з форм його девіації, яка пов'язана із зловживанням чимось або кимсь з метою саморегуляції, зміни психічного стану або адаптації. Вказано, що ознаками адиктивності у підлітків зазвичай виступають </w:t>
      </w:r>
      <w:r>
        <w:rPr>
          <w:rStyle w:val="Style11"/>
          <w:rFonts w:cs="Arial" w:ascii="Nimbus Roman No9 L" w:hAnsi="Nimbus Roman No9 L"/>
          <w:sz w:val="28"/>
          <w:szCs w:val="28"/>
          <w:lang w:val="uk-UA"/>
        </w:rPr>
        <w:t>знижена  / підвищена емоційність, провали в пам’яті, поява роздратування і занепокоєння, маніпуляція, втрата контролю над собою тощо.</w:t>
      </w:r>
    </w:p>
    <w:p>
      <w:pPr>
        <w:pStyle w:val="Normal"/>
        <w:spacing w:lineRule="auto" w:line="360" w:before="0" w:after="0"/>
        <w:ind w:left="0" w:right="0" w:firstLine="709"/>
        <w:jc w:val="both"/>
        <w:rPr/>
      </w:pPr>
      <w:r>
        <w:rPr>
          <w:rStyle w:val="Style11"/>
          <w:rFonts w:cs="Arial" w:ascii="Times New Roman" w:hAnsi="Times New Roman"/>
          <w:sz w:val="28"/>
          <w:szCs w:val="28"/>
          <w:lang w:val="uk-UA"/>
        </w:rPr>
        <w:t>Під час дослідження виокремлено форми адиктивної поведінки, які поділяються на хімічні (алкоголізм, наркоманія, куріння), нехімічні (</w:t>
      </w:r>
      <w:r>
        <w:rPr>
          <w:rStyle w:val="Style11"/>
          <w:rFonts w:cs="Arial" w:ascii="Nimbus Roman No9 L" w:hAnsi="Nimbus Roman No9 L"/>
          <w:b w:val="false"/>
          <w:bCs w:val="false"/>
          <w:i w:val="false"/>
          <w:iCs w:val="false"/>
          <w:color w:val="000000"/>
          <w:sz w:val="28"/>
          <w:szCs w:val="28"/>
          <w:shd w:fill="FFFFFF" w:val="clear"/>
          <w:lang w:val="uk-UA"/>
        </w:rPr>
        <w:t>Інтернет-адикція, ґаджет-адикція)</w:t>
      </w:r>
      <w:r>
        <w:rPr>
          <w:rStyle w:val="Style11"/>
          <w:rFonts w:cs="Arial" w:ascii="Times New Roman" w:hAnsi="Times New Roman"/>
          <w:sz w:val="28"/>
          <w:szCs w:val="28"/>
          <w:lang w:val="uk-UA"/>
        </w:rPr>
        <w:t xml:space="preserve"> і проміжні (анорексія, булумія).</w:t>
      </w:r>
    </w:p>
    <w:p>
      <w:pPr>
        <w:pStyle w:val="Normal"/>
        <w:spacing w:lineRule="auto" w:line="360" w:before="0" w:after="0"/>
        <w:ind w:left="0" w:right="0" w:firstLine="709"/>
        <w:jc w:val="both"/>
        <w:rPr/>
      </w:pPr>
      <w:r>
        <w:rPr>
          <w:rStyle w:val="Style11"/>
          <w:rFonts w:cs="Arial" w:ascii="Times New Roman" w:hAnsi="Times New Roman"/>
          <w:sz w:val="28"/>
          <w:szCs w:val="28"/>
          <w:lang w:val="uk-UA"/>
        </w:rPr>
        <w:t>У розділі також вказано, що адиктивна поведінка формується у п’ять етапів, останній з яких несе у собі характер катастрофи, оскільки є найважчою її формою.</w:t>
      </w:r>
    </w:p>
    <w:p>
      <w:pPr>
        <w:pStyle w:val="Normal"/>
        <w:spacing w:lineRule="auto" w:line="360" w:before="0" w:after="0"/>
        <w:ind w:left="0" w:right="0" w:firstLine="709"/>
        <w:jc w:val="both"/>
        <w:rPr/>
      </w:pPr>
      <w:r>
        <w:rPr>
          <w:rStyle w:val="Style11"/>
          <w:rFonts w:cs="Arial" w:ascii="Times New Roman" w:hAnsi="Times New Roman"/>
          <w:sz w:val="28"/>
          <w:szCs w:val="28"/>
          <w:lang w:val="uk-UA"/>
        </w:rPr>
        <w:t>Також виокремлено низку причин адиктивної поведінки підлітків, основними з яких є і</w:t>
      </w:r>
      <w:r>
        <w:rPr>
          <w:rStyle w:val="Style11"/>
          <w:rFonts w:cs="Arial" w:ascii="Nimbus Roman No9 L" w:hAnsi="Nimbus Roman No9 L"/>
          <w:sz w:val="28"/>
          <w:szCs w:val="28"/>
          <w:lang w:val="uk-UA"/>
        </w:rPr>
        <w:t>нтерес, нудьга (підлітки бажають яскравих відчуттів), вплив компанії ровесників, підвищення настрою, приклад дорослих (батьків) тощо.</w:t>
      </w:r>
      <w:r>
        <w:br w:type="page"/>
      </w:r>
    </w:p>
    <w:p>
      <w:pPr>
        <w:pStyle w:val="Normal"/>
        <w:spacing w:lineRule="auto" w:line="360" w:before="0" w:after="0"/>
        <w:ind w:left="0" w:right="0" w:firstLine="709"/>
        <w:jc w:val="center"/>
        <w:rPr/>
      </w:pPr>
      <w:r>
        <w:rPr>
          <w:rStyle w:val="Style11"/>
          <w:rFonts w:cs="Arial" w:ascii="Times New Roman" w:hAnsi="Times New Roman"/>
          <w:b/>
          <w:bCs/>
          <w:sz w:val="28"/>
          <w:szCs w:val="28"/>
          <w:lang w:val="uk-UA"/>
        </w:rPr>
        <w:t>РОЗДІЛ ІІІ</w:t>
      </w:r>
    </w:p>
    <w:p>
      <w:pPr>
        <w:pStyle w:val="Normal"/>
        <w:tabs>
          <w:tab w:val="left" w:pos="284" w:leader="none"/>
        </w:tabs>
        <w:suppressAutoHyphens w:val="true"/>
        <w:spacing w:lineRule="auto" w:line="360" w:before="0" w:after="0"/>
        <w:ind w:left="0" w:right="0" w:hanging="0"/>
        <w:jc w:val="center"/>
        <w:rPr/>
      </w:pPr>
      <w:r>
        <w:rPr>
          <w:rStyle w:val="Style11"/>
          <w:rFonts w:cs="Times New Roman" w:ascii="Times New Roman" w:hAnsi="Times New Roman"/>
          <w:b/>
          <w:bCs/>
          <w:sz w:val="28"/>
          <w:szCs w:val="28"/>
          <w:u w:val="none"/>
          <w:lang w:val="uk-UA"/>
        </w:rPr>
        <w:t>CОЦІАЛЬНО-ПЕДАГОГІЧНА ПРОФІЛАКТИКА АДИКТИВНОЇ ПОВЕДІНКИ ПІДЛІТКІВ У ШКОЛІ</w:t>
      </w:r>
    </w:p>
    <w:p>
      <w:pPr>
        <w:pStyle w:val="Normal"/>
        <w:tabs>
          <w:tab w:val="left" w:pos="284" w:leader="none"/>
        </w:tabs>
        <w:suppressAutoHyphens w:val="true"/>
        <w:spacing w:lineRule="auto" w:line="360" w:before="0" w:after="0"/>
        <w:ind w:left="0" w:right="0" w:firstLine="709"/>
        <w:jc w:val="both"/>
        <w:rPr>
          <w:rStyle w:val="Style11"/>
          <w:rFonts w:ascii="Nimbus Roman No9 L" w:hAnsi="Nimbus Roman No9 L" w:cs="Times New Roman"/>
          <w:b w:val="false"/>
          <w:b w:val="false"/>
          <w:bCs w:val="false"/>
          <w:sz w:val="28"/>
          <w:szCs w:val="28"/>
          <w:u w:val="none"/>
          <w:lang w:val="uk-UA"/>
        </w:rPr>
      </w:pPr>
      <w:r>
        <w:rPr/>
      </w:r>
    </w:p>
    <w:p>
      <w:pPr>
        <w:pStyle w:val="Normal"/>
        <w:tabs>
          <w:tab w:val="left" w:pos="284" w:leader="none"/>
        </w:tabs>
        <w:suppressAutoHyphens w:val="true"/>
        <w:spacing w:lineRule="auto" w:line="360" w:before="0" w:after="0"/>
        <w:ind w:left="0" w:right="0" w:firstLine="709"/>
        <w:jc w:val="both"/>
        <w:rPr/>
      </w:pPr>
      <w:r>
        <w:rPr>
          <w:rStyle w:val="Style11"/>
          <w:rFonts w:cs="Times New Roman" w:ascii="Nimbus Roman No9 L" w:hAnsi="Nimbus Roman No9 L"/>
          <w:b w:val="false"/>
          <w:bCs w:val="false"/>
          <w:sz w:val="28"/>
          <w:szCs w:val="28"/>
          <w:u w:val="none"/>
          <w:lang w:val="uk-UA"/>
        </w:rPr>
        <w:t>У ситуації нервового перенапруження підлітки часто схильні уникати сформован</w:t>
      </w:r>
      <w:r>
        <w:rPr>
          <w:rStyle w:val="Style11"/>
          <w:rFonts w:cs="Times New Roman" w:ascii="Nimbus Roman No9 L" w:hAnsi="Nimbus Roman No9 L"/>
          <w:b w:val="false"/>
          <w:bCs w:val="false"/>
          <w:sz w:val="28"/>
          <w:szCs w:val="28"/>
          <w:u w:val="none"/>
          <w:lang w:val="uk-UA"/>
        </w:rPr>
        <w:t>их</w:t>
      </w:r>
      <w:r>
        <w:rPr>
          <w:rStyle w:val="Style11"/>
          <w:rFonts w:cs="Times New Roman" w:ascii="Nimbus Roman No9 L" w:hAnsi="Nimbus Roman No9 L"/>
          <w:b w:val="false"/>
          <w:bCs w:val="false"/>
          <w:sz w:val="28"/>
          <w:szCs w:val="28"/>
          <w:u w:val="none"/>
          <w:lang w:val="uk-UA"/>
        </w:rPr>
        <w:t xml:space="preserve"> </w:t>
      </w:r>
      <w:r>
        <w:rPr>
          <w:rFonts w:ascii="Nimbus Roman No9 L" w:hAnsi="Nimbus Roman No9 L"/>
          <w:b w:val="false"/>
          <w:bCs w:val="false"/>
          <w:sz w:val="28"/>
          <w:szCs w:val="28"/>
        </w:rPr>
        <w:t>життєв</w:t>
      </w:r>
      <w:r>
        <w:rPr>
          <w:rFonts w:ascii="Nimbus Roman No9 L" w:hAnsi="Nimbus Roman No9 L"/>
          <w:b w:val="false"/>
          <w:bCs w:val="false"/>
          <w:sz w:val="28"/>
          <w:szCs w:val="28"/>
        </w:rPr>
        <w:t>их</w:t>
      </w:r>
      <w:r>
        <w:rPr>
          <w:rFonts w:ascii="Nimbus Roman No9 L" w:hAnsi="Nimbus Roman No9 L"/>
          <w:b w:val="false"/>
          <w:bCs w:val="false"/>
          <w:sz w:val="28"/>
          <w:szCs w:val="28"/>
        </w:rPr>
        <w:t xml:space="preserve"> ситуаці</w:t>
      </w:r>
      <w:r>
        <w:rPr>
          <w:rFonts w:ascii="Nimbus Roman No9 L" w:hAnsi="Nimbus Roman No9 L"/>
          <w:b w:val="false"/>
          <w:bCs w:val="false"/>
          <w:sz w:val="28"/>
          <w:szCs w:val="28"/>
        </w:rPr>
        <w:t>й</w:t>
      </w:r>
      <w:r>
        <w:rPr>
          <w:rFonts w:ascii="Nimbus Roman No9 L" w:hAnsi="Nimbus Roman No9 L"/>
          <w:b w:val="false"/>
          <w:bCs w:val="false"/>
          <w:sz w:val="28"/>
          <w:szCs w:val="28"/>
        </w:rPr>
        <w:t xml:space="preserve">. При цьому їх «втеча від реальності» </w:t>
      </w:r>
      <w:r>
        <w:rPr>
          <w:rFonts w:ascii="Nimbus Roman No9 L" w:hAnsi="Nimbus Roman No9 L"/>
          <w:b w:val="false"/>
          <w:bCs w:val="false"/>
          <w:sz w:val="28"/>
          <w:szCs w:val="28"/>
        </w:rPr>
        <w:t xml:space="preserve">часто </w:t>
      </w:r>
      <w:r>
        <w:rPr>
          <w:rFonts w:ascii="Nimbus Roman No9 L" w:hAnsi="Nimbus Roman No9 L"/>
          <w:b w:val="false"/>
          <w:bCs w:val="false"/>
          <w:sz w:val="28"/>
          <w:szCs w:val="28"/>
        </w:rPr>
        <w:t>може виражатися в адиктивн</w:t>
      </w:r>
      <w:r>
        <w:rPr>
          <w:rFonts w:ascii="Nimbus Roman No9 L" w:hAnsi="Nimbus Roman No9 L"/>
          <w:b w:val="false"/>
          <w:bCs w:val="false"/>
          <w:sz w:val="28"/>
          <w:szCs w:val="28"/>
        </w:rPr>
        <w:t>ій</w:t>
      </w:r>
      <w:r>
        <w:rPr>
          <w:rFonts w:ascii="Nimbus Roman No9 L" w:hAnsi="Nimbus Roman No9 L"/>
          <w:b w:val="false"/>
          <w:bCs w:val="false"/>
          <w:sz w:val="28"/>
          <w:szCs w:val="28"/>
        </w:rPr>
        <w:t xml:space="preserve"> поведін</w:t>
      </w:r>
      <w:r>
        <w:rPr>
          <w:rFonts w:ascii="Nimbus Roman No9 L" w:hAnsi="Nimbus Roman No9 L"/>
          <w:b w:val="false"/>
          <w:bCs w:val="false"/>
          <w:sz w:val="28"/>
          <w:szCs w:val="28"/>
        </w:rPr>
        <w:t>ці</w:t>
      </w:r>
      <w:r>
        <w:rPr>
          <w:rFonts w:ascii="Nimbus Roman No9 L" w:hAnsi="Nimbus Roman No9 L"/>
          <w:b w:val="false"/>
          <w:bCs w:val="false"/>
          <w:sz w:val="28"/>
          <w:szCs w:val="28"/>
        </w:rPr>
        <w:t xml:space="preserve">. Суть </w:t>
      </w:r>
      <w:r>
        <w:rPr>
          <w:rFonts w:ascii="Nimbus Roman No9 L" w:hAnsi="Nimbus Roman No9 L"/>
          <w:b w:val="false"/>
          <w:bCs w:val="false"/>
          <w:sz w:val="28"/>
          <w:szCs w:val="28"/>
        </w:rPr>
        <w:t>такої</w:t>
      </w:r>
      <w:r>
        <w:rPr>
          <w:rFonts w:ascii="Nimbus Roman No9 L" w:hAnsi="Nimbus Roman No9 L"/>
          <w:b w:val="false"/>
          <w:bCs w:val="false"/>
          <w:sz w:val="28"/>
          <w:szCs w:val="28"/>
        </w:rPr>
        <w:t xml:space="preserve"> поведінки полягає в тому, що, прагнучи піти від реальності, підлітки намагаються штучним шляхом змінити свій психічний стан, і це дає їм ілюзію безпеки, відновлення психічної рівноваги.</w:t>
      </w:r>
      <w:r>
        <w:rPr>
          <w:rStyle w:val="Style15"/>
          <w:rFonts w:ascii="Nimbus Roman No9 L" w:hAnsi="Nimbus Roman No9 L"/>
          <w:b w:val="false"/>
          <w:bCs w:val="false"/>
          <w:sz w:val="28"/>
          <w:szCs w:val="28"/>
        </w:rPr>
        <w:footnoteReference w:id="38"/>
      </w:r>
    </w:p>
    <w:p>
      <w:pPr>
        <w:pStyle w:val="Normal"/>
        <w:tabs>
          <w:tab w:val="left" w:pos="284" w:leader="none"/>
        </w:tabs>
        <w:suppressAutoHyphens w:val="true"/>
        <w:spacing w:lineRule="auto" w:line="360" w:before="0" w:after="0"/>
        <w:ind w:left="0" w:right="0" w:firstLine="709"/>
        <w:jc w:val="both"/>
        <w:rPr>
          <w:rStyle w:val="Style11"/>
          <w:rFonts w:ascii="Nimbus Roman No9 L" w:hAnsi="Nimbus Roman No9 L" w:cs="Times New Roman"/>
          <w:b w:val="false"/>
          <w:b w:val="false"/>
          <w:bCs w:val="false"/>
          <w:sz w:val="28"/>
          <w:szCs w:val="28"/>
          <w:u w:val="none"/>
          <w:lang w:val="uk-UA"/>
        </w:rPr>
      </w:pPr>
      <w:r>
        <w:rPr/>
      </w:r>
    </w:p>
    <w:p>
      <w:pPr>
        <w:pStyle w:val="Normal"/>
        <w:tabs>
          <w:tab w:val="left" w:pos="284" w:leader="none"/>
        </w:tabs>
        <w:suppressAutoHyphens w:val="true"/>
        <w:spacing w:lineRule="auto" w:line="360" w:before="0" w:after="0"/>
        <w:ind w:left="0" w:right="0" w:hanging="0"/>
        <w:jc w:val="both"/>
        <w:rPr>
          <w:rFonts w:ascii="Times New Roman" w:hAnsi="Times New Roman" w:cs="Arial"/>
          <w:sz w:val="28"/>
          <w:szCs w:val="28"/>
          <w:lang w:val="uk-UA"/>
        </w:rPr>
      </w:pPr>
      <w:r>
        <w:rPr>
          <w:rStyle w:val="Style11"/>
          <w:rFonts w:cs="Times New Roman" w:ascii="Times New Roman" w:hAnsi="Times New Roman"/>
          <w:b/>
          <w:bCs/>
          <w:i/>
          <w:iCs/>
          <w:sz w:val="28"/>
          <w:szCs w:val="28"/>
          <w:lang w:val="uk-UA"/>
        </w:rPr>
        <w:t xml:space="preserve">3. 1. </w:t>
      </w:r>
      <w:r>
        <w:rPr>
          <w:rStyle w:val="Style11"/>
          <w:rFonts w:cs="Times New Roman" w:ascii="Times New Roman" w:hAnsi="Times New Roman"/>
          <w:b/>
          <w:bCs/>
          <w:i/>
          <w:iCs/>
          <w:sz w:val="28"/>
          <w:szCs w:val="28"/>
          <w:lang w:val="uk-UA"/>
        </w:rPr>
        <w:t>Ді</w:t>
      </w:r>
      <w:r>
        <w:rPr>
          <w:rStyle w:val="Style11"/>
          <w:rFonts w:cs="Times New Roman" w:ascii="Times New Roman" w:hAnsi="Times New Roman"/>
          <w:b/>
          <w:bCs/>
          <w:i/>
          <w:iCs/>
          <w:sz w:val="28"/>
          <w:szCs w:val="28"/>
          <w:lang w:val="uk-UA"/>
        </w:rPr>
        <w:t>а</w:t>
      </w:r>
      <w:r>
        <w:rPr>
          <w:rStyle w:val="Style11"/>
          <w:rFonts w:cs="Times New Roman" w:ascii="Times New Roman" w:hAnsi="Times New Roman"/>
          <w:b/>
          <w:bCs/>
          <w:i/>
          <w:iCs/>
          <w:sz w:val="28"/>
          <w:szCs w:val="28"/>
          <w:lang w:val="uk-UA"/>
        </w:rPr>
        <w:t>гностика проблеми в середовищі шкільного колективу</w:t>
      </w:r>
    </w:p>
    <w:p>
      <w:pPr>
        <w:pStyle w:val="NoSpacing"/>
        <w:tabs>
          <w:tab w:val="left" w:pos="284" w:leader="none"/>
        </w:tabs>
        <w:suppressAutoHyphens w:val="true"/>
        <w:spacing w:lineRule="auto" w:line="360" w:before="0" w:after="0"/>
        <w:ind w:left="0" w:right="0" w:firstLine="709"/>
        <w:jc w:val="both"/>
        <w:rPr>
          <w:rFonts w:ascii="Times New Roman" w:hAnsi="Times New Roman" w:cs="Arial"/>
          <w:sz w:val="28"/>
          <w:szCs w:val="28"/>
          <w:lang w:val="uk-UA"/>
        </w:rPr>
      </w:pPr>
      <w:r>
        <w:rPr>
          <w:rStyle w:val="Style11"/>
          <w:rFonts w:cs="Times New Roman" w:ascii="Times New Roman" w:hAnsi="Times New Roman"/>
          <w:sz w:val="28"/>
          <w:szCs w:val="28"/>
          <w:lang w:val="uk-UA"/>
        </w:rPr>
        <w:t>Проблема адиктивної поведінки підлітків у школі</w:t>
      </w:r>
      <w:r>
        <w:rPr>
          <w:rStyle w:val="Style11"/>
          <w:rFonts w:cs="Times New Roman" w:ascii="Times New Roman" w:hAnsi="Times New Roman"/>
          <w:sz w:val="28"/>
          <w:szCs w:val="28"/>
          <w:lang w:val="uk-UA"/>
        </w:rPr>
        <w:t xml:space="preserve"> — явище системне й комплексне. Тому, окрім лікарів, психіатрів, психологів (які займаються зазвичай уже з тими, </w:t>
      </w:r>
      <w:r>
        <w:rPr>
          <w:rStyle w:val="Style11"/>
          <w:rFonts w:cs="Times New Roman" w:ascii="Times New Roman" w:hAnsi="Times New Roman"/>
          <w:sz w:val="28"/>
          <w:szCs w:val="28"/>
          <w:lang w:val="uk-UA"/>
        </w:rPr>
        <w:t>в кого простежується та чи інша залежність</w:t>
      </w:r>
      <w:r>
        <w:rPr>
          <w:rStyle w:val="Style11"/>
          <w:rFonts w:cs="Times New Roman" w:ascii="Times New Roman" w:hAnsi="Times New Roman"/>
          <w:sz w:val="28"/>
          <w:szCs w:val="28"/>
          <w:lang w:val="uk-UA"/>
        </w:rPr>
        <w:t xml:space="preserve">), до вивчення й профілактики цього явища повинні, безперечно, долучатись учителі, соціальні педагоги, шкільні психологи. </w:t>
      </w:r>
      <w:r>
        <w:rPr>
          <w:rStyle w:val="Style11"/>
          <w:rFonts w:cs="Times New Roman" w:ascii="Times New Roman" w:hAnsi="Times New Roman"/>
          <w:sz w:val="28"/>
          <w:szCs w:val="28"/>
          <w:lang w:val="uk-UA"/>
        </w:rPr>
        <w:t>Таким чином з кожним роком, аби викорінити адикцію у школі як таку, проводять безліч виховних занять, шкільних заходів, приводять людей, які стикнулися з цією проблемою або були особами із залежністю, аби почути про проблему з перших уст.</w:t>
      </w:r>
    </w:p>
    <w:p>
      <w:pPr>
        <w:pStyle w:val="NoSpacing"/>
        <w:tabs>
          <w:tab w:val="left" w:pos="284" w:leader="none"/>
        </w:tabs>
        <w:suppressAutoHyphens w:val="true"/>
        <w:spacing w:lineRule="auto" w:line="360" w:before="0" w:after="0"/>
        <w:ind w:left="0" w:right="0" w:firstLine="567"/>
        <w:jc w:val="both"/>
        <w:rPr>
          <w:rFonts w:ascii="Times New Roman" w:hAnsi="Times New Roman" w:cs="Arial"/>
          <w:sz w:val="28"/>
          <w:szCs w:val="28"/>
          <w:lang w:val="uk-UA"/>
        </w:rPr>
      </w:pPr>
      <w:r>
        <w:rPr>
          <w:rStyle w:val="Style11"/>
          <w:rFonts w:cs="Times New Roman" w:ascii="Times New Roman" w:hAnsi="Times New Roman"/>
          <w:sz w:val="28"/>
          <w:szCs w:val="28"/>
          <w:lang w:val="uk-UA"/>
        </w:rPr>
        <w:t>Об’єктами діагностики є учні школи.</w:t>
      </w:r>
    </w:p>
    <w:p>
      <w:pPr>
        <w:pStyle w:val="NoSpacing"/>
        <w:tabs>
          <w:tab w:val="left" w:pos="284" w:leader="none"/>
        </w:tabs>
        <w:suppressAutoHyphens w:val="true"/>
        <w:spacing w:lineRule="auto" w:line="360" w:before="0" w:after="0"/>
        <w:ind w:left="0" w:right="0" w:firstLine="567"/>
        <w:jc w:val="both"/>
        <w:rPr/>
      </w:pPr>
      <w:r>
        <w:rPr>
          <w:rStyle w:val="Style11"/>
          <w:rFonts w:cs="Times New Roman" w:ascii="Times New Roman" w:hAnsi="Times New Roman"/>
          <w:sz w:val="28"/>
          <w:szCs w:val="28"/>
          <w:lang w:val="uk-UA"/>
        </w:rPr>
        <w:t>Тож у січні 2018 року в загальноосвітній школі І-ІІІ ступенів с. Дунаїв Перемишлянського району Львівської області було проведено дослідження, спрямоване на вивчення поінформованості та відношення підлітків до куріння, вживання алкогольних та наркотичних речових, Інтернет-адикції.</w:t>
      </w:r>
    </w:p>
    <w:p>
      <w:pPr>
        <w:pStyle w:val="NoSpacing"/>
        <w:tabs>
          <w:tab w:val="left" w:pos="284" w:leader="none"/>
        </w:tabs>
        <w:suppressAutoHyphens w:val="true"/>
        <w:spacing w:lineRule="auto" w:line="360" w:before="0" w:after="0"/>
        <w:ind w:left="0" w:right="0" w:firstLine="567"/>
        <w:jc w:val="both"/>
        <w:rPr/>
      </w:pPr>
      <w:r>
        <w:rPr>
          <w:rStyle w:val="Style11"/>
          <w:rFonts w:cs="Times New Roman" w:ascii="Times New Roman" w:hAnsi="Times New Roman"/>
          <w:sz w:val="28"/>
          <w:szCs w:val="28"/>
          <w:lang w:val="uk-UA"/>
        </w:rPr>
        <w:t xml:space="preserve">Для діагностування проблеми було використано метод анкетування – метод множинного збору статистичного матеріалу шляхом опиту клієнтів. Анкета може бути розрахована на отримання матеріалу, що стосується або безпосередньо випробовуваної, або іншої особи. Анкетний матеріал розкриває переважно кінцевий результат, а не динаміку процесу. </w:t>
      </w:r>
      <w:r>
        <w:rPr>
          <w:rFonts w:ascii="Times New Roman" w:hAnsi="Times New Roman"/>
          <w:sz w:val="28"/>
          <w:szCs w:val="28"/>
          <w:lang w:val="uk-UA"/>
        </w:rPr>
        <w:t xml:space="preserve">Для успішності анкетування велике значення мають нормальне самопочуття </w:t>
      </w:r>
      <w:r>
        <w:rPr>
          <w:rFonts w:ascii="Times New Roman" w:hAnsi="Times New Roman"/>
          <w:sz w:val="28"/>
          <w:szCs w:val="28"/>
          <w:lang w:val="uk-UA"/>
        </w:rPr>
        <w:t>підлітка</w:t>
      </w:r>
      <w:r>
        <w:rPr>
          <w:rFonts w:ascii="Times New Roman" w:hAnsi="Times New Roman"/>
          <w:sz w:val="28"/>
          <w:szCs w:val="28"/>
          <w:lang w:val="uk-UA"/>
        </w:rPr>
        <w:t>, певний інтерес і відсутність упередженості до випробування, довіри до дослідника.</w:t>
      </w:r>
    </w:p>
    <w:p>
      <w:pPr>
        <w:pStyle w:val="NoSpacing"/>
        <w:tabs>
          <w:tab w:val="left" w:pos="284" w:leader="none"/>
        </w:tabs>
        <w:suppressAutoHyphens w:val="true"/>
        <w:spacing w:lineRule="auto" w:line="360" w:before="0" w:after="0"/>
        <w:ind w:left="0" w:right="0" w:firstLine="567"/>
        <w:jc w:val="both"/>
        <w:rPr>
          <w:rFonts w:ascii="Times New Roman" w:hAnsi="Times New Roman" w:cs="Arial"/>
          <w:sz w:val="28"/>
          <w:szCs w:val="28"/>
          <w:lang w:val="uk-UA"/>
        </w:rPr>
      </w:pPr>
      <w:r>
        <w:rPr>
          <w:rStyle w:val="Style11"/>
          <w:rFonts w:cs="Times New Roman" w:ascii="Times New Roman" w:hAnsi="Times New Roman"/>
          <w:sz w:val="28"/>
          <w:szCs w:val="28"/>
          <w:lang w:val="uk-UA"/>
        </w:rPr>
        <w:t>Суб’єктами діагностування виступили педагоги Дунаївської ЗОШ І-ІІІ ст., що мають досвід боротьби з залежністю. Проаналізувавши та інтерпретувавши результати опитування, було виявлено, що залежність у підлітків досить часто трапляється в учнівському середовищі. Це зумовлює необхідність пошуку оптимальних методів профілактики адиктивної поведінки та створення нових програм боротьби із залежністю.</w:t>
      </w:r>
    </w:p>
    <w:p>
      <w:pPr>
        <w:pStyle w:val="NoSpacing"/>
        <w:tabs>
          <w:tab w:val="left" w:pos="284" w:leader="none"/>
        </w:tabs>
        <w:suppressAutoHyphens w:val="true"/>
        <w:spacing w:lineRule="auto" w:line="360" w:before="0" w:after="0"/>
        <w:ind w:left="0" w:right="0" w:firstLine="567"/>
        <w:jc w:val="both"/>
        <w:rPr/>
      </w:pPr>
      <w:r>
        <w:rPr>
          <w:rStyle w:val="Style11"/>
          <w:rFonts w:cs="Times New Roman" w:ascii="Times New Roman" w:hAnsi="Times New Roman"/>
          <w:sz w:val="28"/>
          <w:szCs w:val="28"/>
          <w:shd w:fill="FFFFFF" w:val="clear"/>
          <w:lang w:val="uk-UA"/>
        </w:rPr>
        <w:t>Для діагностування адиктивної поведінки підлітків використовують різноманітні методики. Одними із таких є: тест-опитувальник Кімберлі Янга</w:t>
      </w:r>
      <w:r>
        <w:rPr>
          <w:rStyle w:val="Style11"/>
          <w:rStyle w:val="Style15"/>
          <w:rFonts w:cs="Times New Roman" w:ascii="Times New Roman" w:hAnsi="Times New Roman"/>
          <w:sz w:val="28"/>
          <w:szCs w:val="28"/>
          <w:shd w:fill="FFFFFF" w:val="clear"/>
          <w:lang w:val="uk-UA"/>
        </w:rPr>
        <w:footnoteReference w:id="39"/>
      </w:r>
      <w:r>
        <w:rPr>
          <w:rStyle w:val="Style11"/>
          <w:rFonts w:cs="Times New Roman" w:ascii="Times New Roman" w:hAnsi="Times New Roman"/>
          <w:sz w:val="28"/>
          <w:szCs w:val="28"/>
          <w:shd w:fill="FFFFFF" w:val="clear"/>
          <w:lang w:val="uk-UA"/>
        </w:rPr>
        <w:t xml:space="preserve">, </w:t>
      </w:r>
      <w:r>
        <w:rPr>
          <w:rStyle w:val="Style11"/>
          <w:rFonts w:cs="Times New Roman" w:ascii="Times New Roman" w:hAnsi="Times New Roman"/>
          <w:sz w:val="28"/>
          <w:szCs w:val="28"/>
          <w:shd w:fill="FFFFFF" w:val="clear"/>
          <w:lang w:val="uk-UA"/>
        </w:rPr>
        <w:t>тест “Інтернет-залежність”, розроблений за методикою А. Жичкіної</w:t>
      </w:r>
      <w:r>
        <w:rPr>
          <w:rStyle w:val="Style11"/>
          <w:rStyle w:val="Style15"/>
          <w:rFonts w:cs="Times New Roman" w:ascii="Times New Roman" w:hAnsi="Times New Roman"/>
          <w:sz w:val="28"/>
          <w:szCs w:val="28"/>
          <w:shd w:fill="FFFFFF" w:val="clear"/>
          <w:lang w:val="uk-UA"/>
        </w:rPr>
        <w:footnoteReference w:id="40"/>
      </w:r>
      <w:r>
        <w:rPr>
          <w:rStyle w:val="Style11"/>
          <w:rFonts w:cs="Times New Roman" w:ascii="Times New Roman" w:hAnsi="Times New Roman"/>
          <w:sz w:val="28"/>
          <w:szCs w:val="28"/>
          <w:shd w:fill="FFFFFF" w:val="clear"/>
          <w:lang w:val="uk-UA"/>
        </w:rPr>
        <w:t>, тест на “Інтернет-залежність” розроблений за методикою Лоскутова</w:t>
      </w:r>
      <w:r>
        <w:rPr>
          <w:rStyle w:val="Style11"/>
          <w:rStyle w:val="Style15"/>
          <w:rFonts w:cs="Times New Roman" w:ascii="Times New Roman" w:hAnsi="Times New Roman"/>
          <w:sz w:val="28"/>
          <w:szCs w:val="28"/>
          <w:shd w:fill="FFFFFF" w:val="clear"/>
          <w:lang w:val="uk-UA"/>
        </w:rPr>
        <w:footnoteReference w:id="41"/>
      </w:r>
      <w:r>
        <w:rPr>
          <w:rStyle w:val="Style11"/>
          <w:rFonts w:cs="Times New Roman" w:ascii="Times New Roman" w:hAnsi="Times New Roman"/>
          <w:sz w:val="28"/>
          <w:szCs w:val="28"/>
          <w:shd w:fill="FFFFFF" w:val="clear"/>
          <w:lang w:val="uk-UA"/>
        </w:rPr>
        <w:t xml:space="preserve">, </w:t>
      </w:r>
      <w:r>
        <w:rPr>
          <w:rStyle w:val="Style11"/>
          <w:rFonts w:cs="Times New Roman" w:ascii="Times New Roman" w:hAnsi="Times New Roman"/>
          <w:sz w:val="28"/>
          <w:szCs w:val="28"/>
          <w:shd w:fill="FFFFFF" w:val="clear"/>
          <w:lang w:val="uk-UA"/>
        </w:rPr>
        <w:t xml:space="preserve">тест </w:t>
      </w:r>
      <w:r>
        <w:rPr>
          <w:rStyle w:val="Style11"/>
          <w:rFonts w:cs="Times New Roman" w:ascii="Nimbus Roman No9 L" w:hAnsi="Nimbus Roman No9 L"/>
          <w:sz w:val="28"/>
          <w:szCs w:val="28"/>
          <w:shd w:fill="FFFFFF" w:val="clear"/>
          <w:lang w:val="uk-UA"/>
        </w:rPr>
        <w:t>“</w:t>
      </w:r>
      <w:r>
        <w:rPr>
          <w:rStyle w:val="Style11"/>
          <w:rFonts w:cs="Times New Roman" w:ascii="Nimbus Roman No9 L" w:hAnsi="Nimbus Roman No9 L"/>
          <w:sz w:val="28"/>
          <w:szCs w:val="28"/>
          <w:shd w:fill="FFFFFF" w:val="clear"/>
        </w:rPr>
        <w:t xml:space="preserve">Визначення схильності до адиктивної, агресивної, деліквентної поведінки», </w:t>
      </w:r>
      <w:r>
        <w:rPr>
          <w:rStyle w:val="Style11"/>
          <w:rFonts w:cs="Times New Roman" w:ascii="Nimbus Roman No9 L" w:hAnsi="Nimbus Roman No9 L"/>
          <w:sz w:val="28"/>
          <w:szCs w:val="28"/>
          <w:shd w:fill="FFFFFF" w:val="clear"/>
        </w:rPr>
        <w:t>А. Н. Орла</w:t>
      </w:r>
      <w:r>
        <w:rPr>
          <w:rStyle w:val="Style11"/>
          <w:rStyle w:val="Style15"/>
          <w:rFonts w:cs="Times New Roman" w:ascii="Nimbus Roman No9 L" w:hAnsi="Nimbus Roman No9 L"/>
          <w:sz w:val="28"/>
          <w:szCs w:val="28"/>
          <w:shd w:fill="FFFFFF" w:val="clear"/>
        </w:rPr>
        <w:footnoteReference w:id="42"/>
      </w:r>
      <w:r>
        <w:rPr>
          <w:rStyle w:val="Style11"/>
          <w:rFonts w:cs="Times New Roman" w:ascii="Times New Roman" w:hAnsi="Times New Roman"/>
          <w:sz w:val="28"/>
          <w:szCs w:val="28"/>
          <w:shd w:fill="FFFFFF" w:val="clear"/>
          <w:lang w:val="uk-UA"/>
        </w:rPr>
        <w:t xml:space="preserve"> тощо. Також існує безліч складених анкет, за допомогою яких можна дізнатися, на якому етапі простежується залежність у підлітків і чи є вона взагалі. До таких належать:</w:t>
      </w:r>
      <w:r>
        <w:rPr>
          <w:rStyle w:val="Style11"/>
          <w:rFonts w:cs="Times New Roman" w:ascii="Times New Roman" w:hAnsi="Times New Roman"/>
          <w:b w:val="false"/>
          <w:bCs w:val="false"/>
          <w:sz w:val="28"/>
          <w:szCs w:val="28"/>
          <w:shd w:fill="FFFFFF" w:val="clear"/>
          <w:lang w:val="uk-UA"/>
        </w:rPr>
        <w:t xml:space="preserve"> </w:t>
      </w:r>
      <w:r>
        <w:rPr>
          <w:rStyle w:val="Style11"/>
          <w:rFonts w:eastAsia="Arial Unicode MS" w:cs="Times New Roman" w:ascii="Times New Roman" w:hAnsi="Times New Roman"/>
          <w:b w:val="false"/>
          <w:bCs w:val="false"/>
          <w:color w:val="000000"/>
          <w:sz w:val="28"/>
          <w:szCs w:val="28"/>
          <w:shd w:fill="FFFFFF" w:val="clear"/>
          <w:lang w:val="uk-UA" w:eastAsia="uk-UA"/>
        </w:rPr>
        <w:t>«Твоє ставлення до тютюнопаління?»</w:t>
      </w:r>
      <w:r>
        <w:rPr>
          <w:rStyle w:val="Style11"/>
          <w:rFonts w:cs="Times New Roman" w:ascii="Times New Roman" w:hAnsi="Times New Roman"/>
          <w:b w:val="false"/>
          <w:bCs w:val="false"/>
          <w:sz w:val="28"/>
          <w:szCs w:val="28"/>
          <w:shd w:fill="FFFFFF" w:val="clear"/>
          <w:lang w:val="uk-UA"/>
        </w:rPr>
        <w:t xml:space="preserve">”, </w:t>
      </w:r>
      <w:r>
        <w:rPr>
          <w:rStyle w:val="Style11"/>
          <w:rFonts w:cs="Times New Roman" w:ascii="Times New Roman" w:hAnsi="Times New Roman"/>
          <w:b w:val="false"/>
          <w:bCs w:val="false"/>
          <w:color w:val="000000"/>
          <w:sz w:val="28"/>
          <w:szCs w:val="28"/>
          <w:shd w:fill="FFFFFF" w:val="clear"/>
          <w:lang w:val="uk-UA" w:eastAsia="uk-UA"/>
        </w:rPr>
        <w:t xml:space="preserve">«Наркотики і ти», «Поінформованість підлітків про наркотики», </w:t>
      </w:r>
      <w:r>
        <w:rPr>
          <w:rStyle w:val="Style11"/>
          <w:rFonts w:cs="Times New Roman" w:ascii="Times New Roman" w:hAnsi="Times New Roman"/>
          <w:b w:val="false"/>
          <w:bCs w:val="false"/>
          <w:color w:val="000000"/>
          <w:sz w:val="28"/>
          <w:szCs w:val="28"/>
          <w:shd w:fill="FFFFFF" w:val="clear"/>
          <w:lang w:val="en-US" w:eastAsia="uk-UA"/>
        </w:rPr>
        <w:t>“</w:t>
      </w:r>
      <w:r>
        <w:rPr>
          <w:rStyle w:val="Style11"/>
          <w:rFonts w:cs="Times New Roman" w:ascii="Times New Roman" w:hAnsi="Times New Roman"/>
          <w:b w:val="false"/>
          <w:bCs w:val="false"/>
          <w:color w:val="000000"/>
          <w:sz w:val="28"/>
          <w:szCs w:val="28"/>
          <w:shd w:fill="FFFFFF" w:val="clear"/>
          <w:lang w:val="uk-UA" w:eastAsia="uk-UA"/>
        </w:rPr>
        <w:t>Анкета для виявлення рівня алкоголізації у підлітків і молоді”</w:t>
      </w:r>
      <w:r>
        <w:rPr>
          <w:rStyle w:val="Style11"/>
          <w:rStyle w:val="Style15"/>
          <w:rFonts w:cs="Times New Roman" w:ascii="Times New Roman" w:hAnsi="Times New Roman"/>
          <w:b w:val="false"/>
          <w:bCs w:val="false"/>
          <w:color w:val="000000"/>
          <w:sz w:val="28"/>
          <w:szCs w:val="28"/>
          <w:shd w:fill="FFFFFF" w:val="clear"/>
          <w:lang w:val="uk-UA" w:eastAsia="uk-UA"/>
        </w:rPr>
        <w:footnoteReference w:id="43"/>
      </w:r>
      <w:r>
        <w:rPr>
          <w:rStyle w:val="Style11"/>
          <w:rFonts w:cs="Times New Roman" w:ascii="Times New Roman" w:hAnsi="Times New Roman"/>
          <w:b w:val="false"/>
          <w:bCs w:val="false"/>
          <w:color w:val="000000"/>
          <w:sz w:val="28"/>
          <w:szCs w:val="28"/>
          <w:shd w:fill="FFFFFF" w:val="clear"/>
          <w:lang w:val="uk-UA" w:eastAsia="uk-UA"/>
        </w:rPr>
        <w:t xml:space="preserve"> тощо.</w:t>
      </w:r>
    </w:p>
    <w:p>
      <w:pPr>
        <w:pStyle w:val="NoSpacing"/>
        <w:tabs>
          <w:tab w:val="left" w:pos="284" w:leader="none"/>
        </w:tabs>
        <w:suppressAutoHyphens w:val="true"/>
        <w:spacing w:lineRule="auto" w:line="360" w:before="0" w:after="0"/>
        <w:ind w:left="0" w:right="0" w:firstLine="567"/>
        <w:jc w:val="both"/>
        <w:rPr>
          <w:rFonts w:ascii="Times New Roman" w:hAnsi="Times New Roman" w:cs="Arial"/>
          <w:sz w:val="28"/>
          <w:szCs w:val="28"/>
          <w:lang w:val="uk-UA"/>
        </w:rPr>
      </w:pPr>
      <w:r>
        <w:rPr>
          <w:rStyle w:val="Style11"/>
          <w:rFonts w:cs="Times New Roman" w:ascii="Times New Roman" w:hAnsi="Times New Roman"/>
          <w:sz w:val="28"/>
          <w:szCs w:val="28"/>
          <w:lang w:val="uk-UA"/>
        </w:rPr>
        <w:t>Отже, адиктивна поведінка підлітків є складним явищем, серйозною соціально-педагогічною проблемою, що потребує негайного вирішення, оскільки наслідки її є нищівними як для особистості, так і для суспільства.</w:t>
      </w:r>
    </w:p>
    <w:p>
      <w:pPr>
        <w:pStyle w:val="Normal"/>
        <w:tabs>
          <w:tab w:val="left" w:pos="284" w:leader="none"/>
        </w:tabs>
        <w:suppressAutoHyphens w:val="true"/>
        <w:spacing w:lineRule="auto" w:line="360" w:before="0" w:after="0"/>
        <w:ind w:left="0" w:right="0" w:hanging="0"/>
        <w:jc w:val="both"/>
        <w:rPr>
          <w:rStyle w:val="Style11"/>
          <w:rFonts w:cs="Times New Roman"/>
        </w:rPr>
      </w:pPr>
      <w:r>
        <w:rPr>
          <w:rFonts w:cs="Arial" w:ascii="Times New Roman" w:hAnsi="Times New Roman"/>
          <w:sz w:val="28"/>
          <w:szCs w:val="28"/>
          <w:lang w:val="uk-UA"/>
        </w:rPr>
      </w:r>
    </w:p>
    <w:p>
      <w:pPr>
        <w:pStyle w:val="Normal"/>
        <w:tabs>
          <w:tab w:val="left" w:pos="284" w:leader="none"/>
        </w:tabs>
        <w:suppressAutoHyphens w:val="true"/>
        <w:spacing w:lineRule="auto" w:line="360" w:before="0" w:after="0"/>
        <w:ind w:left="0" w:right="0" w:firstLine="709"/>
        <w:jc w:val="both"/>
        <w:rPr>
          <w:rFonts w:ascii="Times New Roman" w:hAnsi="Times New Roman" w:cs="Arial"/>
          <w:sz w:val="28"/>
          <w:szCs w:val="28"/>
          <w:lang w:val="uk-UA"/>
        </w:rPr>
      </w:pPr>
      <w:r>
        <w:rPr>
          <w:rStyle w:val="Style11"/>
          <w:rFonts w:cs="Times New Roman" w:ascii="Times New Roman" w:hAnsi="Times New Roman"/>
          <w:b/>
          <w:bCs/>
          <w:i/>
          <w:iCs/>
          <w:sz w:val="28"/>
          <w:szCs w:val="28"/>
          <w:lang w:val="uk-UA"/>
        </w:rPr>
        <w:t>3. 2. Результати дослідження адиктивної поведінки</w:t>
      </w:r>
    </w:p>
    <w:p>
      <w:pPr>
        <w:pStyle w:val="Normal"/>
        <w:tabs>
          <w:tab w:val="left" w:pos="284" w:leader="none"/>
        </w:tabs>
        <w:suppressAutoHyphens w:val="true"/>
        <w:spacing w:lineRule="auto" w:line="360" w:before="0" w:after="0"/>
        <w:ind w:left="0" w:right="0" w:firstLine="709"/>
        <w:jc w:val="both"/>
        <w:rPr>
          <w:rFonts w:ascii="Times New Roman" w:hAnsi="Times New Roman" w:cs="Arial"/>
          <w:sz w:val="28"/>
          <w:szCs w:val="28"/>
          <w:lang w:val="uk-UA"/>
        </w:rPr>
      </w:pPr>
      <w:r>
        <w:rPr>
          <w:rStyle w:val="Style11"/>
          <w:rFonts w:cs="Times New Roman" w:ascii="Times New Roman" w:hAnsi="Times New Roman"/>
          <w:b w:val="false"/>
          <w:bCs w:val="false"/>
          <w:i w:val="false"/>
          <w:iCs w:val="false"/>
          <w:sz w:val="28"/>
          <w:szCs w:val="28"/>
          <w:lang w:val="uk-UA"/>
        </w:rPr>
        <w:t xml:space="preserve">З </w:t>
      </w:r>
      <w:r>
        <w:rPr>
          <w:rStyle w:val="Style11"/>
          <w:rFonts w:cs="Times New Roman" w:ascii="Times New Roman" w:hAnsi="Times New Roman"/>
          <w:b w:val="false"/>
          <w:bCs w:val="false"/>
          <w:i/>
          <w:iCs/>
          <w:sz w:val="28"/>
          <w:szCs w:val="28"/>
          <w:lang w:val="uk-UA"/>
        </w:rPr>
        <w:t xml:space="preserve">таблиці 3. </w:t>
      </w:r>
      <w:r>
        <w:rPr>
          <w:rStyle w:val="Style11"/>
          <w:rFonts w:cs="Times New Roman" w:ascii="Times New Roman" w:hAnsi="Times New Roman"/>
          <w:b w:val="false"/>
          <w:bCs w:val="false"/>
          <w:i/>
          <w:iCs/>
          <w:sz w:val="28"/>
          <w:szCs w:val="28"/>
          <w:lang w:val="uk-UA"/>
        </w:rPr>
        <w:t xml:space="preserve">2. </w:t>
      </w:r>
      <w:r>
        <w:rPr>
          <w:rStyle w:val="Style11"/>
          <w:rFonts w:cs="Times New Roman" w:ascii="Times New Roman" w:hAnsi="Times New Roman"/>
          <w:b w:val="false"/>
          <w:bCs w:val="false"/>
          <w:i/>
          <w:iCs/>
          <w:sz w:val="28"/>
          <w:szCs w:val="28"/>
          <w:lang w:val="uk-UA"/>
        </w:rPr>
        <w:t>1.</w:t>
      </w:r>
      <w:r>
        <w:rPr>
          <w:rStyle w:val="Style11"/>
          <w:rFonts w:cs="Times New Roman" w:ascii="Times New Roman" w:hAnsi="Times New Roman"/>
          <w:b w:val="false"/>
          <w:bCs w:val="false"/>
          <w:i w:val="false"/>
          <w:iCs w:val="false"/>
          <w:sz w:val="28"/>
          <w:szCs w:val="28"/>
          <w:lang w:val="uk-UA"/>
        </w:rPr>
        <w:t xml:space="preserve"> видно, що під час дослідження адиктивної поведінки підлітків було опитано 22 підлітків, які навчаються у 7-у, 8-у та 9-у класах. </w:t>
      </w:r>
      <w:r>
        <w:rPr>
          <w:rStyle w:val="Style11"/>
          <w:rFonts w:cs="Arial" w:ascii="Times New Roman" w:hAnsi="Times New Roman"/>
          <w:b w:val="false"/>
          <w:bCs w:val="false"/>
          <w:i w:val="false"/>
          <w:iCs w:val="false"/>
          <w:sz w:val="28"/>
          <w:szCs w:val="28"/>
          <w:lang w:val="uk-UA"/>
        </w:rPr>
        <w:t xml:space="preserve">Тестування </w:t>
      </w:r>
      <w:r>
        <w:rPr>
          <w:rStyle w:val="Style11"/>
          <w:rFonts w:cs="Arial" w:ascii="Times New Roman" w:hAnsi="Times New Roman"/>
          <w:b w:val="false"/>
          <w:bCs w:val="false"/>
          <w:i w:val="false"/>
          <w:iCs w:val="false"/>
          <w:sz w:val="28"/>
          <w:szCs w:val="28"/>
          <w:lang w:val="uk-UA"/>
        </w:rPr>
        <w:t>школярів</w:t>
      </w:r>
      <w:r>
        <w:rPr>
          <w:rStyle w:val="Style11"/>
          <w:rFonts w:cs="Arial" w:ascii="Times New Roman" w:hAnsi="Times New Roman"/>
          <w:b w:val="false"/>
          <w:bCs w:val="false"/>
          <w:i w:val="false"/>
          <w:iCs w:val="false"/>
          <w:sz w:val="28"/>
          <w:szCs w:val="28"/>
          <w:lang w:val="uk-UA"/>
        </w:rPr>
        <w:t xml:space="preserve"> було організовано на добровільній основі, всі учасники залюбки погодились на взаємодію із дослідником. </w:t>
      </w:r>
    </w:p>
    <w:p>
      <w:pPr>
        <w:pStyle w:val="Normal"/>
        <w:tabs>
          <w:tab w:val="left" w:pos="284" w:leader="none"/>
        </w:tabs>
        <w:suppressAutoHyphens w:val="true"/>
        <w:spacing w:lineRule="auto" w:line="360" w:before="0" w:after="0"/>
        <w:ind w:left="0" w:right="0" w:firstLine="709"/>
        <w:jc w:val="right"/>
        <w:rPr>
          <w:rFonts w:ascii="Times New Roman" w:hAnsi="Times New Roman" w:cs="Arial"/>
          <w:sz w:val="28"/>
          <w:szCs w:val="28"/>
          <w:lang w:val="uk-UA"/>
        </w:rPr>
      </w:pPr>
      <w:r>
        <w:rPr>
          <w:rStyle w:val="Style11"/>
          <w:rFonts w:cs="Times New Roman" w:ascii="Times New Roman" w:hAnsi="Times New Roman"/>
          <w:b w:val="false"/>
          <w:bCs w:val="false"/>
          <w:i/>
          <w:iCs/>
          <w:sz w:val="28"/>
          <w:szCs w:val="28"/>
          <w:lang w:val="uk-UA"/>
        </w:rPr>
        <w:t xml:space="preserve">Таблиця 3. </w:t>
      </w:r>
      <w:r>
        <w:rPr>
          <w:rStyle w:val="Style11"/>
          <w:rFonts w:cs="Times New Roman" w:ascii="Times New Roman" w:hAnsi="Times New Roman"/>
          <w:b w:val="false"/>
          <w:bCs w:val="false"/>
          <w:i/>
          <w:iCs/>
          <w:sz w:val="28"/>
          <w:szCs w:val="28"/>
          <w:lang w:val="uk-UA"/>
        </w:rPr>
        <w:t xml:space="preserve">2. </w:t>
      </w:r>
      <w:r>
        <w:rPr>
          <w:rStyle w:val="Style11"/>
          <w:rFonts w:cs="Times New Roman" w:ascii="Times New Roman" w:hAnsi="Times New Roman"/>
          <w:b w:val="false"/>
          <w:bCs w:val="false"/>
          <w:i/>
          <w:iCs/>
          <w:sz w:val="28"/>
          <w:szCs w:val="28"/>
          <w:lang w:val="uk-UA"/>
        </w:rPr>
        <w:t>1.</w:t>
      </w:r>
    </w:p>
    <w:p>
      <w:pPr>
        <w:pStyle w:val="Style41"/>
        <w:keepNext/>
        <w:jc w:val="center"/>
        <w:rPr>
          <w:rFonts w:ascii="Nimbus Roman No9 L" w:hAnsi="Nimbus Roman No9 L"/>
          <w:b/>
          <w:b/>
          <w:bCs/>
          <w:sz w:val="28"/>
          <w:szCs w:val="28"/>
        </w:rPr>
      </w:pPr>
      <w:r>
        <w:rPr>
          <w:rFonts w:ascii="Nimbus Roman No9 L" w:hAnsi="Nimbus Roman No9 L"/>
          <w:b/>
          <w:bCs/>
          <w:sz w:val="28"/>
          <w:szCs w:val="28"/>
        </w:rPr>
        <w:t>РЕСПОНДЕНТИ</w:t>
      </w:r>
    </w:p>
    <w:tbl>
      <w:tblPr>
        <w:tblW w:w="992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80"/>
        <w:gridCol w:w="2480"/>
        <w:gridCol w:w="2481"/>
        <w:gridCol w:w="2481"/>
      </w:tblGrid>
      <w:tr>
        <w:trPr>
          <w:tblHeader w:val="true"/>
        </w:trPr>
        <w:tc>
          <w:tcPr>
            <w:tcW w:w="248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43"/>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Клас</w:t>
            </w:r>
          </w:p>
        </w:tc>
        <w:tc>
          <w:tcPr>
            <w:tcW w:w="248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43"/>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Кількість учнів</w:t>
            </w:r>
          </w:p>
        </w:tc>
        <w:tc>
          <w:tcPr>
            <w:tcW w:w="2481"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43"/>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Хлопці</w:t>
            </w:r>
          </w:p>
        </w:tc>
        <w:tc>
          <w:tcPr>
            <w:tcW w:w="24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43"/>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Дівчата</w:t>
            </w:r>
          </w:p>
        </w:tc>
      </w:tr>
      <w:tr>
        <w:trPr/>
        <w:tc>
          <w:tcPr>
            <w:tcW w:w="2480" w:type="dxa"/>
            <w:tcBorders>
              <w:left w:val="single" w:sz="2" w:space="0" w:color="000000"/>
              <w:bottom w:val="single" w:sz="2" w:space="0" w:color="000000"/>
              <w:insideH w:val="single" w:sz="2" w:space="0" w:color="000000"/>
            </w:tcBorders>
            <w:shd w:fill="auto" w:val="clear"/>
            <w:tcMar>
              <w:left w:w="54" w:type="dxa"/>
            </w:tcMar>
            <w:vAlign w:val="cente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7</w:t>
            </w:r>
          </w:p>
        </w:tc>
        <w:tc>
          <w:tcPr>
            <w:tcW w:w="2480" w:type="dxa"/>
            <w:tcBorders>
              <w:left w:val="single" w:sz="2" w:space="0" w:color="000000"/>
              <w:bottom w:val="single" w:sz="2" w:space="0" w:color="000000"/>
              <w:insideH w:val="single" w:sz="2" w:space="0" w:color="000000"/>
            </w:tcBorders>
            <w:shd w:fill="auto" w:val="clear"/>
            <w:tcMar>
              <w:left w:w="54" w:type="dxa"/>
            </w:tcMar>
            <w:vAlign w:val="cente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7</w:t>
            </w:r>
          </w:p>
        </w:tc>
        <w:tc>
          <w:tcPr>
            <w:tcW w:w="2481" w:type="dxa"/>
            <w:tcBorders>
              <w:left w:val="single" w:sz="2" w:space="0" w:color="000000"/>
              <w:bottom w:val="single" w:sz="2" w:space="0" w:color="000000"/>
              <w:insideH w:val="single" w:sz="2" w:space="0" w:color="000000"/>
            </w:tcBorders>
            <w:shd w:fill="auto" w:val="clear"/>
            <w:tcMar>
              <w:left w:w="54" w:type="dxa"/>
            </w:tcMar>
            <w:vAlign w:val="cente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2</w:t>
            </w:r>
          </w:p>
        </w:tc>
        <w:tc>
          <w:tcPr>
            <w:tcW w:w="24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5</w:t>
            </w:r>
          </w:p>
        </w:tc>
      </w:tr>
      <w:tr>
        <w:trPr/>
        <w:tc>
          <w:tcPr>
            <w:tcW w:w="2480" w:type="dxa"/>
            <w:tcBorders>
              <w:left w:val="single" w:sz="2" w:space="0" w:color="000000"/>
              <w:bottom w:val="single" w:sz="2" w:space="0" w:color="000000"/>
              <w:insideH w:val="single" w:sz="2" w:space="0" w:color="000000"/>
            </w:tcBorders>
            <w:shd w:fill="auto" w:val="clear"/>
            <w:tcMar>
              <w:left w:w="54" w:type="dxa"/>
            </w:tcMar>
            <w:vAlign w:val="cente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8</w:t>
            </w:r>
          </w:p>
        </w:tc>
        <w:tc>
          <w:tcPr>
            <w:tcW w:w="2480" w:type="dxa"/>
            <w:tcBorders>
              <w:left w:val="single" w:sz="2" w:space="0" w:color="000000"/>
              <w:bottom w:val="single" w:sz="2" w:space="0" w:color="000000"/>
              <w:insideH w:val="single" w:sz="2" w:space="0" w:color="000000"/>
            </w:tcBorders>
            <w:shd w:fill="auto" w:val="clear"/>
            <w:tcMar>
              <w:left w:w="54" w:type="dxa"/>
            </w:tcMar>
            <w:vAlign w:val="cente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6</w:t>
            </w:r>
          </w:p>
        </w:tc>
        <w:tc>
          <w:tcPr>
            <w:tcW w:w="2481" w:type="dxa"/>
            <w:tcBorders>
              <w:left w:val="single" w:sz="2" w:space="0" w:color="000000"/>
              <w:bottom w:val="single" w:sz="2" w:space="0" w:color="000000"/>
              <w:insideH w:val="single" w:sz="2" w:space="0" w:color="000000"/>
            </w:tcBorders>
            <w:shd w:fill="auto" w:val="clear"/>
            <w:tcMar>
              <w:left w:w="54" w:type="dxa"/>
            </w:tcMar>
            <w:vAlign w:val="cente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5</w:t>
            </w:r>
          </w:p>
        </w:tc>
        <w:tc>
          <w:tcPr>
            <w:tcW w:w="24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1</w:t>
            </w:r>
          </w:p>
        </w:tc>
      </w:tr>
      <w:tr>
        <w:trPr/>
        <w:tc>
          <w:tcPr>
            <w:tcW w:w="2480" w:type="dxa"/>
            <w:tcBorders>
              <w:left w:val="single" w:sz="2" w:space="0" w:color="000000"/>
              <w:bottom w:val="single" w:sz="2" w:space="0" w:color="000000"/>
              <w:insideH w:val="single" w:sz="2" w:space="0" w:color="000000"/>
            </w:tcBorders>
            <w:shd w:fill="auto" w:val="clear"/>
            <w:tcMar>
              <w:left w:w="54" w:type="dxa"/>
            </w:tcMar>
            <w:vAlign w:val="cente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9</w:t>
            </w:r>
          </w:p>
        </w:tc>
        <w:tc>
          <w:tcPr>
            <w:tcW w:w="2480" w:type="dxa"/>
            <w:tcBorders>
              <w:left w:val="single" w:sz="2" w:space="0" w:color="000000"/>
              <w:bottom w:val="single" w:sz="2" w:space="0" w:color="000000"/>
              <w:insideH w:val="single" w:sz="2" w:space="0" w:color="000000"/>
            </w:tcBorders>
            <w:shd w:fill="auto" w:val="clear"/>
            <w:tcMar>
              <w:left w:w="54" w:type="dxa"/>
            </w:tcMar>
            <w:vAlign w:val="cente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9</w:t>
            </w:r>
          </w:p>
        </w:tc>
        <w:tc>
          <w:tcPr>
            <w:tcW w:w="2481" w:type="dxa"/>
            <w:tcBorders>
              <w:left w:val="single" w:sz="2" w:space="0" w:color="000000"/>
              <w:bottom w:val="single" w:sz="2" w:space="0" w:color="000000"/>
              <w:insideH w:val="single" w:sz="2" w:space="0" w:color="000000"/>
            </w:tcBorders>
            <w:shd w:fill="auto" w:val="clear"/>
            <w:tcMar>
              <w:left w:w="54" w:type="dxa"/>
            </w:tcMar>
            <w:vAlign w:val="cente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2</w:t>
            </w:r>
          </w:p>
        </w:tc>
        <w:tc>
          <w:tcPr>
            <w:tcW w:w="24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7</w:t>
            </w:r>
          </w:p>
        </w:tc>
      </w:tr>
      <w:tr>
        <w:trPr/>
        <w:tc>
          <w:tcPr>
            <w:tcW w:w="2480" w:type="dxa"/>
            <w:tcBorders>
              <w:left w:val="single" w:sz="2" w:space="0" w:color="000000"/>
              <w:bottom w:val="single" w:sz="2" w:space="0" w:color="000000"/>
              <w:insideH w:val="single" w:sz="2" w:space="0" w:color="000000"/>
            </w:tcBorders>
            <w:shd w:fill="auto" w:val="clear"/>
            <w:tcMar>
              <w:left w:w="54" w:type="dxa"/>
            </w:tcMar>
          </w:tcPr>
          <w:p>
            <w:pPr>
              <w:pStyle w:val="Style42"/>
              <w:jc w:val="both"/>
              <w:rPr>
                <w:rFonts w:ascii="Nimbus Roman No9 L" w:hAnsi="Nimbus Roman No9 L"/>
                <w:sz w:val="28"/>
                <w:szCs w:val="28"/>
                <w:lang w:val="uk-UA" w:eastAsia="en-US" w:bidi="ar-SA"/>
              </w:rPr>
            </w:pPr>
            <w:r>
              <w:rPr>
                <w:rFonts w:ascii="Nimbus Roman No9 L" w:hAnsi="Nimbus Roman No9 L"/>
                <w:sz w:val="28"/>
                <w:szCs w:val="28"/>
                <w:lang w:val="uk-UA" w:eastAsia="en-US" w:bidi="ar-SA"/>
              </w:rPr>
              <w:t>Загальна кількість</w:t>
            </w:r>
          </w:p>
        </w:tc>
        <w:tc>
          <w:tcPr>
            <w:tcW w:w="7442"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42"/>
              <w:jc w:val="center"/>
              <w:rPr>
                <w:rFonts w:ascii="Nimbus Roman No9 L" w:hAnsi="Nimbus Roman No9 L"/>
                <w:sz w:val="28"/>
                <w:szCs w:val="28"/>
                <w:lang w:val="uk-UA" w:eastAsia="en-US" w:bidi="ar-SA"/>
              </w:rPr>
            </w:pPr>
            <w:r>
              <w:rPr>
                <w:rFonts w:ascii="Nimbus Roman No9 L" w:hAnsi="Nimbus Roman No9 L"/>
                <w:sz w:val="28"/>
                <w:szCs w:val="28"/>
                <w:lang w:val="uk-UA" w:eastAsia="en-US" w:bidi="ar-SA"/>
              </w:rPr>
              <w:t>22</w:t>
            </w:r>
          </w:p>
        </w:tc>
      </w:tr>
    </w:tbl>
    <w:p>
      <w:pPr>
        <w:pStyle w:val="Style44"/>
        <w:rPr/>
      </w:pPr>
      <w:r>
        <w:rPr/>
      </w:r>
    </w:p>
    <w:p>
      <w:pPr>
        <w:pStyle w:val="NoSpacing"/>
        <w:spacing w:lineRule="auto" w:line="360"/>
        <w:ind w:left="0" w:right="0" w:firstLine="709"/>
        <w:jc w:val="both"/>
        <w:rPr>
          <w:rFonts w:ascii="Times New Roman" w:hAnsi="Times New Roman"/>
        </w:rPr>
      </w:pPr>
      <w:r>
        <w:rPr>
          <w:rFonts w:ascii="Times New Roman" w:hAnsi="Times New Roman"/>
          <w:sz w:val="28"/>
          <w:szCs w:val="28"/>
          <w:lang w:val="uk-UA"/>
        </w:rPr>
        <w:t>Щ</w:t>
      </w:r>
      <w:r>
        <w:rPr>
          <w:rFonts w:ascii="Times New Roman" w:hAnsi="Times New Roman"/>
          <w:sz w:val="28"/>
          <w:szCs w:val="28"/>
          <w:lang w:val="uk-UA"/>
        </w:rPr>
        <w:t xml:space="preserve">одо гендерної приналежності </w:t>
      </w:r>
      <w:r>
        <w:rPr>
          <w:rFonts w:ascii="Times New Roman" w:hAnsi="Times New Roman"/>
          <w:sz w:val="28"/>
          <w:szCs w:val="28"/>
          <w:lang w:val="uk-UA"/>
        </w:rPr>
        <w:t xml:space="preserve">(див. </w:t>
      </w:r>
      <w:r>
        <w:rPr>
          <w:rFonts w:ascii="Times New Roman" w:hAnsi="Times New Roman"/>
          <w:sz w:val="28"/>
          <w:szCs w:val="28"/>
          <w:lang w:val="uk-UA"/>
        </w:rPr>
        <w:t>рис. 3. 2. 2.</w:t>
      </w:r>
      <w:r>
        <w:rPr>
          <w:rFonts w:ascii="Times New Roman" w:hAnsi="Times New Roman"/>
          <w:sz w:val="28"/>
          <w:szCs w:val="28"/>
          <w:lang w:val="uk-UA"/>
        </w:rPr>
        <w:t>)</w:t>
      </w:r>
      <w:r>
        <w:rPr>
          <w:rFonts w:ascii="Times New Roman" w:hAnsi="Times New Roman"/>
          <w:sz w:val="28"/>
          <w:szCs w:val="28"/>
          <w:lang w:val="uk-UA"/>
        </w:rPr>
        <w:t>, то 4</w:t>
      </w:r>
      <w:r>
        <w:rPr>
          <w:rFonts w:ascii="Times New Roman" w:hAnsi="Times New Roman"/>
          <w:sz w:val="28"/>
          <w:szCs w:val="28"/>
          <w:lang w:val="uk-UA"/>
        </w:rPr>
        <w:t>1</w:t>
      </w:r>
      <w:r>
        <w:rPr>
          <w:rFonts w:ascii="Times New Roman" w:hAnsi="Times New Roman"/>
          <w:sz w:val="28"/>
          <w:szCs w:val="28"/>
          <w:lang w:val="uk-UA"/>
        </w:rPr>
        <w:t xml:space="preserve">%, а саме </w:t>
      </w:r>
      <w:r>
        <w:rPr>
          <w:rFonts w:ascii="Times New Roman" w:hAnsi="Times New Roman"/>
          <w:sz w:val="28"/>
          <w:szCs w:val="28"/>
          <w:lang w:val="uk-UA"/>
        </w:rPr>
        <w:t>9</w:t>
      </w:r>
      <w:r>
        <w:rPr>
          <w:rFonts w:ascii="Times New Roman" w:hAnsi="Times New Roman"/>
          <w:sz w:val="28"/>
          <w:szCs w:val="28"/>
          <w:lang w:val="uk-UA"/>
        </w:rPr>
        <w:t xml:space="preserve"> респондентів є чоловічої статі, а </w:t>
      </w:r>
      <w:r>
        <w:rPr>
          <w:rFonts w:ascii="Times New Roman" w:hAnsi="Times New Roman"/>
          <w:sz w:val="28"/>
          <w:szCs w:val="28"/>
          <w:lang w:val="uk-UA"/>
        </w:rPr>
        <w:t>59</w:t>
      </w:r>
      <w:r>
        <w:rPr>
          <w:rFonts w:ascii="Times New Roman" w:hAnsi="Times New Roman"/>
          <w:sz w:val="28"/>
          <w:szCs w:val="28"/>
          <w:lang w:val="uk-UA"/>
        </w:rPr>
        <w:t>% (</w:t>
      </w:r>
      <w:r>
        <w:rPr>
          <w:rFonts w:ascii="Times New Roman" w:hAnsi="Times New Roman"/>
          <w:sz w:val="28"/>
          <w:szCs w:val="28"/>
          <w:lang w:val="uk-UA"/>
        </w:rPr>
        <w:t>13</w:t>
      </w:r>
      <w:r>
        <w:rPr>
          <w:rFonts w:ascii="Times New Roman" w:hAnsi="Times New Roman"/>
          <w:sz w:val="28"/>
          <w:szCs w:val="28"/>
          <w:lang w:val="uk-UA"/>
        </w:rPr>
        <w:t xml:space="preserve"> респондент) - жіночої статі. </w:t>
      </w:r>
    </w:p>
    <w:p>
      <w:pPr>
        <w:pStyle w:val="Normal"/>
        <w:spacing w:lineRule="auto" w:line="360"/>
        <w:ind w:left="0" w:right="0" w:firstLine="709"/>
        <w:jc w:val="both"/>
        <w:rPr>
          <w:rFonts w:ascii="Times New Roman" w:hAnsi="Times New Roman"/>
          <w:sz w:val="28"/>
          <w:szCs w:val="28"/>
          <w:lang w:val="uk-UA"/>
        </w:rPr>
      </w:pPr>
      <w:r>
        <w:rPr>
          <w:rFonts w:ascii="Times New Roman" w:hAnsi="Times New Roman"/>
          <w:sz w:val="28"/>
          <w:szCs w:val="28"/>
          <w:lang w:val="uk-UA"/>
        </w:rPr>
        <w:drawing>
          <wp:inline distT="0" distB="0" distL="0" distR="0">
            <wp:extent cx="5759450" cy="3239770"/>
            <wp:effectExtent l="0" t="0" r="0" b="0"/>
            <wp:docPr id="1" name="Об'є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Spacing"/>
        <w:spacing w:lineRule="auto" w:line="360"/>
        <w:ind w:left="0" w:right="0" w:firstLine="709"/>
        <w:jc w:val="both"/>
        <w:rPr>
          <w:rFonts w:ascii="Times New Roman" w:hAnsi="Times New Roman"/>
          <w:i/>
          <w:i/>
          <w:iCs/>
          <w:sz w:val="28"/>
          <w:szCs w:val="28"/>
          <w:lang w:val="uk-UA"/>
        </w:rPr>
      </w:pPr>
      <w:r>
        <w:rPr>
          <w:rFonts w:ascii="Times New Roman" w:hAnsi="Times New Roman"/>
          <w:i/>
          <w:iCs/>
          <w:sz w:val="28"/>
          <w:szCs w:val="28"/>
          <w:lang w:val="uk-UA"/>
        </w:rPr>
        <w:t>Рис. 3. 2. 2. Гендерна приналежність респондентів</w:t>
      </w:r>
    </w:p>
    <w:p>
      <w:pPr>
        <w:pStyle w:val="NoSpacing"/>
        <w:spacing w:lineRule="auto" w:line="360"/>
        <w:ind w:left="0" w:right="0" w:firstLine="709"/>
        <w:jc w:val="both"/>
        <w:rPr>
          <w:rFonts w:ascii="Times New Roman" w:hAnsi="Times New Roman"/>
          <w:i/>
          <w:i/>
          <w:iCs/>
          <w:sz w:val="28"/>
          <w:szCs w:val="28"/>
          <w:lang w:val="uk-UA"/>
        </w:rPr>
      </w:pPr>
      <w:r>
        <w:rPr>
          <w:rFonts w:ascii="Times New Roman" w:hAnsi="Times New Roman"/>
          <w:i/>
          <w:iCs/>
          <w:sz w:val="28"/>
          <w:szCs w:val="28"/>
          <w:lang w:val="uk-UA"/>
        </w:rPr>
      </w:r>
    </w:p>
    <w:p>
      <w:pPr>
        <w:pStyle w:val="NoSpacing"/>
        <w:spacing w:lineRule="auto" w:line="360"/>
        <w:ind w:left="0" w:right="0" w:firstLine="709"/>
        <w:jc w:val="both"/>
        <w:rPr/>
      </w:pPr>
      <w:r>
        <w:rPr>
          <w:rFonts w:ascii="Times New Roman" w:hAnsi="Times New Roman"/>
          <w:sz w:val="28"/>
          <w:szCs w:val="28"/>
          <w:lang w:val="uk-UA"/>
        </w:rPr>
        <w:t>Дослідження проводилось з допомогою методу опитування, а саме анкетування. Було використано авторську анкету “</w:t>
      </w:r>
      <w:r>
        <w:rPr>
          <w:rFonts w:ascii="Times New Roman" w:hAnsi="Times New Roman"/>
          <w:sz w:val="28"/>
          <w:szCs w:val="28"/>
          <w:lang w:val="uk-UA"/>
        </w:rPr>
        <w:t>Залежність. Твоє ставлення до алкоголю, куріння, наркотиків та Інтернету</w:t>
      </w:r>
      <w:r>
        <w:rPr>
          <w:rFonts w:ascii="Times New Roman" w:hAnsi="Times New Roman"/>
          <w:sz w:val="28"/>
          <w:szCs w:val="28"/>
          <w:lang w:val="uk-UA"/>
        </w:rPr>
        <w:t xml:space="preserve">” </w:t>
      </w:r>
      <w:r>
        <w:rPr>
          <w:rFonts w:ascii="Times New Roman" w:hAnsi="Times New Roman"/>
          <w:sz w:val="28"/>
          <w:szCs w:val="28"/>
          <w:lang w:val="uk-UA"/>
        </w:rPr>
        <w:t>(див.: додаток А)</w:t>
      </w:r>
      <w:r>
        <w:rPr>
          <w:rFonts w:ascii="Times New Roman" w:hAnsi="Times New Roman"/>
          <w:sz w:val="28"/>
          <w:szCs w:val="28"/>
          <w:lang w:val="uk-UA"/>
        </w:rPr>
        <w:t xml:space="preserve">. Цей метод полягає у отриманні інформації про різні аспекти та факти з життя зі слів опитуваних. Ознакою анкетного опитування є відсутність безпосереднього контакту між кореспондентом та респондентом. Спілкування та збір інформації відбувається опосередкованим чином, через анкету. </w:t>
      </w:r>
    </w:p>
    <w:p>
      <w:pPr>
        <w:pStyle w:val="Normal"/>
        <w:spacing w:lineRule="auto" w:line="360"/>
        <w:ind w:left="0" w:right="0" w:firstLine="709"/>
        <w:jc w:val="both"/>
        <w:rPr>
          <w:rFonts w:ascii="Times New Roman" w:hAnsi="Times New Roman"/>
          <w:sz w:val="28"/>
          <w:szCs w:val="28"/>
          <w:lang w:val="uk-UA"/>
        </w:rPr>
      </w:pPr>
      <w:r>
        <w:rPr>
          <w:rFonts w:ascii="Times New Roman" w:hAnsi="Times New Roman"/>
          <w:sz w:val="28"/>
          <w:szCs w:val="28"/>
          <w:lang w:val="uk-UA"/>
        </w:rPr>
        <w:t>Метод анкетування має як переваги, так і недоліки. До його переваг належать відносна доступність; можливість отримати інформацію про внутрішній стан, думки, самопочуття, оцінки та мотиви діяльності людей; універсальність; оперативність; легкість обробки первинної інформації. Найбільшою вадою анкетного опитування є суб’єктивний характер висловлювань респондентів, що перешкоджає адекватній інтерпретації інформації, отриманої методом анкетування.</w:t>
      </w:r>
      <w:r>
        <w:rPr>
          <w:rStyle w:val="Style15"/>
          <w:rFonts w:ascii="Times New Roman" w:hAnsi="Times New Roman"/>
          <w:sz w:val="28"/>
          <w:szCs w:val="28"/>
          <w:lang w:val="uk-UA"/>
        </w:rPr>
        <w:footnoteReference w:id="44"/>
      </w:r>
    </w:p>
    <w:p>
      <w:pPr>
        <w:pStyle w:val="NoSpacing"/>
        <w:spacing w:lineRule="auto" w:line="360"/>
        <w:ind w:left="0" w:right="0" w:firstLine="709"/>
        <w:jc w:val="both"/>
        <w:rPr>
          <w:rFonts w:ascii="Times New Roman" w:hAnsi="Times New Roman"/>
          <w:sz w:val="28"/>
          <w:szCs w:val="28"/>
          <w:lang w:val="uk-UA"/>
        </w:rPr>
      </w:pPr>
      <w:r>
        <w:rPr>
          <w:rFonts w:ascii="Times New Roman" w:hAnsi="Times New Roman"/>
          <w:sz w:val="28"/>
          <w:szCs w:val="28"/>
          <w:lang w:val="uk-UA"/>
        </w:rPr>
        <w:t>Основними етапами ем</w:t>
      </w:r>
      <w:r>
        <w:rPr>
          <w:rFonts w:ascii="Times New Roman" w:hAnsi="Times New Roman"/>
          <w:sz w:val="28"/>
          <w:szCs w:val="28"/>
          <w:lang w:val="uk-UA"/>
        </w:rPr>
        <w:t>п</w:t>
      </w:r>
      <w:r>
        <w:rPr>
          <w:rFonts w:ascii="Times New Roman" w:hAnsi="Times New Roman"/>
          <w:sz w:val="28"/>
          <w:szCs w:val="28"/>
          <w:lang w:val="uk-UA"/>
        </w:rPr>
        <w:t xml:space="preserve">іричного дослідження </w:t>
      </w:r>
      <w:r>
        <w:rPr>
          <w:rFonts w:ascii="Times New Roman" w:hAnsi="Times New Roman"/>
          <w:sz w:val="28"/>
          <w:szCs w:val="28"/>
          <w:lang w:val="uk-UA"/>
        </w:rPr>
        <w:t>щодо наявності адикції у підлітків</w:t>
      </w:r>
      <w:r>
        <w:rPr>
          <w:rFonts w:ascii="Times New Roman" w:hAnsi="Times New Roman"/>
          <w:sz w:val="28"/>
          <w:szCs w:val="28"/>
          <w:lang w:val="uk-UA"/>
        </w:rPr>
        <w:t xml:space="preserve"> </w:t>
      </w:r>
      <w:r>
        <w:rPr>
          <w:rFonts w:ascii="Times New Roman" w:hAnsi="Times New Roman"/>
          <w:sz w:val="28"/>
          <w:szCs w:val="28"/>
          <w:lang w:val="uk-UA"/>
        </w:rPr>
        <w:t>за</w:t>
      </w:r>
      <w:r>
        <w:rPr>
          <w:rFonts w:ascii="Times New Roman" w:hAnsi="Times New Roman"/>
          <w:sz w:val="28"/>
          <w:szCs w:val="28"/>
          <w:lang w:val="uk-UA"/>
        </w:rPr>
        <w:t xml:space="preserve"> допомогою методу анкетування були:</w:t>
      </w:r>
    </w:p>
    <w:p>
      <w:pPr>
        <w:pStyle w:val="NoSpacing"/>
        <w:spacing w:lineRule="auto" w:line="360"/>
        <w:ind w:left="0" w:right="0" w:firstLine="709"/>
        <w:jc w:val="both"/>
        <w:rPr>
          <w:rFonts w:ascii="Times New Roman" w:hAnsi="Times New Roman"/>
          <w:sz w:val="28"/>
          <w:szCs w:val="28"/>
          <w:lang w:val="uk-UA"/>
        </w:rPr>
      </w:pPr>
      <w:r>
        <w:rPr>
          <w:rFonts w:ascii="Times New Roman" w:hAnsi="Times New Roman"/>
          <w:sz w:val="28"/>
          <w:szCs w:val="28"/>
          <w:lang w:val="uk-UA"/>
        </w:rPr>
        <w:t>1.</w:t>
        <w:tab/>
        <w:t>Підготовчий етап, що містив розробку програми опитування, складання плану, проектування анкети;</w:t>
      </w:r>
    </w:p>
    <w:p>
      <w:pPr>
        <w:pStyle w:val="NoSpacing"/>
        <w:spacing w:lineRule="auto" w:line="360"/>
        <w:ind w:left="0" w:right="0" w:firstLine="709"/>
        <w:jc w:val="both"/>
        <w:rPr>
          <w:rFonts w:ascii="Times New Roman" w:hAnsi="Times New Roman"/>
          <w:sz w:val="28"/>
          <w:szCs w:val="28"/>
          <w:lang w:val="uk-UA"/>
        </w:rPr>
      </w:pPr>
      <w:r>
        <w:rPr>
          <w:rFonts w:ascii="Times New Roman" w:hAnsi="Times New Roman"/>
          <w:sz w:val="28"/>
          <w:szCs w:val="28"/>
          <w:lang w:val="uk-UA"/>
        </w:rPr>
        <w:t>2.</w:t>
        <w:tab/>
        <w:t>Процес анкетування;</w:t>
      </w:r>
    </w:p>
    <w:p>
      <w:pPr>
        <w:pStyle w:val="NoSpacing"/>
        <w:spacing w:lineRule="auto" w:line="360"/>
        <w:ind w:left="0" w:right="0" w:firstLine="709"/>
        <w:jc w:val="both"/>
        <w:rPr>
          <w:rFonts w:ascii="Times New Roman" w:hAnsi="Times New Roman"/>
          <w:sz w:val="28"/>
          <w:szCs w:val="28"/>
          <w:lang w:val="uk-UA"/>
        </w:rPr>
      </w:pPr>
      <w:r>
        <w:rPr>
          <w:rFonts w:ascii="Times New Roman" w:hAnsi="Times New Roman"/>
          <w:sz w:val="28"/>
          <w:szCs w:val="28"/>
          <w:lang w:val="uk-UA"/>
        </w:rPr>
        <w:t>3.</w:t>
        <w:tab/>
        <w:t>Підсумковий (результ</w:t>
      </w:r>
      <w:r>
        <w:rPr>
          <w:rFonts w:ascii="Times New Roman" w:hAnsi="Times New Roman"/>
          <w:sz w:val="28"/>
          <w:szCs w:val="28"/>
          <w:lang w:val="uk-UA"/>
        </w:rPr>
        <w:t>ативний</w:t>
      </w:r>
      <w:r>
        <w:rPr>
          <w:rFonts w:ascii="Times New Roman" w:hAnsi="Times New Roman"/>
          <w:sz w:val="28"/>
          <w:szCs w:val="28"/>
          <w:lang w:val="uk-UA"/>
        </w:rPr>
        <w:t>) етап, що включав обробку та аналіз одержаної інформації.</w:t>
      </w:r>
    </w:p>
    <w:p>
      <w:pPr>
        <w:pStyle w:val="NoSpacing"/>
        <w:spacing w:lineRule="auto" w:line="360"/>
        <w:ind w:left="0" w:right="0" w:firstLine="709"/>
        <w:jc w:val="both"/>
        <w:rPr>
          <w:rFonts w:ascii="Times New Roman" w:hAnsi="Times New Roman"/>
          <w:sz w:val="28"/>
          <w:szCs w:val="28"/>
          <w:lang w:val="uk-UA"/>
        </w:rPr>
      </w:pPr>
      <w:r>
        <w:rPr>
          <w:rFonts w:ascii="Times New Roman" w:hAnsi="Times New Roman"/>
          <w:sz w:val="28"/>
          <w:szCs w:val="28"/>
          <w:lang w:val="uk-UA"/>
        </w:rPr>
        <w:t>За характером запитання анкети поділяються на відкриті, які не дають ніяких настанов щодо форми чи змісту і передбачають довільну відповідь та закриті, які пропонують зробити вибір лише з-поміж вказаних варіантів відповідей (так чи ні; добре чи погано тощо). Структурно анкета, як правило, складається з трьох частин.</w:t>
      </w:r>
    </w:p>
    <w:p>
      <w:pPr>
        <w:pStyle w:val="NoSpacing"/>
        <w:spacing w:lineRule="auto" w:line="360"/>
        <w:ind w:left="0" w:right="0" w:firstLine="709"/>
        <w:jc w:val="both"/>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28"/>
          <w:szCs w:val="28"/>
          <w:lang w:val="uk-UA"/>
        </w:rPr>
        <w:t xml:space="preserve"> авторській анкеті, що була використана у дослідженні та складається з </w:t>
      </w:r>
      <w:r>
        <w:rPr>
          <w:rFonts w:ascii="Times New Roman" w:hAnsi="Times New Roman"/>
          <w:sz w:val="28"/>
          <w:szCs w:val="28"/>
          <w:lang w:val="uk-UA"/>
        </w:rPr>
        <w:t>8</w:t>
      </w:r>
      <w:r>
        <w:rPr>
          <w:rFonts w:ascii="Times New Roman" w:hAnsi="Times New Roman"/>
          <w:sz w:val="28"/>
          <w:szCs w:val="28"/>
          <w:lang w:val="uk-UA"/>
        </w:rPr>
        <w:t xml:space="preserve"> питань, загалом містяться як закриті тестові питання, що мають по декілька варіантів відповідей та є частково відкритими, адже передбачають іншу відповідь респондента, так і відкриті, що не мають варіантів відповідей та передбачають довільну відповідь респондента. Запитання анкети стосувалися ставлення респондентів до </w:t>
      </w:r>
      <w:r>
        <w:rPr>
          <w:rFonts w:ascii="Times New Roman" w:hAnsi="Times New Roman"/>
          <w:sz w:val="28"/>
          <w:szCs w:val="28"/>
          <w:lang w:val="uk-UA"/>
        </w:rPr>
        <w:t>алкоголю / куріння / наркотиків / Інтернету та ч</w:t>
      </w:r>
      <w:r>
        <w:rPr>
          <w:rFonts w:ascii="Times New Roman" w:hAnsi="Times New Roman"/>
          <w:sz w:val="28"/>
          <w:szCs w:val="28"/>
          <w:lang w:val="uk-UA"/>
        </w:rPr>
        <w:t>астотності ц</w:t>
      </w:r>
      <w:r>
        <w:rPr>
          <w:rFonts w:ascii="Times New Roman" w:hAnsi="Times New Roman"/>
          <w:sz w:val="28"/>
          <w:szCs w:val="28"/>
          <w:lang w:val="uk-UA"/>
        </w:rPr>
        <w:t>их занять</w:t>
      </w:r>
      <w:r>
        <w:rPr>
          <w:rFonts w:ascii="Times New Roman" w:hAnsi="Times New Roman"/>
          <w:sz w:val="28"/>
          <w:szCs w:val="28"/>
          <w:lang w:val="uk-UA"/>
        </w:rPr>
        <w:t xml:space="preserve"> у їхньому щоденному розпорядку.</w:t>
      </w:r>
    </w:p>
    <w:p>
      <w:pPr>
        <w:pStyle w:val="Normal"/>
        <w:spacing w:lineRule="auto" w:line="360"/>
        <w:ind w:left="0" w:right="0" w:firstLine="709"/>
        <w:jc w:val="both"/>
        <w:rPr>
          <w:rFonts w:ascii="Times New Roman" w:hAnsi="Times New Roman"/>
          <w:i w:val="false"/>
          <w:i w:val="false"/>
          <w:iCs w:val="false"/>
        </w:rPr>
      </w:pPr>
      <w:r>
        <w:rPr>
          <w:rFonts w:ascii="Times New Roman" w:hAnsi="Times New Roman"/>
          <w:i w:val="false"/>
          <w:iCs w:val="false"/>
          <w:sz w:val="28"/>
          <w:szCs w:val="28"/>
          <w:lang w:val="uk-UA"/>
        </w:rPr>
        <w:t xml:space="preserve">Отже, </w:t>
      </w:r>
      <w:r>
        <w:rPr>
          <w:rFonts w:ascii="Times New Roman" w:hAnsi="Times New Roman"/>
          <w:i w:val="false"/>
          <w:iCs w:val="false"/>
          <w:sz w:val="28"/>
          <w:szCs w:val="28"/>
          <w:lang w:val="uk-UA"/>
        </w:rPr>
        <w:t xml:space="preserve">на одне із питань, які були в анкеті, слід було назвати відомі види залежностей. </w:t>
      </w:r>
      <w:r>
        <w:rPr>
          <w:rFonts w:ascii="Times New Roman" w:hAnsi="Times New Roman"/>
          <w:i w:val="false"/>
          <w:iCs w:val="false"/>
          <w:sz w:val="28"/>
          <w:szCs w:val="28"/>
          <w:lang w:val="uk-UA"/>
        </w:rPr>
        <w:t>Усі, 22-а учні, що становить 27 %, назвали наркоманію, алкоголізм, куріння; окрім вищезгаданих залежностей, залежність від Інтернету назвали 10 осіб (12%), а ігрову комп’ютерну залежність лише 5 підлітків (6%)</w:t>
      </w:r>
      <w:r>
        <w:rPr>
          <w:rFonts w:ascii="Times New Roman" w:hAnsi="Times New Roman"/>
          <w:i w:val="false"/>
          <w:iCs w:val="false"/>
          <w:sz w:val="28"/>
          <w:szCs w:val="28"/>
          <w:lang w:val="uk-UA"/>
        </w:rPr>
        <w:t xml:space="preserve">(див. </w:t>
      </w:r>
      <w:r>
        <w:rPr>
          <w:rFonts w:ascii="Times New Roman" w:hAnsi="Times New Roman"/>
          <w:i w:val="false"/>
          <w:iCs w:val="false"/>
          <w:sz w:val="28"/>
          <w:szCs w:val="28"/>
          <w:lang w:val="uk-UA"/>
        </w:rPr>
        <w:t>р</w:t>
      </w:r>
      <w:r>
        <w:rPr>
          <w:rFonts w:ascii="Times New Roman" w:hAnsi="Times New Roman"/>
          <w:i w:val="false"/>
          <w:iCs w:val="false"/>
          <w:sz w:val="28"/>
          <w:szCs w:val="28"/>
          <w:lang w:val="uk-UA"/>
        </w:rPr>
        <w:t>ис. 3. 2. 3).</w:t>
      </w:r>
    </w:p>
    <w:p>
      <w:pPr>
        <w:pStyle w:val="Normal"/>
        <w:spacing w:lineRule="auto" w:line="360"/>
        <w:ind w:left="0" w:right="0" w:firstLine="709"/>
        <w:jc w:val="both"/>
        <w:rPr>
          <w:rFonts w:ascii="Times New Roman" w:hAnsi="Times New Roman"/>
          <w:i w:val="false"/>
          <w:i w:val="false"/>
          <w:iCs w:val="false"/>
          <w:sz w:val="28"/>
          <w:szCs w:val="28"/>
          <w:lang w:val="uk-UA"/>
        </w:rPr>
      </w:pPr>
      <w:r>
        <w:rPr>
          <w:rFonts w:ascii="Times New Roman" w:hAnsi="Times New Roman"/>
          <w:i w:val="false"/>
          <w:iCs w:val="false"/>
          <w:sz w:val="28"/>
          <w:szCs w:val="28"/>
          <w:lang w:val="uk-UA"/>
        </w:rPr>
      </w:r>
    </w:p>
    <w:p>
      <w:pPr>
        <w:pStyle w:val="Normal"/>
        <w:spacing w:lineRule="auto" w:line="360"/>
        <w:ind w:left="0" w:right="0" w:firstLine="709"/>
        <w:jc w:val="both"/>
        <w:rPr>
          <w:rFonts w:ascii="Times New Roman" w:hAnsi="Times New Roman"/>
          <w:i/>
          <w:i/>
          <w:iCs/>
        </w:rPr>
      </w:pPr>
      <w:r>
        <w:rPr>
          <w:rFonts w:ascii="Times New Roman" w:hAnsi="Times New Roman"/>
          <w:i/>
          <w:iCs/>
          <w:sz w:val="28"/>
          <w:szCs w:val="28"/>
          <w:lang w:val="uk-UA"/>
        </w:rPr>
        <w:t>Р</w:t>
      </w:r>
      <w:r>
        <w:rPr>
          <w:rFonts w:ascii="Times New Roman" w:hAnsi="Times New Roman"/>
          <w:i/>
          <w:iCs/>
          <w:sz w:val="28"/>
          <w:szCs w:val="28"/>
          <w:lang w:val="uk-UA"/>
        </w:rPr>
      </w:r>
      <w:r>
        <w:rPr>
          <w:rFonts w:ascii="Times New Roman" w:hAnsi="Times New Roman"/>
          <w:i/>
          <w:iCs/>
          <w:sz w:val="28"/>
          <w:szCs w:val="28"/>
          <w:lang w:val="uk-UA"/>
        </w:rPr>
        <w:drawing>
          <wp:inline distT="0" distB="0" distL="0" distR="0">
            <wp:extent cx="5759450" cy="3239770"/>
            <wp:effectExtent l="0" t="0" r="0" b="0"/>
            <wp:docPr id="2" name="Об'єкт3"/>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t>ис. 3. 2. 3. Види залежностей</w:t>
      </w:r>
    </w:p>
    <w:p>
      <w:pPr>
        <w:pStyle w:val="Normal"/>
        <w:spacing w:lineRule="auto" w:line="360"/>
        <w:ind w:left="0" w:right="0" w:firstLine="709"/>
        <w:jc w:val="both"/>
        <w:rPr>
          <w:rFonts w:ascii="Times New Roman" w:hAnsi="Times New Roman"/>
          <w:i w:val="false"/>
          <w:i w:val="false"/>
          <w:iCs w:val="false"/>
          <w:sz w:val="28"/>
          <w:szCs w:val="28"/>
          <w:lang w:val="uk-UA"/>
        </w:rPr>
      </w:pPr>
      <w:r>
        <w:rPr>
          <w:rFonts w:ascii="Times New Roman" w:hAnsi="Times New Roman"/>
          <w:i w:val="false"/>
          <w:iCs w:val="false"/>
          <w:sz w:val="28"/>
          <w:szCs w:val="28"/>
          <w:lang w:val="uk-UA"/>
        </w:rPr>
      </w:r>
    </w:p>
    <w:p>
      <w:pPr>
        <w:pStyle w:val="Normal"/>
        <w:spacing w:lineRule="auto" w:line="360"/>
        <w:ind w:left="0" w:right="0" w:firstLine="709"/>
        <w:jc w:val="both"/>
        <w:rPr>
          <w:rFonts w:ascii="Times New Roman" w:hAnsi="Times New Roman"/>
          <w:i w:val="false"/>
          <w:i w:val="false"/>
          <w:iCs w:val="false"/>
        </w:rPr>
      </w:pPr>
      <w:r>
        <w:rPr>
          <w:rFonts w:ascii="Times New Roman" w:hAnsi="Times New Roman"/>
          <w:i w:val="false"/>
          <w:iCs w:val="false"/>
          <w:sz w:val="28"/>
          <w:szCs w:val="28"/>
          <w:lang w:val="uk-UA"/>
        </w:rPr>
        <w:t xml:space="preserve">Також </w:t>
      </w:r>
      <w:r>
        <w:rPr>
          <w:rFonts w:ascii="Times New Roman" w:hAnsi="Times New Roman"/>
          <w:i w:val="false"/>
          <w:iCs w:val="false"/>
          <w:sz w:val="28"/>
          <w:szCs w:val="28"/>
          <w:lang w:val="uk-UA"/>
        </w:rPr>
        <w:t xml:space="preserve">під час опитування з’ясувалося, що 5 підлітків (23%) курять і будуть курити надалі, щодо випивки, то </w:t>
      </w:r>
      <w:r>
        <w:rPr>
          <w:rFonts w:ascii="Times New Roman" w:hAnsi="Times New Roman"/>
          <w:i w:val="false"/>
          <w:iCs w:val="false"/>
          <w:sz w:val="28"/>
          <w:szCs w:val="28"/>
          <w:lang w:val="uk-UA"/>
        </w:rPr>
        <w:t xml:space="preserve">вживатимуть алкоголь </w:t>
      </w:r>
      <w:r>
        <w:rPr>
          <w:rFonts w:ascii="Times New Roman" w:hAnsi="Times New Roman"/>
          <w:i w:val="false"/>
          <w:iCs w:val="false"/>
          <w:sz w:val="28"/>
          <w:szCs w:val="28"/>
          <w:lang w:val="uk-UA"/>
        </w:rPr>
        <w:t xml:space="preserve">у свята чи в компанії, </w:t>
      </w:r>
      <w:r>
        <w:rPr>
          <w:rFonts w:ascii="Times New Roman" w:hAnsi="Times New Roman"/>
          <w:i w:val="false"/>
          <w:iCs w:val="false"/>
          <w:sz w:val="28"/>
          <w:szCs w:val="28"/>
          <w:lang w:val="uk-UA"/>
        </w:rPr>
        <w:t>тому це</w:t>
      </w:r>
      <w:r>
        <w:rPr>
          <w:rFonts w:ascii="Times New Roman" w:hAnsi="Times New Roman"/>
          <w:i w:val="false"/>
          <w:iCs w:val="false"/>
          <w:sz w:val="28"/>
          <w:szCs w:val="28"/>
          <w:lang w:val="uk-UA"/>
        </w:rPr>
        <w:t xml:space="preserve"> “заняття” залишиться для них актуальним (саме в цьому випадку вже простежується залежність); 11 (50%) — пробували 1-2 рази курити і випивали, проте це їм задоволення не принесло; 6 підлітків (27%) — жодного разу не вживали алкоголю і не курили, оскільки вважають, що це вже “не модно” і наслідки будуть незворотні. Графічно це можна зобразити так (див. рис. 3. 2. </w:t>
      </w:r>
      <w:r>
        <w:rPr>
          <w:rFonts w:ascii="Times New Roman" w:hAnsi="Times New Roman"/>
          <w:i w:val="false"/>
          <w:iCs w:val="false"/>
          <w:sz w:val="28"/>
          <w:szCs w:val="28"/>
          <w:lang w:val="uk-UA"/>
        </w:rPr>
        <w:t>4</w:t>
      </w:r>
      <w:r>
        <w:rPr>
          <w:rFonts w:ascii="Times New Roman" w:hAnsi="Times New Roman"/>
          <w:i w:val="false"/>
          <w:iCs w:val="false"/>
          <w:sz w:val="28"/>
          <w:szCs w:val="28"/>
          <w:lang w:val="uk-UA"/>
        </w:rPr>
        <w:t>.):</w:t>
      </w:r>
    </w:p>
    <w:p>
      <w:pPr>
        <w:pStyle w:val="Normal"/>
        <w:spacing w:lineRule="auto" w:line="360"/>
        <w:ind w:left="0" w:right="0" w:firstLine="709"/>
        <w:jc w:val="both"/>
        <w:rPr>
          <w:rFonts w:ascii="Times New Roman" w:hAnsi="Times New Roman"/>
          <w:i w:val="false"/>
          <w:i w:val="false"/>
          <w:iCs w:val="false"/>
          <w:sz w:val="28"/>
          <w:szCs w:val="28"/>
          <w:lang w:val="uk-UA"/>
        </w:rPr>
      </w:pPr>
      <w:r>
        <w:rPr>
          <w:rFonts w:ascii="Times New Roman" w:hAnsi="Times New Roman"/>
          <w:i w:val="false"/>
          <w:iCs w:val="false"/>
          <w:sz w:val="28"/>
          <w:szCs w:val="28"/>
          <w:lang w:val="uk-UA"/>
        </w:rPr>
      </w:r>
    </w:p>
    <w:p>
      <w:pPr>
        <w:pStyle w:val="Normal"/>
        <w:spacing w:lineRule="auto" w:line="360"/>
        <w:ind w:left="0" w:right="0" w:firstLine="709"/>
        <w:jc w:val="both"/>
        <w:rPr>
          <w:rFonts w:ascii="Times New Roman" w:hAnsi="Times New Roman"/>
          <w:i/>
          <w:i/>
          <w:iCs/>
        </w:rPr>
      </w:pPr>
      <w:r>
        <w:rPr>
          <w:rFonts w:ascii="Times New Roman" w:hAnsi="Times New Roman"/>
          <w:i/>
          <w:iCs/>
          <w:sz w:val="28"/>
          <w:szCs w:val="28"/>
          <w:lang w:val="uk-UA"/>
        </w:rPr>
        <w:t xml:space="preserve">Рис. 3. 2. </w:t>
      </w:r>
      <w:r>
        <w:rPr>
          <w:rFonts w:ascii="Times New Roman" w:hAnsi="Times New Roman"/>
          <w:i/>
          <w:iCs/>
          <w:sz w:val="28"/>
          <w:szCs w:val="28"/>
          <w:lang w:val="uk-UA"/>
        </w:rPr>
        <w:t>4</w:t>
      </w:r>
      <w:r>
        <w:rPr>
          <w:rFonts w:ascii="Times New Roman" w:hAnsi="Times New Roman"/>
          <w:i/>
          <w:iCs/>
          <w:sz w:val="28"/>
          <w:szCs w:val="28"/>
          <w:lang w:val="uk-UA"/>
        </w:rPr>
      </w:r>
      <w:r>
        <w:rPr>
          <w:rFonts w:ascii="Times New Roman" w:hAnsi="Times New Roman"/>
          <w:i/>
          <w:iCs/>
          <w:sz w:val="28"/>
          <w:szCs w:val="28"/>
          <w:lang w:val="uk-UA"/>
        </w:rPr>
        <w:drawing>
          <wp:inline distT="0" distB="0" distL="0" distR="0">
            <wp:extent cx="5759450" cy="3239770"/>
            <wp:effectExtent l="0" t="0" r="0" b="0"/>
            <wp:docPr id="3" name="Об'єкт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t>. Результати опитування</w:t>
      </w:r>
    </w:p>
    <w:p>
      <w:pPr>
        <w:pStyle w:val="Normal"/>
        <w:spacing w:lineRule="auto" w:line="360"/>
        <w:ind w:left="0" w:right="0"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360"/>
        <w:ind w:left="0" w:right="0" w:firstLine="709"/>
        <w:jc w:val="both"/>
        <w:rPr>
          <w:rFonts w:ascii="Times New Roman" w:hAnsi="Times New Roman"/>
          <w:sz w:val="28"/>
          <w:szCs w:val="28"/>
          <w:lang w:val="uk-UA"/>
        </w:rPr>
      </w:pPr>
      <w:r>
        <w:rPr>
          <w:rFonts w:ascii="Times New Roman" w:hAnsi="Times New Roman"/>
          <w:sz w:val="28"/>
          <w:szCs w:val="28"/>
          <w:lang w:val="uk-UA"/>
        </w:rPr>
        <w:t>Щодо Інтернету, то усі підлітки відповіли однаково, що заходять у мережу тільки тоді, коли мають час, адже, оскільки вони проживають у селі, то завжди знаходиться якась робота. Таким чином Інтернет-адикція у підлітків, що навчаються у Дунаївській ЗОШ І-ІІІ ст не спостерігається.</w:t>
      </w:r>
    </w:p>
    <w:p>
      <w:pPr>
        <w:pStyle w:val="Normal"/>
        <w:spacing w:lineRule="auto" w:line="360"/>
        <w:ind w:left="0" w:right="0" w:firstLine="709"/>
        <w:jc w:val="both"/>
        <w:rPr>
          <w:rFonts w:ascii="Times New Roman" w:hAnsi="Times New Roman"/>
          <w:sz w:val="28"/>
          <w:szCs w:val="28"/>
          <w:lang w:val="uk-UA"/>
        </w:rPr>
      </w:pPr>
      <w:r>
        <w:rPr>
          <w:rFonts w:ascii="Times New Roman" w:hAnsi="Times New Roman"/>
          <w:sz w:val="28"/>
          <w:szCs w:val="28"/>
          <w:lang w:val="uk-UA"/>
        </w:rPr>
        <w:t>Про використання наркотичних речовин ніхто з підлітків не написав, лише вказали, що ніколи не вживатимуть їх. Ймовірно, до цього часу теж не вживали і тому наркотична залежність у них теж не спостерігається.</w:t>
      </w:r>
    </w:p>
    <w:p>
      <w:pPr>
        <w:pStyle w:val="Normal"/>
        <w:tabs>
          <w:tab w:val="left" w:pos="284" w:leader="none"/>
        </w:tabs>
        <w:suppressAutoHyphens w:val="true"/>
        <w:spacing w:lineRule="auto" w:line="360" w:before="0" w:after="0"/>
        <w:ind w:left="0" w:right="0" w:firstLine="709"/>
        <w:jc w:val="both"/>
        <w:rPr>
          <w:rStyle w:val="Style11"/>
          <w:rFonts w:cs="Times New Roman"/>
          <w:b/>
          <w:b/>
          <w:bCs/>
          <w:i/>
          <w:i/>
          <w:iCs/>
        </w:rPr>
      </w:pPr>
      <w:r>
        <w:rPr>
          <w:rFonts w:cs="Arial" w:ascii="Times New Roman" w:hAnsi="Times New Roman"/>
          <w:sz w:val="28"/>
          <w:szCs w:val="28"/>
          <w:lang w:val="uk-UA"/>
        </w:rPr>
      </w:r>
    </w:p>
    <w:p>
      <w:pPr>
        <w:pStyle w:val="Normal"/>
        <w:tabs>
          <w:tab w:val="left" w:pos="284" w:leader="none"/>
        </w:tabs>
        <w:suppressAutoHyphens w:val="true"/>
        <w:spacing w:lineRule="auto" w:line="360" w:before="0" w:after="0"/>
        <w:ind w:left="0" w:right="0" w:firstLine="709"/>
        <w:jc w:val="both"/>
        <w:rPr>
          <w:rFonts w:ascii="Times New Roman" w:hAnsi="Times New Roman" w:cs="Arial"/>
          <w:sz w:val="28"/>
          <w:szCs w:val="28"/>
          <w:lang w:val="uk-UA"/>
        </w:rPr>
      </w:pPr>
      <w:r>
        <w:rPr>
          <w:rStyle w:val="Style11"/>
          <w:rFonts w:cs="Times New Roman" w:ascii="Times New Roman" w:hAnsi="Times New Roman"/>
          <w:b/>
          <w:bCs/>
          <w:i/>
          <w:iCs/>
          <w:sz w:val="28"/>
          <w:szCs w:val="28"/>
          <w:lang w:val="uk-UA"/>
        </w:rPr>
        <w:t>3. 3. Соціально-педагогічна профілактика підлітків з залежністю</w:t>
      </w:r>
    </w:p>
    <w:p>
      <w:pPr>
        <w:pStyle w:val="Normal"/>
        <w:tabs>
          <w:tab w:val="left" w:pos="284" w:leader="none"/>
        </w:tabs>
        <w:suppressAutoHyphens w:val="true"/>
        <w:spacing w:lineRule="auto" w:line="360" w:before="0" w:after="0"/>
        <w:ind w:left="0" w:right="0" w:firstLine="709"/>
        <w:jc w:val="both"/>
        <w:rPr>
          <w:rFonts w:ascii="Times New Roman" w:hAnsi="Times New Roman" w:cs="Arial"/>
          <w:sz w:val="28"/>
          <w:szCs w:val="28"/>
          <w:lang w:val="uk-UA"/>
        </w:rPr>
      </w:pPr>
      <w:r>
        <w:rPr>
          <w:rStyle w:val="Style11"/>
          <w:rFonts w:cs="Times New Roman" w:ascii="Times New Roman" w:hAnsi="Times New Roman"/>
          <w:sz w:val="28"/>
          <w:szCs w:val="28"/>
          <w:lang w:val="uk-UA"/>
        </w:rPr>
        <w:t>Загальною метою соціально-педагогічної профілактики адиктивної поведінки підлітків в умовах загальноосвітнього навчального закладу є створення умов для всебічного розвитку особистості, в якої не буде простежуватись залежність; формування неприйняття та категоричної відмови від вживання алкоголю, куріння, наркотиків, а також надмірного використання Інтернету і різноманітних ґаджетів.</w:t>
      </w:r>
    </w:p>
    <w:p>
      <w:pPr>
        <w:pStyle w:val="Normal"/>
        <w:tabs>
          <w:tab w:val="left" w:pos="284" w:leader="none"/>
        </w:tabs>
        <w:suppressAutoHyphens w:val="true"/>
        <w:spacing w:lineRule="auto" w:line="360" w:before="0" w:after="0"/>
        <w:ind w:left="0" w:right="0" w:firstLine="709"/>
        <w:jc w:val="both"/>
        <w:rPr>
          <w:rFonts w:ascii="Times New Roman" w:hAnsi="Times New Roman" w:cs="Arial"/>
          <w:sz w:val="28"/>
          <w:szCs w:val="28"/>
          <w:lang w:val="uk-UA"/>
        </w:rPr>
      </w:pPr>
      <w:r>
        <w:rPr>
          <w:rStyle w:val="Style11"/>
          <w:rFonts w:cs="Times New Roman" w:ascii="Times New Roman" w:hAnsi="Times New Roman"/>
          <w:sz w:val="28"/>
          <w:szCs w:val="28"/>
          <w:lang w:val="uk-UA"/>
        </w:rPr>
        <w:t>Дієвими у процесі соціально-педагогічної профілактики адиктивної поведінки є інтерактивні ігрові та театралізовані форми роботи з учнями, оскільки передбачають включення учасників до дійства, наприклад, ігрова програма, інтерактивна акція, ток-шоу, змагання команд КВК, театралізована дійства тощо. У такому випадку підліток не буде відчувати себе відчуженим від колективу, братиме активну участь у ньому, тому вже не доведеться займатись чимось негативним задля покращення свого авторитету серед однолітків.</w:t>
      </w:r>
    </w:p>
    <w:p>
      <w:pPr>
        <w:pStyle w:val="Normal"/>
        <w:tabs>
          <w:tab w:val="left" w:pos="284" w:leader="none"/>
        </w:tabs>
        <w:suppressAutoHyphens w:val="true"/>
        <w:spacing w:lineRule="auto" w:line="360" w:before="0" w:after="0"/>
        <w:ind w:left="0" w:right="0" w:firstLine="709"/>
        <w:jc w:val="both"/>
        <w:rPr>
          <w:rFonts w:ascii="Times New Roman" w:hAnsi="Times New Roman" w:cs="Arial"/>
          <w:sz w:val="28"/>
          <w:szCs w:val="28"/>
          <w:lang w:val="uk-UA"/>
        </w:rPr>
      </w:pPr>
      <w:r>
        <w:rPr>
          <w:rStyle w:val="Style11"/>
          <w:rFonts w:cs="Times New Roman" w:ascii="Times New Roman" w:hAnsi="Times New Roman"/>
          <w:sz w:val="28"/>
          <w:szCs w:val="28"/>
          <w:lang w:val="uk-UA"/>
        </w:rPr>
        <w:t>З допомогою гри „моделюються різні ситуації, в яких формуються й відпрацьовуються необхідні навички”</w:t>
      </w:r>
      <w:r>
        <w:rPr>
          <w:rStyle w:val="Style11"/>
          <w:rStyle w:val="Style15"/>
          <w:rFonts w:cs="Times New Roman" w:ascii="Times New Roman" w:hAnsi="Times New Roman"/>
          <w:sz w:val="28"/>
          <w:szCs w:val="28"/>
          <w:lang w:val="uk-UA"/>
        </w:rPr>
        <w:footnoteReference w:id="45"/>
      </w:r>
      <w:r>
        <w:rPr>
          <w:rStyle w:val="Style11"/>
          <w:rFonts w:cs="Times New Roman" w:ascii="Times New Roman" w:hAnsi="Times New Roman"/>
          <w:sz w:val="28"/>
          <w:szCs w:val="28"/>
          <w:lang w:val="uk-UA"/>
        </w:rPr>
        <w:t>. Соціальний педагог, виконуючи профілактичну функцію в умовах навчального закладу, може застосовувати соціально-творчі ігри (соціально-рольові, ділові, режисерські, театралізовані), які сприяють розвиткові фантазії, емоційної мобільності особистості, усвідомленню соціальних ролей, формуванню професійних умінь, навичок, розвитку професійної самосвідомості учнів.</w:t>
      </w:r>
      <w:r>
        <w:rPr>
          <w:rStyle w:val="Style11"/>
          <w:rStyle w:val="Style15"/>
          <w:rFonts w:cs="Times New Roman" w:ascii="Times New Roman" w:hAnsi="Times New Roman"/>
          <w:sz w:val="28"/>
          <w:szCs w:val="28"/>
          <w:lang w:val="uk-UA"/>
        </w:rPr>
        <w:footnoteReference w:id="46"/>
      </w:r>
    </w:p>
    <w:p>
      <w:pPr>
        <w:pStyle w:val="Normal"/>
        <w:tabs>
          <w:tab w:val="left" w:pos="284" w:leader="none"/>
        </w:tabs>
        <w:suppressAutoHyphens w:val="true"/>
        <w:spacing w:lineRule="auto" w:line="360" w:before="0" w:after="0"/>
        <w:ind w:left="0" w:right="0" w:firstLine="709"/>
        <w:jc w:val="both"/>
        <w:rPr>
          <w:rFonts w:ascii="Times New Roman" w:hAnsi="Times New Roman" w:cs="Arial"/>
          <w:sz w:val="28"/>
          <w:szCs w:val="28"/>
          <w:lang w:val="uk-UA"/>
        </w:rPr>
      </w:pPr>
      <w:r>
        <w:rPr>
          <w:rStyle w:val="Style11"/>
          <w:rFonts w:cs="Times New Roman" w:ascii="Times New Roman" w:hAnsi="Times New Roman"/>
          <w:sz w:val="28"/>
          <w:szCs w:val="28"/>
          <w:lang w:val="uk-UA"/>
        </w:rPr>
        <w:t xml:space="preserve">Інтерактивні акції являють собою низку заходів профілактичного спрямування, як-от поширення спеціальної літератури, презентація діяльності організацій, що здійснюють </w:t>
      </w:r>
      <w:r>
        <w:rPr>
          <w:rStyle w:val="Style11"/>
          <w:rFonts w:cs="Times New Roman" w:ascii="Times New Roman" w:hAnsi="Times New Roman"/>
          <w:sz w:val="28"/>
          <w:szCs w:val="28"/>
          <w:lang w:val="uk-UA"/>
        </w:rPr>
        <w:t>попередження</w:t>
      </w:r>
      <w:r>
        <w:rPr>
          <w:rStyle w:val="Style11"/>
          <w:rFonts w:cs="Times New Roman" w:ascii="Times New Roman" w:hAnsi="Times New Roman"/>
          <w:sz w:val="28"/>
          <w:szCs w:val="28"/>
          <w:lang w:val="uk-UA"/>
        </w:rPr>
        <w:t xml:space="preserve"> різноманітних </w:t>
      </w:r>
      <w:r>
        <w:rPr>
          <w:rStyle w:val="Style11"/>
          <w:rFonts w:cs="Times New Roman" w:ascii="Times New Roman" w:hAnsi="Times New Roman"/>
          <w:sz w:val="28"/>
          <w:szCs w:val="28"/>
          <w:lang w:val="uk-UA"/>
        </w:rPr>
        <w:t>залежностей.</w:t>
      </w:r>
      <w:r>
        <w:rPr>
          <w:rStyle w:val="Style11"/>
          <w:rStyle w:val="Style15"/>
          <w:rFonts w:cs="Times New Roman" w:ascii="Times New Roman" w:hAnsi="Times New Roman"/>
          <w:sz w:val="28"/>
          <w:szCs w:val="28"/>
          <w:lang w:val="uk-UA"/>
        </w:rPr>
        <w:footnoteReference w:id="47"/>
      </w:r>
      <w:r>
        <w:rPr>
          <w:rStyle w:val="Style11"/>
          <w:rFonts w:cs="Times New Roman" w:ascii="Times New Roman" w:hAnsi="Times New Roman"/>
          <w:sz w:val="28"/>
          <w:szCs w:val="28"/>
          <w:lang w:val="uk-UA"/>
        </w:rPr>
        <w:t xml:space="preserve"> </w:t>
      </w:r>
    </w:p>
    <w:p>
      <w:pPr>
        <w:pStyle w:val="Normal"/>
        <w:tabs>
          <w:tab w:val="left" w:pos="284" w:leader="none"/>
        </w:tabs>
        <w:suppressAutoHyphens w:val="true"/>
        <w:spacing w:lineRule="auto" w:line="360" w:before="0" w:after="0"/>
        <w:ind w:left="0" w:right="0" w:firstLine="709"/>
        <w:jc w:val="both"/>
        <w:rPr>
          <w:rFonts w:ascii="Times New Roman" w:hAnsi="Times New Roman" w:cs="Arial"/>
          <w:sz w:val="28"/>
          <w:szCs w:val="28"/>
          <w:lang w:val="uk-UA"/>
        </w:rPr>
      </w:pPr>
      <w:r>
        <w:rPr>
          <w:rStyle w:val="Style11"/>
          <w:rFonts w:cs="Times New Roman" w:ascii="Times New Roman" w:hAnsi="Times New Roman"/>
          <w:sz w:val="28"/>
          <w:szCs w:val="28"/>
          <w:lang w:val="uk-UA"/>
        </w:rPr>
        <w:t>Цікавою формою роботи є ток-шоу, яке шкільний соціальний педагог  може організувати в учнівському колективі, запросивши до участі спеціалістів із певної проблеми, наприклад медиків, психологів. Упродовж спілкування з ними, підлітки мають змогу усвідомити вплив різноманітних залежностей на фізіологічний та психологічний розвиток особистості, соціальний статус, майбутні життєві перспективи, а точніше, їх відсутність.</w:t>
      </w:r>
    </w:p>
    <w:p>
      <w:pPr>
        <w:pStyle w:val="Normal"/>
        <w:tabs>
          <w:tab w:val="left" w:pos="284" w:leader="none"/>
        </w:tabs>
        <w:suppressAutoHyphens w:val="true"/>
        <w:spacing w:lineRule="auto" w:line="360" w:before="0" w:after="0"/>
        <w:ind w:left="0" w:right="0" w:firstLine="709"/>
        <w:jc w:val="both"/>
        <w:rPr>
          <w:rFonts w:ascii="Times New Roman" w:hAnsi="Times New Roman" w:cs="Arial"/>
          <w:sz w:val="28"/>
          <w:szCs w:val="28"/>
          <w:lang w:val="uk-UA"/>
        </w:rPr>
      </w:pPr>
      <w:r>
        <w:rPr>
          <w:rStyle w:val="Style11"/>
          <w:rFonts w:cs="Times New Roman" w:ascii="Times New Roman" w:hAnsi="Times New Roman"/>
          <w:sz w:val="28"/>
          <w:szCs w:val="28"/>
          <w:lang w:val="uk-UA"/>
        </w:rPr>
        <w:t xml:space="preserve">Ще одним із методик соціального педагога у роботі зі своїми підопічними є форум-театр — ефективна методика профілактики адикції, оскільки </w:t>
      </w:r>
      <w:r>
        <w:rPr>
          <w:rStyle w:val="Style11"/>
          <w:rFonts w:cs="Times New Roman" w:ascii="Times New Roman" w:hAnsi="Times New Roman"/>
          <w:sz w:val="27"/>
          <w:szCs w:val="27"/>
          <w:lang w:val="uk-UA"/>
        </w:rPr>
        <w:t>передбачає інтерактивну роботу в групі, „пошук в рамках запропонованої вистави разом із учасниками... шляхів вирішення проблеми чи виходу зі складної життєвої ситуації”</w:t>
      </w:r>
      <w:r>
        <w:rPr>
          <w:rStyle w:val="Style11"/>
          <w:rStyle w:val="Style15"/>
          <w:rFonts w:cs="Times New Roman" w:ascii="Times New Roman" w:hAnsi="Times New Roman"/>
          <w:sz w:val="27"/>
          <w:szCs w:val="27"/>
          <w:lang w:val="uk-UA"/>
        </w:rPr>
        <w:footnoteReference w:id="48"/>
      </w:r>
      <w:r>
        <w:rPr>
          <w:rStyle w:val="Style11"/>
          <w:rFonts w:cs="Times New Roman" w:ascii="Times New Roman" w:hAnsi="Times New Roman"/>
          <w:sz w:val="27"/>
          <w:szCs w:val="27"/>
          <w:lang w:val="uk-UA"/>
        </w:rPr>
        <w:t xml:space="preserve"> з метою надання особистості „інформації та набуття навичок вирішення проблеми... з використанням досвіду інших людей та з підключенням можливостей власного емоційного інтелекту”</w:t>
      </w:r>
      <w:r>
        <w:rPr>
          <w:rStyle w:val="Style11"/>
          <w:rStyle w:val="Style15"/>
          <w:rFonts w:cs="Times New Roman" w:ascii="Times New Roman" w:hAnsi="Times New Roman"/>
          <w:sz w:val="27"/>
          <w:szCs w:val="27"/>
          <w:lang w:val="uk-UA"/>
        </w:rPr>
        <w:footnoteReference w:id="49"/>
      </w:r>
      <w:r>
        <w:rPr>
          <w:rStyle w:val="Style11"/>
          <w:rFonts w:cs="Times New Roman" w:ascii="Times New Roman" w:hAnsi="Times New Roman"/>
          <w:sz w:val="27"/>
          <w:szCs w:val="27"/>
          <w:lang w:val="uk-UA"/>
        </w:rPr>
        <w:t>. Найважливішим у цій методиці є те, що підліток вчиться самостійно знаходити вихід із тієї чи іншої ситуації, таким чином є менша ймовірність того, що потрапить у погану компанію, де запропонують шкідливі речовини або ж у зв’язку з незнанням набуде адикції самостійно.</w:t>
      </w:r>
    </w:p>
    <w:p>
      <w:pPr>
        <w:pStyle w:val="Normal"/>
        <w:tabs>
          <w:tab w:val="left" w:pos="284" w:leader="none"/>
        </w:tabs>
        <w:suppressAutoHyphens w:val="true"/>
        <w:spacing w:lineRule="auto" w:line="360" w:before="0" w:after="0"/>
        <w:ind w:left="0" w:right="0" w:firstLine="709"/>
        <w:jc w:val="both"/>
        <w:rPr>
          <w:rFonts w:ascii="Times New Roman" w:hAnsi="Times New Roman" w:cs="Arial"/>
          <w:sz w:val="28"/>
          <w:szCs w:val="28"/>
          <w:lang w:val="uk-UA"/>
        </w:rPr>
      </w:pPr>
      <w:r>
        <w:rPr>
          <w:rStyle w:val="Style11"/>
          <w:rFonts w:cs="Times New Roman" w:ascii="Times New Roman" w:hAnsi="Times New Roman"/>
          <w:sz w:val="27"/>
          <w:szCs w:val="27"/>
          <w:lang w:val="uk-UA"/>
        </w:rPr>
        <w:t>Плейбек-театр сприяє взаємодії між підлітком та соціумом. Адже у цій методиці „одна людина розповідає історію чи випадок із свого життя, обирає акторів для виконання ролей, а потім спостерігає, як ця історія негайно відтворюється й набуває артистичної форми й послідовності”</w:t>
      </w:r>
      <w:r>
        <w:rPr>
          <w:rStyle w:val="Style11"/>
          <w:rStyle w:val="Style15"/>
          <w:rFonts w:cs="Times New Roman" w:ascii="Times New Roman" w:hAnsi="Times New Roman"/>
          <w:sz w:val="27"/>
          <w:szCs w:val="27"/>
          <w:lang w:val="uk-UA"/>
        </w:rPr>
        <w:footnoteReference w:id="50"/>
      </w:r>
      <w:r>
        <w:rPr>
          <w:rStyle w:val="Style11"/>
          <w:rFonts w:cs="Times New Roman" w:ascii="Times New Roman" w:hAnsi="Times New Roman"/>
          <w:sz w:val="27"/>
          <w:szCs w:val="27"/>
          <w:lang w:val="uk-UA"/>
        </w:rPr>
        <w:t>. Найважливішим у цьому є те, що під час цієї гри відбувається обмін інформацією, при чому яка б не була історія, все ж головним правилом в учасників є повага до оточуючого і намагання його зрозуміти. А це, у свою чергу, може сприяти розвитку самоповаги, адекватної самооцінки учнів, очікуванню позитивного ставлення від інших, розумінню важливості зміцнення позитивних соціальних зв’язків.</w:t>
      </w:r>
    </w:p>
    <w:p>
      <w:pPr>
        <w:pStyle w:val="Normal"/>
        <w:tabs>
          <w:tab w:val="left" w:pos="284" w:leader="none"/>
        </w:tabs>
        <w:suppressAutoHyphens w:val="true"/>
        <w:spacing w:lineRule="auto" w:line="360" w:before="0" w:after="0"/>
        <w:ind w:left="0" w:right="0" w:firstLine="709"/>
        <w:jc w:val="both"/>
        <w:rPr>
          <w:rStyle w:val="Style11"/>
          <w:rFonts w:ascii="Times New Roman" w:hAnsi="Times New Roman" w:cs="Arial"/>
          <w:b w:val="false"/>
          <w:b w:val="false"/>
          <w:bCs w:val="false"/>
          <w:i w:val="false"/>
          <w:i w:val="false"/>
          <w:iCs w:val="false"/>
          <w:sz w:val="27"/>
          <w:szCs w:val="27"/>
          <w:shd w:fill="FFFFFF" w:val="clear"/>
          <w:lang w:val="uk-UA"/>
        </w:rPr>
      </w:pPr>
      <w:r>
        <w:rPr/>
      </w:r>
    </w:p>
    <w:p>
      <w:pPr>
        <w:pStyle w:val="Normal"/>
        <w:spacing w:lineRule="auto" w:line="360" w:before="0" w:after="0"/>
        <w:ind w:left="0" w:right="0" w:firstLine="709"/>
        <w:jc w:val="both"/>
        <w:rPr/>
      </w:pPr>
      <w:r>
        <w:rPr>
          <w:rStyle w:val="Style11"/>
          <w:rFonts w:cs="Arial" w:ascii="Times New Roman" w:hAnsi="Times New Roman"/>
          <w:b w:val="false"/>
          <w:bCs w:val="false"/>
          <w:i w:val="false"/>
          <w:iCs w:val="false"/>
          <w:sz w:val="27"/>
          <w:szCs w:val="27"/>
          <w:shd w:fill="FFFFFF" w:val="clear"/>
          <w:lang w:val="uk-UA"/>
        </w:rPr>
        <w:t>Отже, підлітки із властивою їх віковою чутливістю виявляються найнезахищенішими і психологічно безпомічними перед життєвими труднощами. Не маючи достатніх навичок для їх вирішення, не вміючи чи не бажаючи обирати адаптивні способи зняття напруги, вони можуть застосовувати адиктивні засоби. У зв’язку з цим соціальним педагогам, психологам, учителям, та й, зрештою, батькам слід більше уваги приділяти проблемі адикції і адиктивної поведінки підлітків, яка як одна з форм руйн</w:t>
      </w:r>
      <w:r>
        <w:rPr>
          <w:rStyle w:val="Style11"/>
          <w:rFonts w:cs="Arial" w:ascii="Times New Roman" w:hAnsi="Times New Roman"/>
          <w:b w:val="false"/>
          <w:bCs w:val="false"/>
          <w:i w:val="false"/>
          <w:iCs w:val="false"/>
          <w:sz w:val="27"/>
          <w:szCs w:val="27"/>
          <w:shd w:fill="FFFFFF" w:val="clear"/>
          <w:lang w:val="uk-UA"/>
        </w:rPr>
        <w:t>івн</w:t>
      </w:r>
      <w:r>
        <w:rPr>
          <w:rStyle w:val="Style11"/>
          <w:rFonts w:cs="Arial" w:ascii="Times New Roman" w:hAnsi="Times New Roman"/>
          <w:b w:val="false"/>
          <w:bCs w:val="false"/>
          <w:i w:val="false"/>
          <w:iCs w:val="false"/>
          <w:sz w:val="27"/>
          <w:szCs w:val="27"/>
          <w:shd w:fill="FFFFFF" w:val="clear"/>
          <w:lang w:val="uk-UA"/>
        </w:rPr>
        <w:t>ої поведінки наносить шкоду не тільки молодій людині, а й усьому суспільству.</w:t>
      </w:r>
      <w:r>
        <w:br w:type="page"/>
      </w:r>
    </w:p>
    <w:p>
      <w:pPr>
        <w:pStyle w:val="Normal"/>
        <w:spacing w:lineRule="auto" w:line="360" w:before="0" w:after="0"/>
        <w:ind w:left="0" w:right="0" w:firstLine="709"/>
        <w:jc w:val="center"/>
        <w:rPr/>
      </w:pPr>
      <w:r>
        <w:rPr>
          <w:rStyle w:val="Style11"/>
          <w:rFonts w:cs="Arial" w:ascii="Times New Roman" w:hAnsi="Times New Roman"/>
          <w:b w:val="false"/>
          <w:bCs w:val="false"/>
          <w:sz w:val="28"/>
          <w:szCs w:val="28"/>
          <w:lang w:val="uk-UA"/>
        </w:rPr>
        <w:t>Висновки до розділу ІІІ</w:t>
      </w:r>
    </w:p>
    <w:p>
      <w:pPr>
        <w:pStyle w:val="Normal"/>
        <w:spacing w:lineRule="auto" w:line="360" w:before="0" w:after="0"/>
        <w:ind w:left="0" w:right="0" w:firstLine="709"/>
        <w:jc w:val="both"/>
        <w:rPr/>
      </w:pPr>
      <w:r>
        <w:rPr>
          <w:rStyle w:val="Style11"/>
          <w:rFonts w:cs="Arial" w:ascii="Times New Roman" w:hAnsi="Times New Roman"/>
          <w:b w:val="false"/>
          <w:bCs w:val="false"/>
          <w:sz w:val="28"/>
          <w:szCs w:val="28"/>
          <w:lang w:val="uk-UA"/>
        </w:rPr>
        <w:t>Отож, п</w:t>
      </w:r>
      <w:r>
        <w:rPr>
          <w:rStyle w:val="Style11"/>
          <w:rFonts w:cs="Arial" w:ascii="Times New Roman" w:hAnsi="Times New Roman"/>
          <w:b w:val="false"/>
          <w:bCs w:val="false"/>
          <w:sz w:val="28"/>
          <w:szCs w:val="28"/>
          <w:lang w:val="uk-UA"/>
        </w:rPr>
        <w:t>ід час дослідження було опитано учнів 7 — 9-х класів. Результати дослідження показали, що адиктивна поведінка спостерігається у 5-и підлітків, що становить 23 % від усіх. Проте про залежність були проінформовані усі і в анкеті назвали її види: залежність від комп’ютерних ігор, алкогольну, наркотичну, тютюнову та Інтернет-залежності.</w:t>
      </w:r>
    </w:p>
    <w:p>
      <w:pPr>
        <w:pStyle w:val="Normal"/>
        <w:spacing w:lineRule="auto" w:line="360" w:before="0" w:after="0"/>
        <w:ind w:left="0" w:right="0" w:firstLine="709"/>
        <w:jc w:val="both"/>
        <w:rPr/>
      </w:pPr>
      <w:r>
        <w:rPr>
          <w:rStyle w:val="Style11"/>
          <w:rFonts w:cs="Arial" w:ascii="Times New Roman" w:hAnsi="Times New Roman"/>
          <w:b w:val="false"/>
          <w:bCs w:val="false"/>
          <w:sz w:val="28"/>
          <w:szCs w:val="28"/>
          <w:lang w:val="uk-UA"/>
        </w:rPr>
        <w:t>Аби викорінити адикцію у підлітків пропонується її корекція та соціально-педагогічна профілактика. Пропонується соціальному педагогу у роботі зі своїми підопічними низка методик, здебільшого ігрового характеру, зокрема п</w:t>
      </w:r>
      <w:r>
        <w:rPr>
          <w:rStyle w:val="Style11"/>
          <w:rFonts w:cs="Times New Roman" w:ascii="Times New Roman" w:hAnsi="Times New Roman"/>
          <w:b w:val="false"/>
          <w:bCs w:val="false"/>
          <w:sz w:val="27"/>
          <w:szCs w:val="27"/>
          <w:lang w:val="uk-UA"/>
        </w:rPr>
        <w:t xml:space="preserve">лейбек-театр, </w:t>
      </w:r>
      <w:r>
        <w:rPr>
          <w:rStyle w:val="Style11"/>
          <w:rFonts w:cs="Times New Roman" w:ascii="Times New Roman" w:hAnsi="Times New Roman"/>
          <w:b w:val="false"/>
          <w:bCs w:val="false"/>
          <w:sz w:val="27"/>
          <w:szCs w:val="27"/>
          <w:lang w:val="uk-UA"/>
        </w:rPr>
        <w:t>ток-шоу, форум-театр тощо.</w:t>
      </w:r>
      <w:r>
        <w:br w:type="page"/>
      </w:r>
    </w:p>
    <w:p>
      <w:pPr>
        <w:pStyle w:val="Normal"/>
        <w:spacing w:lineRule="auto" w:line="360" w:before="0" w:after="0"/>
        <w:ind w:left="0" w:right="0" w:firstLine="709"/>
        <w:jc w:val="center"/>
        <w:rPr/>
      </w:pPr>
      <w:r>
        <w:rPr>
          <w:rStyle w:val="Style11"/>
          <w:rFonts w:cs="Arial" w:ascii="Times New Roman" w:hAnsi="Times New Roman"/>
          <w:b/>
          <w:bCs/>
          <w:sz w:val="28"/>
          <w:szCs w:val="28"/>
          <w:lang w:val="uk-UA"/>
        </w:rPr>
        <w:t>ВИСНОВКИ</w:t>
      </w:r>
    </w:p>
    <w:p>
      <w:pPr>
        <w:pStyle w:val="Normal"/>
        <w:spacing w:lineRule="auto" w:line="360" w:before="0" w:after="0"/>
        <w:ind w:left="0" w:right="0" w:firstLine="709"/>
        <w:jc w:val="both"/>
        <w:rPr/>
      </w:pPr>
      <w:r>
        <w:rPr>
          <w:rStyle w:val="Style11"/>
          <w:rFonts w:cs="Arial" w:ascii="Times New Roman" w:hAnsi="Times New Roman"/>
          <w:b w:val="false"/>
          <w:bCs w:val="false"/>
          <w:i w:val="false"/>
          <w:iCs w:val="false"/>
          <w:sz w:val="28"/>
          <w:szCs w:val="28"/>
          <w:shd w:fill="FFFFFF" w:val="clear"/>
          <w:lang w:val="uk-UA"/>
        </w:rPr>
        <w:t xml:space="preserve">У </w:t>
      </w:r>
      <w:r>
        <w:rPr>
          <w:rStyle w:val="Style11"/>
          <w:rFonts w:cs="Arial" w:ascii="Times New Roman" w:hAnsi="Times New Roman"/>
          <w:b w:val="false"/>
          <w:bCs w:val="false"/>
          <w:i w:val="false"/>
          <w:iCs w:val="false"/>
          <w:sz w:val="28"/>
          <w:szCs w:val="28"/>
          <w:shd w:fill="FFFFFF" w:val="clear"/>
          <w:lang w:val="uk-UA"/>
        </w:rPr>
        <w:t xml:space="preserve">підлітковому віці біологічний розвиток випереджає соціальний та психологічний: дивлячись на себе в дзеркало, підліток бачить дорослу, сформовану фізіологічно особистість, бажає діяти, як дорослий, але вибирає ще «дитячі» форми поведінки. В результаті недостатньої психологічної й соціальної зрілості, пред’являючи дорослим  і відстоюючи перед ними свої нові погляди, домагаючись рівних прав, одночасно дитина чекає від дорослих допомоги, підтримки та захисту. </w:t>
      </w:r>
      <w:r>
        <w:rPr>
          <w:rStyle w:val="Style11"/>
          <w:rFonts w:cs="Arial" w:ascii="Times New Roman" w:hAnsi="Times New Roman"/>
          <w:b w:val="false"/>
          <w:bCs w:val="false"/>
          <w:i w:val="false"/>
          <w:iCs w:val="false"/>
          <w:sz w:val="28"/>
          <w:szCs w:val="28"/>
          <w:shd w:fill="FFFFFF" w:val="clear"/>
          <w:lang w:val="uk-UA"/>
        </w:rPr>
        <w:t>Коли підліток цього не отримує, у нього може з’явитись залежність.</w:t>
      </w:r>
    </w:p>
    <w:p>
      <w:pPr>
        <w:pStyle w:val="Normal"/>
        <w:spacing w:lineRule="auto" w:line="360" w:before="0" w:after="0"/>
        <w:ind w:left="0" w:right="0" w:firstLine="709"/>
        <w:jc w:val="both"/>
        <w:rPr/>
      </w:pPr>
      <w:r>
        <w:rPr>
          <w:rStyle w:val="Style11"/>
          <w:rFonts w:cs="Arial" w:ascii="Times New Roman" w:hAnsi="Times New Roman"/>
          <w:b w:val="false"/>
          <w:bCs w:val="false"/>
          <w:i w:val="false"/>
          <w:iCs w:val="false"/>
          <w:sz w:val="28"/>
          <w:szCs w:val="28"/>
          <w:shd w:fill="FFFFFF" w:val="clear"/>
          <w:lang w:val="uk-UA"/>
        </w:rPr>
        <w:t xml:space="preserve">Залежність або адикція є однією з видів девіантної поведінки. </w:t>
      </w:r>
    </w:p>
    <w:p>
      <w:pPr>
        <w:pStyle w:val="Normal"/>
        <w:spacing w:lineRule="auto" w:line="360" w:before="0" w:after="0"/>
        <w:ind w:left="0" w:right="0" w:firstLine="709"/>
        <w:jc w:val="both"/>
        <w:rPr/>
      </w:pPr>
      <w:r>
        <w:rPr>
          <w:rStyle w:val="Style11"/>
          <w:rFonts w:cs="Arial" w:ascii="Times New Roman" w:hAnsi="Times New Roman"/>
          <w:b w:val="false"/>
          <w:bCs w:val="false"/>
          <w:i w:val="false"/>
          <w:iCs w:val="false"/>
          <w:sz w:val="28"/>
          <w:szCs w:val="28"/>
          <w:shd w:fill="FFFFFF" w:val="clear"/>
          <w:lang w:val="uk-UA"/>
        </w:rPr>
        <w:t xml:space="preserve">Багато науковців по-своєму дають дефініції адикції та адиктивної поведінки. Підсумовуючи усіх, вважаємо, що адикція — </w:t>
      </w:r>
      <w:r>
        <w:rPr>
          <w:rStyle w:val="Style11"/>
          <w:rFonts w:cs="Arial" w:ascii="Times New Roman;serif" w:hAnsi="Times New Roman;serif"/>
          <w:b w:val="false"/>
          <w:bCs w:val="false"/>
          <w:i w:val="false"/>
          <w:iCs w:val="false"/>
          <w:color w:val="000000"/>
          <w:sz w:val="28"/>
          <w:szCs w:val="28"/>
          <w:shd w:fill="FFFFFF" w:val="clear"/>
          <w:lang w:val="uk-UA"/>
        </w:rPr>
        <w:t>це залежність від деяких речовин, предметів або видів діяльності, а адиктивна поведінка — це поведінка людини, для якої притаманне прагнення до відходу від реальності шляхом штучної зміни свого психологічного стану.</w:t>
      </w:r>
    </w:p>
    <w:p>
      <w:pPr>
        <w:pStyle w:val="Normal"/>
        <w:spacing w:lineRule="auto" w:line="360" w:before="0" w:after="0"/>
        <w:ind w:left="0" w:right="0" w:firstLine="709"/>
        <w:jc w:val="both"/>
        <w:rPr/>
      </w:pPr>
      <w:r>
        <w:rPr>
          <w:rStyle w:val="Style11"/>
          <w:rFonts w:cs="Times New Roman" w:ascii="Times New Roman" w:hAnsi="Times New Roman"/>
          <w:b w:val="false"/>
          <w:bCs w:val="false"/>
          <w:i w:val="false"/>
          <w:iCs w:val="false"/>
          <w:color w:val="000000"/>
          <w:sz w:val="28"/>
          <w:szCs w:val="28"/>
          <w:shd w:fill="FFFFFF" w:val="clear"/>
          <w:lang w:val="uk-UA"/>
        </w:rPr>
        <w:t xml:space="preserve">Причин появи адиктивної поведінки є безліч, одними з таких є </w:t>
      </w:r>
      <w:r>
        <w:rPr>
          <w:rStyle w:val="Style11"/>
          <w:rFonts w:cs="Arial" w:ascii="Times New Roman" w:hAnsi="Times New Roman"/>
          <w:b w:val="false"/>
          <w:bCs w:val="false"/>
          <w:i w:val="false"/>
          <w:iCs w:val="false"/>
          <w:color w:val="000000"/>
          <w:sz w:val="28"/>
          <w:szCs w:val="28"/>
          <w:shd w:fill="FFFFFF" w:val="clear"/>
          <w:lang w:val="uk-UA"/>
        </w:rPr>
        <w:t>і</w:t>
      </w:r>
      <w:r>
        <w:rPr>
          <w:rStyle w:val="Style11"/>
          <w:rFonts w:cs="Arial" w:ascii="Nimbus Roman No9 L" w:hAnsi="Nimbus Roman No9 L"/>
          <w:b w:val="false"/>
          <w:bCs w:val="false"/>
          <w:i w:val="false"/>
          <w:iCs w:val="false"/>
          <w:color w:val="000000"/>
          <w:sz w:val="28"/>
          <w:szCs w:val="28"/>
          <w:shd w:fill="FFFFFF" w:val="clear"/>
          <w:lang w:val="uk-UA"/>
        </w:rPr>
        <w:t>нтерес, нудьга (підлітки бажають яскравих відчуттів), вплив компанії ровесників, підвищення настрою, приклад дорослих (батьків), ЗМІ тощо.</w:t>
      </w:r>
    </w:p>
    <w:p>
      <w:pPr>
        <w:pStyle w:val="Normal"/>
        <w:spacing w:lineRule="auto" w:line="360" w:before="0" w:after="0"/>
        <w:ind w:left="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Формується адиктивна поведінка здебільшого у п’ять етапів: з першого, що базується на емоційному рівні, коли підлітки постійно незадоволені собою і таким чином прагнуть “забути” свої недоліки до останнього, п’ятого,</w:t>
      </w:r>
      <w:r>
        <w:rPr>
          <w:rStyle w:val="Style11"/>
          <w:rFonts w:cs="Arial" w:ascii="Times New Roman" w:hAnsi="Times New Roman"/>
          <w:b w:val="false"/>
          <w:bCs w:val="false"/>
          <w:i w:val="false"/>
          <w:iCs w:val="false"/>
          <w:color w:val="000000"/>
          <w:sz w:val="28"/>
          <w:szCs w:val="28"/>
          <w:shd w:fill="FFFFFF" w:val="clear"/>
          <w:lang w:val="uk-UA"/>
        </w:rPr>
        <w:t xml:space="preserve"> який несе у собі характер катастрофи, оскільки є найважчою її формою.</w:t>
      </w:r>
    </w:p>
    <w:p>
      <w:pPr>
        <w:pStyle w:val="Normal"/>
        <w:spacing w:lineRule="auto" w:line="360" w:before="0" w:after="0"/>
        <w:ind w:left="0" w:right="0" w:firstLine="709"/>
        <w:jc w:val="both"/>
        <w:rPr/>
      </w:pPr>
      <w:r>
        <w:rPr>
          <w:rStyle w:val="Style11"/>
          <w:rFonts w:cs="Arial" w:ascii="Times New Roman" w:hAnsi="Times New Roman"/>
          <w:b w:val="false"/>
          <w:bCs w:val="false"/>
          <w:i w:val="false"/>
          <w:iCs w:val="false"/>
          <w:color w:val="000000"/>
          <w:sz w:val="28"/>
          <w:szCs w:val="28"/>
          <w:shd w:fill="FFFFFF" w:val="clear"/>
          <w:lang w:val="uk-UA"/>
        </w:rPr>
        <w:t>Дослідження сучасного стану адикції проводилось у загальноосвітній школі І-ІІІ ступенів с. Дунаїв. Його р</w:t>
      </w:r>
      <w:r>
        <w:rPr>
          <w:rStyle w:val="Style11"/>
          <w:rFonts w:cs="Arial" w:ascii="Times New Roman" w:hAnsi="Times New Roman"/>
          <w:b w:val="false"/>
          <w:bCs w:val="false"/>
          <w:i w:val="false"/>
          <w:iCs w:val="false"/>
          <w:color w:val="000000"/>
          <w:sz w:val="28"/>
          <w:szCs w:val="28"/>
          <w:shd w:fill="FFFFFF" w:val="clear"/>
          <w:lang w:val="uk-UA"/>
        </w:rPr>
        <w:t xml:space="preserve">езультати показали, що чверть підлітків </w:t>
      </w:r>
      <w:r>
        <w:rPr>
          <w:rStyle w:val="Style11"/>
          <w:rFonts w:cs="Arial" w:ascii="Times New Roman" w:hAnsi="Times New Roman"/>
          <w:b w:val="false"/>
          <w:bCs w:val="false"/>
          <w:i w:val="false"/>
          <w:iCs w:val="false"/>
          <w:color w:val="000000"/>
          <w:sz w:val="28"/>
          <w:szCs w:val="28"/>
          <w:shd w:fill="FFFFFF" w:val="clear"/>
          <w:lang w:val="uk-UA"/>
        </w:rPr>
        <w:t>(5осіб)</w:t>
      </w:r>
      <w:r>
        <w:rPr>
          <w:rStyle w:val="Style11"/>
          <w:rFonts w:cs="Arial" w:ascii="Times New Roman" w:hAnsi="Times New Roman"/>
          <w:b w:val="false"/>
          <w:bCs w:val="false"/>
          <w:i w:val="false"/>
          <w:iCs w:val="false"/>
          <w:color w:val="000000"/>
          <w:sz w:val="28"/>
          <w:szCs w:val="28"/>
          <w:shd w:fill="FFFFFF" w:val="clear"/>
          <w:lang w:val="uk-UA"/>
        </w:rPr>
        <w:t xml:space="preserve"> вже має адиктивну залежність: куріння. Проте вони і нехтують алкоголем, адже у свята та у “компанії” дозволяють собі випити </w:t>
      </w:r>
      <w:r>
        <w:rPr>
          <w:rStyle w:val="Style11"/>
          <w:rFonts w:cs="Arial" w:ascii="Times New Roman" w:hAnsi="Times New Roman"/>
          <w:b w:val="false"/>
          <w:bCs w:val="false"/>
          <w:i w:val="false"/>
          <w:iCs w:val="false"/>
          <w:color w:val="000000"/>
          <w:sz w:val="28"/>
          <w:szCs w:val="28"/>
          <w:shd w:fill="FFFFFF" w:val="clear"/>
          <w:lang w:val="uk-UA"/>
        </w:rPr>
        <w:t>дешеві та доступні</w:t>
      </w:r>
      <w:r>
        <w:rPr>
          <w:rStyle w:val="Style11"/>
          <w:rFonts w:cs="Arial" w:ascii="Times New Roman" w:hAnsi="Times New Roman"/>
          <w:b w:val="false"/>
          <w:bCs w:val="false"/>
          <w:i w:val="false"/>
          <w:iCs w:val="false"/>
          <w:color w:val="000000"/>
          <w:sz w:val="28"/>
          <w:szCs w:val="28"/>
          <w:shd w:fill="FFFFFF" w:val="clear"/>
          <w:lang w:val="uk-UA"/>
        </w:rPr>
        <w:t xml:space="preserve"> слабоалкогольні напої, </w:t>
      </w:r>
      <w:r>
        <w:rPr>
          <w:rStyle w:val="Style11"/>
          <w:rFonts w:cs="Arial" w:ascii="Times New Roman" w:hAnsi="Times New Roman"/>
          <w:b w:val="false"/>
          <w:bCs w:val="false"/>
          <w:i w:val="false"/>
          <w:iCs w:val="false"/>
          <w:color w:val="000000"/>
          <w:sz w:val="28"/>
          <w:szCs w:val="28"/>
          <w:shd w:fill="FFFFFF" w:val="clear"/>
          <w:lang w:val="uk-UA"/>
        </w:rPr>
        <w:t>зокрема</w:t>
      </w:r>
      <w:r>
        <w:rPr>
          <w:rStyle w:val="Style11"/>
          <w:rFonts w:cs="Arial" w:ascii="Times New Roman" w:hAnsi="Times New Roman"/>
          <w:b w:val="false"/>
          <w:bCs w:val="false"/>
          <w:i w:val="false"/>
          <w:iCs w:val="false"/>
          <w:color w:val="000000"/>
          <w:sz w:val="28"/>
          <w:szCs w:val="28"/>
          <w:shd w:fill="FFFFFF" w:val="clear"/>
          <w:lang w:val="uk-UA"/>
        </w:rPr>
        <w:t xml:space="preserve"> пиво, енергетики </w:t>
      </w:r>
      <w:r>
        <w:rPr>
          <w:rStyle w:val="Style11"/>
          <w:rFonts w:cs="Arial" w:ascii="Times New Roman" w:hAnsi="Times New Roman"/>
          <w:b w:val="false"/>
          <w:bCs w:val="false"/>
          <w:i w:val="false"/>
          <w:iCs w:val="false"/>
          <w:color w:val="000000"/>
          <w:sz w:val="28"/>
          <w:szCs w:val="28"/>
          <w:shd w:fill="FFFFFF" w:val="clear"/>
          <w:lang w:val="uk-UA"/>
        </w:rPr>
        <w:t>та ін.</w:t>
      </w:r>
    </w:p>
    <w:p>
      <w:pPr>
        <w:pStyle w:val="Normal"/>
        <w:spacing w:lineRule="auto" w:line="360" w:before="0" w:after="0"/>
        <w:ind w:left="0" w:right="0" w:firstLine="709"/>
        <w:jc w:val="both"/>
        <w:rPr/>
      </w:pPr>
      <w:r>
        <w:rPr>
          <w:rStyle w:val="Style11"/>
          <w:rFonts w:cs="Arial" w:ascii="Times New Roman" w:hAnsi="Times New Roman"/>
          <w:b w:val="false"/>
          <w:bCs w:val="false"/>
          <w:i w:val="false"/>
          <w:iCs w:val="false"/>
          <w:color w:val="000000"/>
          <w:sz w:val="28"/>
          <w:szCs w:val="28"/>
          <w:shd w:fill="FFFFFF" w:val="clear"/>
          <w:lang w:val="uk-UA"/>
        </w:rPr>
        <w:t xml:space="preserve">Позитивним є і те, що ще одна чверть, а саме 6 осіб не зацікавлені у цьому, жодного разу не пробували і не намагатимуться, вважаючи, що це не “модно” і наносить організму нищівної шкоди. </w:t>
      </w:r>
    </w:p>
    <w:p>
      <w:pPr>
        <w:pStyle w:val="Normal"/>
        <w:spacing w:lineRule="auto" w:line="360" w:before="0" w:after="0"/>
        <w:ind w:left="0" w:right="0" w:firstLine="709"/>
        <w:jc w:val="both"/>
        <w:rPr/>
      </w:pPr>
      <w:r>
        <w:rPr>
          <w:rStyle w:val="Style11"/>
          <w:rFonts w:cs="Arial" w:ascii="Times New Roman" w:hAnsi="Times New Roman"/>
          <w:b w:val="false"/>
          <w:bCs w:val="false"/>
          <w:i w:val="false"/>
          <w:iCs w:val="false"/>
          <w:color w:val="000000"/>
          <w:sz w:val="28"/>
          <w:szCs w:val="28"/>
          <w:shd w:fill="FFFFFF" w:val="clear"/>
          <w:lang w:val="uk-UA"/>
        </w:rPr>
        <w:t>Інші 11 осіб пробували 1-2 рази алкоголь та сигарети, але це їм задоволення не принесло, то ж у майбутньому більше не будуть цього робити. Вважають це марною тратою грошей, часу та здоров’я.</w:t>
      </w:r>
    </w:p>
    <w:p>
      <w:pPr>
        <w:pStyle w:val="Normal"/>
        <w:spacing w:lineRule="auto" w:line="360" w:before="0" w:after="0"/>
        <w:ind w:left="0" w:right="0" w:firstLine="709"/>
        <w:jc w:val="both"/>
        <w:rPr/>
      </w:pPr>
      <w:r>
        <w:rPr>
          <w:rStyle w:val="Style11"/>
          <w:rFonts w:cs="Arial" w:ascii="Times New Roman" w:hAnsi="Times New Roman"/>
          <w:b w:val="false"/>
          <w:bCs w:val="false"/>
          <w:i w:val="false"/>
          <w:iCs w:val="false"/>
          <w:color w:val="000000"/>
          <w:sz w:val="28"/>
          <w:szCs w:val="28"/>
          <w:shd w:fill="FFFFFF" w:val="clear"/>
          <w:lang w:val="uk-UA"/>
        </w:rPr>
        <w:t>Таким чином підлітковому віці біологічний розвиток випереджає соціальний та психологічний: дивлячись на себе в дзеркало, підліток бачить дорослу, сформовану фізіологічно особистість, бажає діяти, як дорослий, але вибирає ще «дитячі» форми поведінки. В результаті недостатньої психологічної й соціальної зрілості, пред’являючи дорослим  і відстоюючи перед ними свої нові погляди, домагаючись рівних прав, одночасно дитина чекає від дорослих допомоги, підтримки та захисту. Оскільки це не відбувається, у підлітка з часом може виникнути адиктивна поведінка.</w:t>
      </w:r>
    </w:p>
    <w:p>
      <w:pPr>
        <w:pStyle w:val="Normal"/>
        <w:spacing w:lineRule="auto" w:line="360" w:before="0" w:after="0"/>
        <w:ind w:left="0" w:right="0" w:firstLine="709"/>
        <w:jc w:val="both"/>
        <w:rPr/>
      </w:pPr>
      <w:r>
        <w:rPr>
          <w:rStyle w:val="Style11"/>
          <w:rFonts w:cs="Arial" w:ascii="Times New Roman" w:hAnsi="Times New Roman"/>
          <w:b w:val="false"/>
          <w:bCs w:val="false"/>
          <w:i w:val="false"/>
          <w:iCs w:val="false"/>
          <w:color w:val="000000"/>
          <w:sz w:val="28"/>
          <w:szCs w:val="28"/>
          <w:shd w:fill="FFFFFF" w:val="clear"/>
          <w:lang w:val="uk-UA"/>
        </w:rPr>
        <w:t>А</w:t>
      </w:r>
      <w:r>
        <w:rPr>
          <w:rStyle w:val="Style11"/>
          <w:rFonts w:cs="Times New Roman" w:ascii="Times New Roman" w:hAnsi="Times New Roman"/>
          <w:b w:val="false"/>
          <w:bCs w:val="false"/>
          <w:i w:val="false"/>
          <w:iCs w:val="false"/>
          <w:color w:val="000000"/>
          <w:sz w:val="28"/>
          <w:szCs w:val="28"/>
          <w:shd w:fill="FFFFFF" w:val="clear"/>
          <w:lang w:val="uk-UA"/>
        </w:rPr>
        <w:t xml:space="preserve">би у подальшому таке явище як адикція не з’являлося, пропонується соціальному педагогу використовувати низку інтерактивних методик, які можна проводити у формі гри, зокрема  </w:t>
      </w:r>
      <w:r>
        <w:rPr>
          <w:rStyle w:val="Style11"/>
          <w:rFonts w:cs="Arial" w:ascii="Times New Roman" w:hAnsi="Times New Roman"/>
          <w:b w:val="false"/>
          <w:bCs w:val="false"/>
          <w:i w:val="false"/>
          <w:iCs w:val="false"/>
          <w:color w:val="000000"/>
          <w:sz w:val="28"/>
          <w:szCs w:val="28"/>
          <w:shd w:fill="FFFFFF" w:val="clear"/>
          <w:lang w:val="uk-UA"/>
        </w:rPr>
        <w:t>п</w:t>
      </w:r>
      <w:r>
        <w:rPr>
          <w:rStyle w:val="Style11"/>
          <w:rFonts w:cs="Times New Roman" w:ascii="Times New Roman" w:hAnsi="Times New Roman"/>
          <w:b w:val="false"/>
          <w:bCs w:val="false"/>
          <w:i w:val="false"/>
          <w:iCs w:val="false"/>
          <w:color w:val="000000"/>
          <w:sz w:val="27"/>
          <w:szCs w:val="27"/>
          <w:shd w:fill="FFFFFF" w:val="clear"/>
          <w:lang w:val="uk-UA"/>
        </w:rPr>
        <w:t xml:space="preserve">лейбек-театр, </w:t>
      </w:r>
      <w:r>
        <w:rPr>
          <w:rStyle w:val="Style11"/>
          <w:rFonts w:cs="Times New Roman" w:ascii="Times New Roman" w:hAnsi="Times New Roman"/>
          <w:b w:val="false"/>
          <w:bCs w:val="false"/>
          <w:i w:val="false"/>
          <w:iCs w:val="false"/>
          <w:color w:val="000000"/>
          <w:sz w:val="27"/>
          <w:szCs w:val="27"/>
          <w:shd w:fill="FFFFFF" w:val="clear"/>
          <w:lang w:val="uk-UA"/>
        </w:rPr>
        <w:t xml:space="preserve">ток-шоу, форум-театр </w:t>
      </w:r>
      <w:r>
        <w:rPr>
          <w:rStyle w:val="Style11"/>
          <w:rFonts w:cs="Times New Roman" w:ascii="Times New Roman" w:hAnsi="Times New Roman"/>
          <w:b w:val="false"/>
          <w:bCs w:val="false"/>
          <w:i w:val="false"/>
          <w:iCs w:val="false"/>
          <w:color w:val="000000"/>
          <w:sz w:val="27"/>
          <w:szCs w:val="27"/>
          <w:shd w:fill="FFFFFF" w:val="clear"/>
          <w:lang w:val="uk-UA"/>
        </w:rPr>
        <w:t>та ін.</w:t>
      </w:r>
      <w:r>
        <w:br w:type="page"/>
      </w:r>
    </w:p>
    <w:p>
      <w:pPr>
        <w:pStyle w:val="Normal"/>
        <w:spacing w:lineRule="auto" w:line="360" w:before="0" w:after="0"/>
        <w:ind w:left="0" w:right="0" w:firstLine="709"/>
        <w:jc w:val="center"/>
        <w:rPr/>
      </w:pPr>
      <w:r>
        <w:rPr>
          <w:rStyle w:val="Style11"/>
          <w:rFonts w:cs="Times New Roman" w:ascii="Times New Roman" w:hAnsi="Times New Roman"/>
          <w:b/>
          <w:sz w:val="28"/>
          <w:szCs w:val="28"/>
          <w:lang w:val="uk-UA"/>
        </w:rPr>
        <w:t>СПИСОК ВИКОРИСТАНИХ ДЖЕРЕЛ</w:t>
      </w:r>
    </w:p>
    <w:p>
      <w:pPr>
        <w:pStyle w:val="Normal"/>
        <w:spacing w:lineRule="auto" w:line="360" w:before="0" w:after="0"/>
        <w:ind w:left="0" w:right="0" w:firstLine="709"/>
        <w:jc w:val="both"/>
        <w:rPr>
          <w:rStyle w:val="Style11"/>
          <w:rFonts w:ascii="Nimbus Roman No9 L" w:hAnsi="Nimbus Roman No9 L" w:cs="Times New Roman"/>
          <w:b/>
          <w:b/>
          <w:color w:val="000000"/>
          <w:sz w:val="28"/>
          <w:szCs w:val="28"/>
          <w:shd w:fill="FFFFFF" w:val="clear"/>
          <w:lang w:val="uk-UA"/>
        </w:rPr>
      </w:pPr>
      <w:r>
        <w:rPr/>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Адиктивна поведінка — причини, прояви, форми та лікування залежностей [Електронний ресурс]. — Режим доступу: </w:t>
      </w:r>
      <w:hyperlink r:id="rId5">
        <w:r>
          <w:rPr>
            <w:rStyle w:val="Style11"/>
          </w:rPr>
          <w:t>http://radka.in.ua/zdorovya/adiktivna-povedinka-prichini-proiav.html</w:t>
        </w:r>
      </w:hyperlink>
      <w:r>
        <w:rPr>
          <w:rStyle w:val="Style11"/>
          <w:rFonts w:cs="Times New Roman" w:ascii="Nimbus Roman No9 L" w:hAnsi="Nimbus Roman No9 L"/>
          <w:color w:val="000000"/>
          <w:sz w:val="28"/>
          <w:szCs w:val="28"/>
          <w:shd w:fill="FFFFFF" w:val="clear"/>
          <w:lang w:val="uk-UA"/>
        </w:rPr>
        <w:t>.</w:t>
      </w:r>
    </w:p>
    <w:p>
      <w:pPr>
        <w:pStyle w:val="Style28"/>
        <w:numPr>
          <w:ilvl w:val="0"/>
          <w:numId w:val="2"/>
        </w:numPr>
        <w:spacing w:lineRule="auto" w:line="360" w:before="0" w:after="0"/>
        <w:ind w:left="0" w:right="0" w:firstLine="709"/>
        <w:jc w:val="both"/>
        <w:rPr/>
      </w:pPr>
      <w:r>
        <w:rPr>
          <w:rStyle w:val="Style23"/>
          <w:rFonts w:cs="Times New Roman" w:ascii="Nimbus Roman No9 L" w:hAnsi="Nimbus Roman No9 L"/>
          <w:i w:val="false"/>
          <w:iCs w:val="false"/>
          <w:color w:val="000000"/>
          <w:sz w:val="28"/>
          <w:szCs w:val="28"/>
          <w:shd w:fill="FFFFFF" w:val="clear"/>
          <w:lang w:val="uk-UA"/>
        </w:rPr>
        <w:t xml:space="preserve">Анкети [Електронний ресурс]. - Режим доступу: </w:t>
      </w:r>
      <w:hyperlink r:id="rId6">
        <w:r>
          <w:rPr>
            <w:rStyle w:val="Style23"/>
          </w:rPr>
          <w:t>https://</w:t>
        </w:r>
      </w:hyperlink>
      <w:hyperlink r:id="rId7">
        <w:r>
          <w:rPr>
            <w:rStyle w:val="Style23"/>
          </w:rPr>
          <w:t>hryhorivka-sk.edukit.km.ua/Files/downloads/АНКЕТИ.doc</w:t>
        </w:r>
      </w:hyperlink>
      <w:r>
        <w:rPr>
          <w:rStyle w:val="Style23"/>
          <w:rFonts w:cs="Times New Roman" w:ascii="Nimbus Roman No9 L" w:hAnsi="Nimbus Roman No9 L"/>
          <w:i w:val="false"/>
          <w:iCs w:val="false"/>
          <w:color w:val="000000"/>
          <w:sz w:val="28"/>
          <w:szCs w:val="28"/>
          <w:shd w:fill="FFFFFF" w:val="clear"/>
          <w:lang w:val="uk-UA"/>
        </w:rPr>
        <w:t>.</w:t>
      </w:r>
    </w:p>
    <w:p>
      <w:pPr>
        <w:pStyle w:val="Style37"/>
        <w:numPr>
          <w:ilvl w:val="0"/>
          <w:numId w:val="2"/>
        </w:numPr>
        <w:spacing w:lineRule="auto" w:line="360" w:before="0" w:after="0"/>
        <w:ind w:left="0" w:right="0" w:firstLine="709"/>
        <w:jc w:val="both"/>
        <w:rPr>
          <w:rFonts w:ascii="Nimbus Roman No9 L" w:hAnsi="Nimbus Roman No9 L"/>
          <w:sz w:val="24"/>
          <w:szCs w:val="24"/>
        </w:rPr>
      </w:pPr>
      <w:r>
        <w:rPr>
          <w:rStyle w:val="Style23"/>
          <w:rFonts w:cs="Times New Roman" w:ascii="Nimbus Roman No9 L" w:hAnsi="Nimbus Roman No9 L"/>
          <w:i w:val="false"/>
          <w:iCs w:val="false"/>
          <w:color w:val="000000"/>
          <w:sz w:val="28"/>
          <w:szCs w:val="28"/>
          <w:shd w:fill="FFFFFF" w:val="clear"/>
          <w:lang w:val="uk-UA"/>
        </w:rPr>
        <w:t xml:space="preserve">Барамзіна М. Адиктивна поведінка як соціально-психологічний феномен / М. Барамзіна // Здоров’я та фіз. культура. – 2010. – </w:t>
      </w:r>
      <w:r>
        <w:rPr>
          <w:rStyle w:val="Style23"/>
          <w:rFonts w:cs="Times New Roman" w:ascii="Nimbus Roman No9 L" w:hAnsi="Nimbus Roman No9 L"/>
          <w:i w:val="false"/>
          <w:iCs w:val="false"/>
          <w:color w:val="000000"/>
          <w:sz w:val="28"/>
          <w:szCs w:val="28"/>
          <w:shd w:fill="FFFFFF" w:val="clear"/>
          <w:lang w:val="uk-UA"/>
        </w:rPr>
        <w:t>№</w:t>
      </w:r>
      <w:r>
        <w:rPr>
          <w:rStyle w:val="Style23"/>
          <w:rFonts w:cs="Times New Roman" w:ascii="Nimbus Roman No9 L" w:hAnsi="Nimbus Roman No9 L"/>
          <w:i w:val="false"/>
          <w:iCs w:val="false"/>
          <w:color w:val="000000"/>
          <w:sz w:val="28"/>
          <w:szCs w:val="28"/>
          <w:shd w:fill="FFFFFF" w:val="clear"/>
          <w:lang w:val="uk-UA"/>
        </w:rPr>
        <w:t xml:space="preserve"> 30. – С.18-2</w:t>
      </w:r>
      <w:r>
        <w:rPr>
          <w:rStyle w:val="Style23"/>
          <w:rFonts w:cs="Times New Roman" w:ascii="Nimbus Roman No9 L" w:hAnsi="Nimbus Roman No9 L"/>
          <w:i w:val="false"/>
          <w:iCs w:val="false"/>
          <w:color w:val="000000"/>
          <w:sz w:val="28"/>
          <w:szCs w:val="28"/>
          <w:shd w:fill="FFFFFF" w:val="clear"/>
          <w:lang w:val="uk-UA"/>
        </w:rPr>
        <w:t>0</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color w:val="000000"/>
          <w:sz w:val="28"/>
          <w:szCs w:val="28"/>
          <w:shd w:fill="FFFFFF" w:val="clear"/>
          <w:lang w:val="uk-UA"/>
        </w:rPr>
        <w:t xml:space="preserve">Без їжі — 45 діб, без води — 10 [Електронний ресурс] / Н. Дружбляк // Високий замок: газета. - 2013. — Режим доступу: </w:t>
      </w:r>
      <w:hyperlink r:id="rId8">
        <w:r>
          <w:rPr>
            <w:rStyle w:val="Style11"/>
          </w:rPr>
          <w:t>https://wz.lviv.ua/article/121978-bez-izhi-45-dib-bez-vody-10</w:t>
        </w:r>
      </w:hyperlink>
      <w:r>
        <w:rPr>
          <w:rStyle w:val="Style11"/>
          <w:rFonts w:cs="Times New Roman" w:ascii="Nimbus Roman No9 L" w:hAnsi="Nimbus Roman No9 L"/>
          <w:color w:val="000000"/>
          <w:sz w:val="28"/>
          <w:szCs w:val="28"/>
          <w:shd w:fill="FFFFFF" w:val="clear"/>
          <w:lang w:val="uk-UA"/>
        </w:rPr>
        <w:t>.</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color w:val="000000"/>
          <w:sz w:val="28"/>
          <w:szCs w:val="28"/>
          <w:shd w:fill="FFFFFF" w:val="clear"/>
          <w:lang w:val="uk-UA"/>
        </w:rPr>
        <w:t>Безпалько О. В. Соціальна педагогіка: схеми, таблиці, коментарі: навч. посіб. / О. В. Безпалько — К.: Центр учбової літератури, 2009. — 208 с.</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color w:val="000000"/>
          <w:sz w:val="28"/>
          <w:szCs w:val="28"/>
          <w:shd w:fill="FFFFFF" w:val="clear"/>
          <w:lang w:val="uk-UA"/>
        </w:rPr>
        <w:t xml:space="preserve"> </w:t>
      </w:r>
      <w:r>
        <w:rPr>
          <w:rStyle w:val="Style17"/>
          <w:rFonts w:cs="Times New Roman" w:ascii="Nimbus Roman No9 L" w:hAnsi="Nimbus Roman No9 L"/>
          <w:i w:val="false"/>
          <w:iCs w:val="false"/>
          <w:color w:val="000000"/>
          <w:sz w:val="28"/>
          <w:szCs w:val="28"/>
          <w:shd w:fill="FFFFFF" w:val="clear"/>
          <w:lang w:val="uk-UA"/>
        </w:rPr>
        <w:t xml:space="preserve"> </w:t>
      </w:r>
      <w:r>
        <w:rPr>
          <w:rStyle w:val="Style17"/>
          <w:rFonts w:cs="Times New Roman" w:ascii="Nimbus Roman No9 L" w:hAnsi="Nimbus Roman No9 L"/>
          <w:i w:val="false"/>
          <w:iCs w:val="false"/>
          <w:color w:val="000000"/>
          <w:sz w:val="28"/>
          <w:szCs w:val="28"/>
          <w:shd w:fill="FFFFFF" w:val="clear"/>
          <w:lang w:val="uk-UA"/>
        </w:rPr>
        <w:t>Безпалько</w:t>
      </w:r>
      <w:r>
        <w:rPr>
          <w:rStyle w:val="Style11"/>
          <w:rFonts w:cs="Times New Roman" w:ascii="Nimbus Roman No9 L" w:hAnsi="Nimbus Roman No9 L"/>
          <w:i w:val="false"/>
          <w:iCs w:val="false"/>
          <w:color w:val="000000"/>
          <w:sz w:val="28"/>
          <w:szCs w:val="28"/>
          <w:shd w:fill="FFFFFF" w:val="clear"/>
          <w:lang w:val="uk-UA"/>
        </w:rPr>
        <w:t xml:space="preserve"> О. В. </w:t>
      </w:r>
      <w:r>
        <w:rPr>
          <w:rStyle w:val="Style17"/>
          <w:rFonts w:cs="Times New Roman" w:ascii="Nimbus Roman No9 L" w:hAnsi="Nimbus Roman No9 L"/>
          <w:i w:val="false"/>
          <w:iCs w:val="false"/>
          <w:color w:val="000000"/>
          <w:sz w:val="28"/>
          <w:szCs w:val="28"/>
          <w:shd w:fill="FFFFFF" w:val="clear"/>
          <w:lang w:val="uk-UA"/>
        </w:rPr>
        <w:t>Соціальна педагогіка</w:t>
      </w:r>
      <w:r>
        <w:rPr>
          <w:rStyle w:val="Style11"/>
          <w:rFonts w:cs="Times New Roman" w:ascii="Nimbus Roman No9 L" w:hAnsi="Nimbus Roman No9 L"/>
          <w:i w:val="false"/>
          <w:iCs w:val="false"/>
          <w:color w:val="000000"/>
          <w:sz w:val="28"/>
          <w:szCs w:val="28"/>
          <w:shd w:fill="FFFFFF" w:val="clear"/>
          <w:lang w:val="uk-UA"/>
        </w:rPr>
        <w:t xml:space="preserve"> в схемах і таблицях [Електронний ресурс]: навчальний </w:t>
      </w:r>
      <w:r>
        <w:rPr>
          <w:rStyle w:val="Style17"/>
          <w:rFonts w:cs="Times New Roman" w:ascii="Nimbus Roman No9 L" w:hAnsi="Nimbus Roman No9 L"/>
          <w:i w:val="false"/>
          <w:iCs w:val="false"/>
          <w:color w:val="000000"/>
          <w:sz w:val="28"/>
          <w:szCs w:val="28"/>
          <w:shd w:fill="FFFFFF" w:val="clear"/>
          <w:lang w:val="uk-UA"/>
        </w:rPr>
        <w:t xml:space="preserve">посібник </w:t>
      </w:r>
      <w:r>
        <w:rPr>
          <w:rStyle w:val="Style11"/>
          <w:rFonts w:cs="Times New Roman" w:ascii="Nimbus Roman No9 L" w:hAnsi="Nimbus Roman No9 L"/>
          <w:i w:val="false"/>
          <w:iCs w:val="false"/>
          <w:color w:val="000000"/>
          <w:sz w:val="28"/>
          <w:szCs w:val="28"/>
          <w:shd w:fill="FFFFFF" w:val="clear"/>
          <w:lang w:val="uk-UA"/>
        </w:rPr>
        <w:t xml:space="preserve">[для студ. вищ. навч. закл.] </w:t>
      </w:r>
      <w:r>
        <w:rPr>
          <w:rStyle w:val="Style17"/>
          <w:rFonts w:cs="Times New Roman" w:ascii="Nimbus Roman No9 L" w:hAnsi="Nimbus Roman No9 L"/>
          <w:i w:val="false"/>
          <w:iCs w:val="false"/>
          <w:color w:val="000000"/>
          <w:sz w:val="28"/>
          <w:szCs w:val="28"/>
          <w:shd w:fill="FFFFFF" w:val="clear"/>
          <w:lang w:val="uk-UA"/>
        </w:rPr>
        <w:t xml:space="preserve">/ Безпалько О. В. </w:t>
      </w:r>
      <w:r>
        <w:rPr>
          <w:rStyle w:val="Style11"/>
          <w:rFonts w:cs="Times New Roman" w:ascii="Nimbus Roman No9 L" w:hAnsi="Nimbus Roman No9 L"/>
          <w:i w:val="false"/>
          <w:iCs w:val="false"/>
          <w:color w:val="000000"/>
          <w:sz w:val="28"/>
          <w:szCs w:val="28"/>
          <w:shd w:fill="FFFFFF" w:val="clear"/>
          <w:lang w:val="uk-UA"/>
        </w:rPr>
        <w:t xml:space="preserve">- К.: Логос, 2003. - Режим доступу: </w:t>
      </w:r>
      <w:hyperlink r:id="rId9">
        <w:r>
          <w:rPr>
            <w:rStyle w:val="Style11"/>
          </w:rPr>
          <w:t>http://uchebniks.net/book/223-socialna-pedagogika-navchalnij-posibnik-bezpalko-ov.html</w:t>
        </w:r>
      </w:hyperlink>
    </w:p>
    <w:p>
      <w:pPr>
        <w:pStyle w:val="Style28"/>
        <w:numPr>
          <w:ilvl w:val="0"/>
          <w:numId w:val="2"/>
        </w:numPr>
        <w:spacing w:lineRule="auto" w:line="360" w:before="0" w:after="0"/>
        <w:ind w:left="0" w:right="0" w:firstLine="709"/>
        <w:jc w:val="both"/>
        <w:rPr/>
      </w:pPr>
      <w:r>
        <w:rPr>
          <w:rStyle w:val="Style17"/>
          <w:rFonts w:cs="Times New Roman" w:ascii="Nimbus Roman No9 L" w:hAnsi="Nimbus Roman No9 L"/>
          <w:i w:val="false"/>
          <w:iCs w:val="false"/>
          <w:color w:val="000000"/>
          <w:sz w:val="28"/>
          <w:szCs w:val="28"/>
          <w:shd w:fill="FFFFFF" w:val="clear"/>
          <w:lang w:val="uk-UA"/>
        </w:rPr>
        <w:t>Буніна Л. М. Адикція // Соціальна педагогіка</w:t>
      </w:r>
      <w:r>
        <w:rPr>
          <w:rStyle w:val="Style11"/>
          <w:rFonts w:cs="Times New Roman" w:ascii="Nimbus Roman No9 L" w:hAnsi="Nimbus Roman No9 L"/>
          <w:i w:val="false"/>
          <w:iCs w:val="false"/>
          <w:color w:val="000000"/>
          <w:sz w:val="28"/>
          <w:szCs w:val="28"/>
          <w:shd w:fill="FFFFFF" w:val="clear"/>
          <w:lang w:val="uk-UA"/>
        </w:rPr>
        <w:t xml:space="preserve">: </w:t>
      </w:r>
      <w:r>
        <w:rPr>
          <w:rStyle w:val="Style17"/>
          <w:rFonts w:cs="Times New Roman" w:ascii="Nimbus Roman No9 L" w:hAnsi="Nimbus Roman No9 L"/>
          <w:i w:val="false"/>
          <w:iCs w:val="false"/>
          <w:color w:val="000000"/>
          <w:sz w:val="28"/>
          <w:szCs w:val="28"/>
          <w:shd w:fill="FFFFFF" w:val="clear"/>
          <w:lang w:val="uk-UA"/>
        </w:rPr>
        <w:t>мала енциклопедія</w:t>
      </w:r>
      <w:r>
        <w:rPr>
          <w:rStyle w:val="Style11"/>
          <w:rFonts w:cs="Times New Roman" w:ascii="Nimbus Roman No9 L" w:hAnsi="Nimbus Roman No9 L"/>
          <w:i w:val="false"/>
          <w:iCs w:val="false"/>
          <w:color w:val="000000"/>
          <w:sz w:val="28"/>
          <w:szCs w:val="28"/>
          <w:shd w:fill="FFFFFF" w:val="clear"/>
          <w:lang w:val="uk-UA"/>
        </w:rPr>
        <w:t xml:space="preserve"> / За заг. ред. проф. І.Д. Звєрєвої. –. К.: Центр учбової літератури, 2008. –  С. 85. (336 с.)</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 </w:t>
      </w:r>
      <w:r>
        <w:rPr>
          <w:rStyle w:val="Style11"/>
          <w:rFonts w:cs="Times New Roman" w:ascii="Nimbus Roman No9 L" w:hAnsi="Nimbus Roman No9 L"/>
          <w:i w:val="false"/>
          <w:iCs w:val="false"/>
          <w:color w:val="000000"/>
          <w:sz w:val="28"/>
          <w:szCs w:val="28"/>
          <w:shd w:fill="FFFFFF" w:val="clear"/>
          <w:lang w:val="uk-UA"/>
        </w:rPr>
        <w:t>Волкова І. В. Ефективні форми профілактичних занять із дітьми і молоддю / І. В. Волкова, О. В. Колісник, І. Г. Сіваченко // Основи здоров’я. – 2011. – № 12 (12). – С. 5 – 14.</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Волярська О. С., Шестоух В. М. Проблема девіантної поведінки у підлітковому віці / О.С. </w:t>
      </w:r>
      <w:r>
        <w:rPr>
          <w:rStyle w:val="Style17"/>
          <w:rFonts w:cs="Times New Roman" w:ascii="Nimbus Roman No9 L" w:hAnsi="Nimbus Roman No9 L"/>
          <w:i w:val="false"/>
          <w:iCs w:val="false"/>
          <w:color w:val="000000"/>
          <w:sz w:val="28"/>
          <w:szCs w:val="28"/>
          <w:shd w:fill="FFFFFF" w:val="clear"/>
          <w:lang w:val="uk-UA"/>
        </w:rPr>
        <w:t>Волярська</w:t>
      </w:r>
      <w:r>
        <w:rPr>
          <w:rStyle w:val="Style11"/>
          <w:rFonts w:cs="Times New Roman" w:ascii="Nimbus Roman No9 L" w:hAnsi="Nimbus Roman No9 L"/>
          <w:i w:val="false"/>
          <w:iCs w:val="false"/>
          <w:color w:val="000000"/>
          <w:sz w:val="28"/>
          <w:szCs w:val="28"/>
          <w:shd w:fill="FFFFFF" w:val="clear"/>
          <w:lang w:val="uk-UA"/>
        </w:rPr>
        <w:t>, В.</w:t>
      </w:r>
      <w:r>
        <w:rPr>
          <w:rStyle w:val="Style17"/>
          <w:rFonts w:cs="Times New Roman" w:ascii="Nimbus Roman No9 L" w:hAnsi="Nimbus Roman No9 L"/>
          <w:i w:val="false"/>
          <w:iCs w:val="false"/>
          <w:color w:val="000000"/>
          <w:sz w:val="28"/>
          <w:szCs w:val="28"/>
          <w:shd w:fill="FFFFFF" w:val="clear"/>
          <w:lang w:val="uk-UA"/>
        </w:rPr>
        <w:t>М</w:t>
      </w:r>
      <w:r>
        <w:rPr>
          <w:rStyle w:val="Style11"/>
          <w:rFonts w:cs="Times New Roman" w:ascii="Nimbus Roman No9 L" w:hAnsi="Nimbus Roman No9 L"/>
          <w:i w:val="false"/>
          <w:iCs w:val="false"/>
          <w:color w:val="000000"/>
          <w:sz w:val="28"/>
          <w:szCs w:val="28"/>
          <w:shd w:fill="FFFFFF" w:val="clear"/>
          <w:lang w:val="uk-UA"/>
        </w:rPr>
        <w:t xml:space="preserve">. </w:t>
      </w:r>
      <w:r>
        <w:rPr>
          <w:rStyle w:val="Style17"/>
          <w:rFonts w:cs="Times New Roman" w:ascii="Nimbus Roman No9 L" w:hAnsi="Nimbus Roman No9 L"/>
          <w:i w:val="false"/>
          <w:iCs w:val="false"/>
          <w:color w:val="000000"/>
          <w:sz w:val="28"/>
          <w:szCs w:val="28"/>
          <w:shd w:fill="FFFFFF" w:val="clear"/>
          <w:lang w:val="uk-UA"/>
        </w:rPr>
        <w:t>Шестоух</w:t>
      </w:r>
      <w:r>
        <w:rPr>
          <w:rStyle w:val="Style11"/>
          <w:rFonts w:cs="Times New Roman" w:ascii="Nimbus Roman No9 L" w:hAnsi="Nimbus Roman No9 L"/>
          <w:i w:val="false"/>
          <w:iCs w:val="false"/>
          <w:color w:val="000000"/>
          <w:sz w:val="28"/>
          <w:szCs w:val="28"/>
          <w:shd w:fill="FFFFFF" w:val="clear"/>
          <w:lang w:val="uk-UA"/>
        </w:rPr>
        <w:t xml:space="preserve"> // Вісник Запорізького національного університету. - 2009. - № 2. - С. 41 — 48. </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 </w:t>
      </w:r>
      <w:r>
        <w:rPr>
          <w:rStyle w:val="Style11"/>
          <w:rFonts w:cs="Times New Roman" w:ascii="Nimbus Roman No9 L" w:hAnsi="Nimbus Roman No9 L"/>
          <w:i w:val="false"/>
          <w:iCs w:val="false"/>
          <w:color w:val="000000"/>
          <w:sz w:val="28"/>
          <w:szCs w:val="28"/>
          <w:shd w:fill="FFFFFF" w:val="clear"/>
          <w:lang w:val="uk-UA"/>
        </w:rPr>
        <w:t>Гупаловська В. Адикція як форма залежної поведінки: проблема визначення / В.</w:t>
      </w:r>
      <w:r>
        <w:rPr>
          <w:rStyle w:val="Style17"/>
          <w:rFonts w:cs="Times New Roman" w:ascii="Nimbus Roman No9 L" w:hAnsi="Nimbus Roman No9 L"/>
          <w:i w:val="false"/>
          <w:iCs w:val="false"/>
          <w:color w:val="000000"/>
          <w:sz w:val="28"/>
          <w:szCs w:val="28"/>
          <w:shd w:fill="FFFFFF" w:val="clear"/>
          <w:lang w:val="uk-UA"/>
        </w:rPr>
        <w:t>Гупаловська</w:t>
      </w:r>
      <w:r>
        <w:rPr>
          <w:rStyle w:val="Style11"/>
          <w:rFonts w:cs="Times New Roman" w:ascii="Nimbus Roman No9 L" w:hAnsi="Nimbus Roman No9 L"/>
          <w:i w:val="false"/>
          <w:iCs w:val="false"/>
          <w:color w:val="000000"/>
          <w:sz w:val="28"/>
          <w:szCs w:val="28"/>
          <w:shd w:fill="FFFFFF" w:val="clear"/>
          <w:lang w:val="uk-UA"/>
        </w:rPr>
        <w:t xml:space="preserve"> // Психологія. Педагогіка. Соціальна робота: Вісник КНУ ім. Т. Шевченка. – № 4/2012. – С. 6-10.</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Діагностика Інтернет-залежності [Електронний ресурс]. - Режим доступу: </w:t>
      </w:r>
      <w:hyperlink r:id="rId10">
        <w:r>
          <w:rPr>
            <w:rStyle w:val="Style11"/>
          </w:rPr>
          <w:t>http://equilibrium.com.ua/poleznaya-informaciya/testy/diagnostika-internet-zavisimosti-2</w:t>
        </w:r>
      </w:hyperlink>
      <w:r>
        <w:rPr>
          <w:rStyle w:val="Style11"/>
          <w:rFonts w:cs="Times New Roman" w:ascii="Nimbus Roman No9 L" w:hAnsi="Nimbus Roman No9 L"/>
          <w:i w:val="false"/>
          <w:iCs w:val="false"/>
          <w:color w:val="000000"/>
          <w:sz w:val="28"/>
          <w:szCs w:val="28"/>
          <w:shd w:fill="FFFFFF" w:val="clear"/>
          <w:lang w:val="uk-UA"/>
        </w:rPr>
        <w:t>.</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Діагностування за методикою А.Жичкіної [Електронний ресурс]. - Режим доступу: </w:t>
      </w:r>
      <w:hyperlink r:id="rId11">
        <w:r>
          <w:rPr>
            <w:rStyle w:val="Style11"/>
          </w:rPr>
          <w:t>https://docs.google.com/document/d/1rKMQiv4nQf6dIpz3vb5POAYl9ikMRGcd95esKO-ya6E/pub</w:t>
        </w:r>
      </w:hyperlink>
      <w:r>
        <w:rPr>
          <w:rStyle w:val="Style11"/>
          <w:rFonts w:cs="Times New Roman" w:ascii="Nimbus Roman No9 L" w:hAnsi="Nimbus Roman No9 L"/>
          <w:i w:val="false"/>
          <w:iCs w:val="false"/>
          <w:color w:val="000000"/>
          <w:sz w:val="28"/>
          <w:szCs w:val="28"/>
          <w:shd w:fill="FFFFFF" w:val="clear"/>
          <w:lang w:val="uk-UA"/>
        </w:rPr>
        <w:t xml:space="preserve">. </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Діагностування за методикою Лоскутова </w:t>
      </w:r>
      <w:r>
        <w:rPr>
          <w:rStyle w:val="Style11"/>
          <w:rFonts w:cs="Times New Roman" w:ascii="Nimbus Roman No9 L" w:hAnsi="Nimbus Roman No9 L"/>
          <w:i w:val="false"/>
          <w:iCs w:val="false"/>
          <w:color w:val="000000"/>
          <w:sz w:val="28"/>
          <w:szCs w:val="28"/>
          <w:shd w:fill="FFFFFF" w:val="clear"/>
          <w:lang w:val="uk-UA"/>
        </w:rPr>
        <w:t xml:space="preserve">[Електронний ресурс]. - Режим доступу: </w:t>
      </w:r>
      <w:hyperlink r:id="rId12">
        <w:r>
          <w:rPr>
            <w:rStyle w:val="Style11"/>
          </w:rPr>
          <w:t>https://docs.google.com/document/d/1FBCZblvcBkTWywKZDksENf2HhsVo5gQUxyQ7QUxp6o8/pub</w:t>
        </w:r>
      </w:hyperlink>
      <w:r>
        <w:rPr>
          <w:rStyle w:val="Style11"/>
          <w:rFonts w:cs="Times New Roman" w:ascii="Nimbus Roman No9 L" w:hAnsi="Nimbus Roman No9 L"/>
          <w:i w:val="false"/>
          <w:iCs w:val="false"/>
          <w:color w:val="000000"/>
          <w:sz w:val="28"/>
          <w:szCs w:val="28"/>
          <w:shd w:fill="FFFFFF" w:val="clear"/>
          <w:lang w:val="uk-UA"/>
        </w:rPr>
        <w:t xml:space="preserve">. </w:t>
      </w:r>
    </w:p>
    <w:p>
      <w:pPr>
        <w:pStyle w:val="Normal"/>
        <w:numPr>
          <w:ilvl w:val="0"/>
          <w:numId w:val="2"/>
        </w:numPr>
        <w:spacing w:lineRule="auto" w:line="360" w:before="0" w:after="0"/>
        <w:ind w:left="0" w:right="0" w:firstLine="709"/>
        <w:jc w:val="both"/>
        <w:rPr>
          <w:rFonts w:ascii="Nimbus Roman No9 L" w:hAnsi="Nimbus Roman No9 L"/>
          <w:sz w:val="24"/>
          <w:szCs w:val="24"/>
        </w:rPr>
      </w:pPr>
      <w:r>
        <w:rPr>
          <w:rStyle w:val="Style11"/>
          <w:rFonts w:cs="Times New Roman" w:ascii="Nimbus Roman No9 L" w:hAnsi="Nimbus Roman No9 L"/>
          <w:i w:val="false"/>
          <w:iCs w:val="false"/>
          <w:color w:val="000000"/>
          <w:sz w:val="28"/>
          <w:szCs w:val="28"/>
          <w:shd w:fill="FFFFFF" w:val="clear"/>
          <w:lang w:val="uk-UA"/>
        </w:rPr>
        <w:t xml:space="preserve"> </w:t>
      </w:r>
      <w:r>
        <w:rPr>
          <w:rStyle w:val="Style11"/>
          <w:rFonts w:cs="Times New Roman" w:ascii="Nimbus Roman No9 L" w:hAnsi="Nimbus Roman No9 L"/>
          <w:i w:val="false"/>
          <w:iCs w:val="false"/>
          <w:color w:val="000000"/>
          <w:sz w:val="28"/>
          <w:szCs w:val="28"/>
          <w:shd w:fill="FFFFFF" w:val="clear"/>
          <w:lang w:val="uk-UA"/>
        </w:rPr>
        <w:t>Завадська Л.А. Профілактика адиктивної поведінки / Л. А.Завадська // Соціальна педагогіка: [навч. - метод. посіб.] / за ред. Л. К.Грицюк, В. С.Петровича. – Луцьк, 1999. – С.105-111</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Змановская Е. В. Девиантология : (Психология отклоняющегося поведения) : учеб. пособ. для студентов высш. учеб. заведений / Е. В. Змановская. – 5-е изд., стер. –121   М. : Изд. центр «Академия», 2008. – 288 с.</w:t>
      </w:r>
    </w:p>
    <w:p>
      <w:pPr>
        <w:pStyle w:val="Style28"/>
        <w:numPr>
          <w:ilvl w:val="0"/>
          <w:numId w:val="2"/>
        </w:numPr>
        <w:spacing w:lineRule="auto" w:line="360" w:before="0" w:after="0"/>
        <w:ind w:left="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 xml:space="preserve">Кікалішвілі М. К. Девіантна поведінка: поняття та ознаки / </w:t>
      </w:r>
      <w:r>
        <w:rPr>
          <w:rStyle w:val="Style17"/>
          <w:rFonts w:cs="Arial" w:ascii="Nimbus Roman No9 L" w:hAnsi="Nimbus Roman No9 L"/>
          <w:b w:val="false"/>
          <w:bCs w:val="false"/>
          <w:i w:val="false"/>
          <w:iCs w:val="false"/>
          <w:color w:val="000000"/>
          <w:sz w:val="28"/>
          <w:szCs w:val="28"/>
          <w:shd w:fill="FFFFFF" w:val="clear"/>
          <w:lang w:val="uk-UA"/>
        </w:rPr>
        <w:t>М</w:t>
      </w:r>
      <w:r>
        <w:rPr>
          <w:rStyle w:val="Style11"/>
          <w:rFonts w:cs="Arial" w:ascii="Nimbus Roman No9 L" w:hAnsi="Nimbus Roman No9 L"/>
          <w:b w:val="false"/>
          <w:bCs w:val="false"/>
          <w:i w:val="false"/>
          <w:iCs w:val="false"/>
          <w:color w:val="000000"/>
          <w:sz w:val="28"/>
          <w:szCs w:val="28"/>
          <w:shd w:fill="FFFFFF" w:val="clear"/>
          <w:lang w:val="uk-UA"/>
        </w:rPr>
        <w:t xml:space="preserve">. В. </w:t>
      </w:r>
      <w:r>
        <w:rPr>
          <w:rStyle w:val="Style17"/>
          <w:rFonts w:cs="Arial" w:ascii="Nimbus Roman No9 L" w:hAnsi="Nimbus Roman No9 L"/>
          <w:b w:val="false"/>
          <w:bCs w:val="false"/>
          <w:i w:val="false"/>
          <w:iCs w:val="false"/>
          <w:color w:val="000000"/>
          <w:sz w:val="28"/>
          <w:szCs w:val="28"/>
          <w:shd w:fill="FFFFFF" w:val="clear"/>
          <w:lang w:val="uk-UA"/>
        </w:rPr>
        <w:t>Кікалішвілі</w:t>
      </w:r>
      <w:r>
        <w:rPr>
          <w:rStyle w:val="Style11"/>
          <w:rFonts w:cs="Arial" w:ascii="Nimbus Roman No9 L" w:hAnsi="Nimbus Roman No9 L"/>
          <w:b w:val="false"/>
          <w:bCs w:val="false"/>
          <w:i w:val="false"/>
          <w:iCs w:val="false"/>
          <w:color w:val="000000"/>
          <w:sz w:val="28"/>
          <w:szCs w:val="28"/>
          <w:shd w:fill="FFFFFF" w:val="clear"/>
          <w:lang w:val="uk-UA"/>
        </w:rPr>
        <w:t xml:space="preserve"> // Вісник Академії адвокатури України. - 2011. - № 3. - С. 109 — 122.</w:t>
      </w:r>
    </w:p>
    <w:p>
      <w:pPr>
        <w:pStyle w:val="Style28"/>
        <w:numPr>
          <w:ilvl w:val="0"/>
          <w:numId w:val="2"/>
        </w:numPr>
        <w:spacing w:lineRule="auto" w:line="360" w:before="0" w:after="0"/>
        <w:ind w:left="0" w:right="0" w:firstLine="709"/>
        <w:jc w:val="both"/>
        <w:rPr/>
      </w:pPr>
      <w:r>
        <w:rPr>
          <w:rStyle w:val="Style17"/>
          <w:rFonts w:cs="Arial" w:ascii="Nimbus Roman No9 L" w:hAnsi="Nimbus Roman No9 L"/>
          <w:b w:val="false"/>
          <w:bCs w:val="false"/>
          <w:i w:val="false"/>
          <w:iCs w:val="false"/>
          <w:color w:val="000000"/>
          <w:sz w:val="28"/>
          <w:szCs w:val="28"/>
          <w:shd w:fill="FFFFFF" w:val="clear"/>
          <w:lang w:val="uk-UA"/>
        </w:rPr>
        <w:t>Клочан Ю</w:t>
      </w:r>
      <w:r>
        <w:rPr>
          <w:rStyle w:val="Style11"/>
          <w:rFonts w:cs="Arial" w:ascii="Nimbus Roman No9 L" w:hAnsi="Nimbus Roman No9 L"/>
          <w:b w:val="false"/>
          <w:bCs w:val="false"/>
          <w:i w:val="false"/>
          <w:iCs w:val="false"/>
          <w:color w:val="000000"/>
          <w:sz w:val="28"/>
          <w:szCs w:val="28"/>
          <w:shd w:fill="FFFFFF" w:val="clear"/>
          <w:lang w:val="uk-UA"/>
        </w:rPr>
        <w:t xml:space="preserve">. В. </w:t>
      </w:r>
      <w:r>
        <w:rPr>
          <w:rStyle w:val="Style17"/>
          <w:rFonts w:cs="Arial" w:ascii="Nimbus Roman No9 L" w:hAnsi="Nimbus Roman No9 L"/>
          <w:b w:val="false"/>
          <w:bCs w:val="false"/>
          <w:i w:val="false"/>
          <w:iCs w:val="false"/>
          <w:color w:val="000000"/>
          <w:sz w:val="28"/>
          <w:szCs w:val="28"/>
          <w:shd w:fill="FFFFFF" w:val="clear"/>
          <w:lang w:val="uk-UA"/>
        </w:rPr>
        <w:t>Соціально</w:t>
      </w:r>
      <w:r>
        <w:rPr>
          <w:rStyle w:val="Style11"/>
          <w:rFonts w:cs="Arial" w:ascii="Nimbus Roman No9 L" w:hAnsi="Nimbus Roman No9 L"/>
          <w:b w:val="false"/>
          <w:bCs w:val="false"/>
          <w:i w:val="false"/>
          <w:iCs w:val="false"/>
          <w:color w:val="000000"/>
          <w:sz w:val="28"/>
          <w:szCs w:val="28"/>
          <w:shd w:fill="FFFFFF" w:val="clear"/>
          <w:lang w:val="uk-UA"/>
        </w:rPr>
        <w:t>-</w:t>
      </w:r>
      <w:r>
        <w:rPr>
          <w:rStyle w:val="Style17"/>
          <w:rFonts w:cs="Arial" w:ascii="Nimbus Roman No9 L" w:hAnsi="Nimbus Roman No9 L"/>
          <w:b w:val="false"/>
          <w:bCs w:val="false"/>
          <w:i w:val="false"/>
          <w:iCs w:val="false"/>
          <w:color w:val="000000"/>
          <w:sz w:val="28"/>
          <w:szCs w:val="28"/>
          <w:shd w:fill="FFFFFF" w:val="clear"/>
          <w:lang w:val="uk-UA"/>
        </w:rPr>
        <w:t>педагогічна профілактика</w:t>
      </w:r>
      <w:r>
        <w:rPr>
          <w:rStyle w:val="Style11"/>
          <w:rFonts w:cs="Arial" w:ascii="Nimbus Roman No9 L" w:hAnsi="Nimbus Roman No9 L"/>
          <w:b w:val="false"/>
          <w:bCs w:val="false"/>
          <w:i w:val="false"/>
          <w:iCs w:val="false"/>
          <w:color w:val="000000"/>
          <w:sz w:val="28"/>
          <w:szCs w:val="28"/>
          <w:shd w:fill="FFFFFF" w:val="clear"/>
          <w:lang w:val="uk-UA"/>
        </w:rPr>
        <w:t xml:space="preserve"> делінквентної поведінки учнівської молоді: сутність, методи, форми / </w:t>
      </w:r>
      <w:r>
        <w:rPr>
          <w:rStyle w:val="Style17"/>
          <w:rFonts w:cs="Arial" w:ascii="Nimbus Roman No9 L" w:hAnsi="Nimbus Roman No9 L"/>
          <w:b w:val="false"/>
          <w:bCs w:val="false"/>
          <w:i w:val="false"/>
          <w:iCs w:val="false"/>
          <w:color w:val="000000"/>
          <w:sz w:val="28"/>
          <w:szCs w:val="28"/>
          <w:shd w:fill="FFFFFF" w:val="clear"/>
          <w:lang w:val="uk-UA"/>
        </w:rPr>
        <w:t>Ю</w:t>
      </w:r>
      <w:r>
        <w:rPr>
          <w:rStyle w:val="Style11"/>
          <w:rFonts w:cs="Arial" w:ascii="Nimbus Roman No9 L" w:hAnsi="Nimbus Roman No9 L"/>
          <w:b w:val="false"/>
          <w:bCs w:val="false"/>
          <w:i w:val="false"/>
          <w:iCs w:val="false"/>
          <w:color w:val="000000"/>
          <w:sz w:val="28"/>
          <w:szCs w:val="28"/>
          <w:shd w:fill="FFFFFF" w:val="clear"/>
          <w:lang w:val="uk-UA"/>
        </w:rPr>
        <w:t xml:space="preserve">. В. </w:t>
      </w:r>
      <w:r>
        <w:rPr>
          <w:rStyle w:val="Style17"/>
          <w:rFonts w:cs="Arial" w:ascii="Nimbus Roman No9 L" w:hAnsi="Nimbus Roman No9 L"/>
          <w:b w:val="false"/>
          <w:bCs w:val="false"/>
          <w:i w:val="false"/>
          <w:iCs w:val="false"/>
          <w:color w:val="000000"/>
          <w:sz w:val="28"/>
          <w:szCs w:val="28"/>
          <w:shd w:fill="FFFFFF" w:val="clear"/>
          <w:lang w:val="uk-UA"/>
        </w:rPr>
        <w:t>Клочан</w:t>
      </w:r>
      <w:r>
        <w:rPr>
          <w:rStyle w:val="Style11"/>
          <w:rFonts w:cs="Arial" w:ascii="Nimbus Roman No9 L" w:hAnsi="Nimbus Roman No9 L"/>
          <w:b w:val="false"/>
          <w:bCs w:val="false"/>
          <w:i w:val="false"/>
          <w:iCs w:val="false"/>
          <w:color w:val="000000"/>
          <w:sz w:val="28"/>
          <w:szCs w:val="28"/>
          <w:shd w:fill="FFFFFF" w:val="clear"/>
          <w:lang w:val="uk-UA"/>
        </w:rPr>
        <w:t xml:space="preserve"> // Збірник наукових праць Хмельницького інституту </w:t>
      </w:r>
      <w:r>
        <w:rPr>
          <w:rStyle w:val="Style17"/>
          <w:rFonts w:cs="Arial" w:ascii="Nimbus Roman No9 L" w:hAnsi="Nimbus Roman No9 L"/>
          <w:b w:val="false"/>
          <w:bCs w:val="false"/>
          <w:i w:val="false"/>
          <w:iCs w:val="false"/>
          <w:color w:val="000000"/>
          <w:sz w:val="28"/>
          <w:szCs w:val="28"/>
          <w:shd w:fill="FFFFFF" w:val="clear"/>
          <w:lang w:val="uk-UA"/>
        </w:rPr>
        <w:t>соціальних</w:t>
      </w:r>
      <w:r>
        <w:rPr>
          <w:rStyle w:val="Style11"/>
          <w:rFonts w:cs="Arial" w:ascii="Nimbus Roman No9 L" w:hAnsi="Nimbus Roman No9 L"/>
          <w:b w:val="false"/>
          <w:bCs w:val="false"/>
          <w:i w:val="false"/>
          <w:iCs w:val="false"/>
          <w:color w:val="000000"/>
          <w:sz w:val="28"/>
          <w:szCs w:val="28"/>
          <w:shd w:fill="FFFFFF" w:val="clear"/>
          <w:lang w:val="uk-UA"/>
        </w:rPr>
        <w:t xml:space="preserve"> технологій Університету «</w:t>
      </w:r>
      <w:r>
        <w:rPr>
          <w:rStyle w:val="Style11"/>
          <w:rFonts w:cs="Arial" w:ascii="Nimbus Roman No9 L" w:hAnsi="Nimbus Roman No9 L"/>
          <w:b w:val="false"/>
          <w:bCs w:val="false"/>
          <w:i w:val="false"/>
          <w:iCs w:val="false"/>
          <w:color w:val="000000"/>
          <w:sz w:val="28"/>
          <w:szCs w:val="28"/>
          <w:shd w:fill="FFFFFF" w:val="clear"/>
          <w:lang w:val="uk-UA"/>
        </w:rPr>
        <w:t>Україна</w:t>
      </w:r>
      <w:r>
        <w:rPr>
          <w:rStyle w:val="Style11"/>
          <w:rFonts w:cs="Arial" w:ascii="Nimbus Roman No9 L" w:hAnsi="Nimbus Roman No9 L"/>
          <w:b w:val="false"/>
          <w:bCs w:val="false"/>
          <w:i w:val="false"/>
          <w:iCs w:val="false"/>
          <w:color w:val="000000"/>
          <w:sz w:val="28"/>
          <w:szCs w:val="28"/>
          <w:shd w:fill="FFFFFF" w:val="clear"/>
          <w:lang w:val="uk-UA"/>
        </w:rPr>
        <w:t>». - 2015. - № 11. - С. 75-79.</w:t>
      </w:r>
    </w:p>
    <w:p>
      <w:pPr>
        <w:pStyle w:val="Style28"/>
        <w:numPr>
          <w:ilvl w:val="0"/>
          <w:numId w:val="2"/>
        </w:numPr>
        <w:spacing w:lineRule="auto" w:line="360" w:before="0" w:after="0"/>
        <w:ind w:left="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 xml:space="preserve"> </w:t>
      </w:r>
      <w:r>
        <w:rPr>
          <w:rStyle w:val="Style11"/>
          <w:rFonts w:cs="Arial" w:ascii="Nimbus Roman No9 L" w:hAnsi="Nimbus Roman No9 L"/>
          <w:b w:val="false"/>
          <w:bCs w:val="false"/>
          <w:i w:val="false"/>
          <w:iCs w:val="false"/>
          <w:color w:val="000000"/>
          <w:sz w:val="28"/>
          <w:szCs w:val="28"/>
          <w:shd w:fill="FFFFFF" w:val="clear"/>
          <w:lang w:val="uk-UA"/>
        </w:rPr>
        <w:t>Кон И. Вкус запретного плода / И. Кон. – СПб, 1999. – 460 с.</w:t>
      </w:r>
    </w:p>
    <w:p>
      <w:pPr>
        <w:pStyle w:val="Style28"/>
        <w:numPr>
          <w:ilvl w:val="0"/>
          <w:numId w:val="2"/>
        </w:numPr>
        <w:spacing w:lineRule="auto" w:line="360" w:before="0" w:after="0"/>
        <w:ind w:left="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 xml:space="preserve">Короленка І. П. Особистість і алкоголь / І. П. Короленка, В. Ю. Зав'ялов. - К.: Наука, 1987. -595 с. </w:t>
      </w:r>
    </w:p>
    <w:p>
      <w:pPr>
        <w:pStyle w:val="Style28"/>
        <w:numPr>
          <w:ilvl w:val="0"/>
          <w:numId w:val="2"/>
        </w:numPr>
        <w:spacing w:lineRule="auto" w:line="360" w:before="0" w:after="0"/>
        <w:ind w:left="0" w:right="0" w:firstLine="709"/>
        <w:jc w:val="both"/>
        <w:rPr/>
      </w:pPr>
      <w:r>
        <w:rPr>
          <w:rStyle w:val="Style11"/>
          <w:rFonts w:cs="Arial" w:ascii="Nimbus Roman No9 L" w:hAnsi="Nimbus Roman No9 L"/>
          <w:b w:val="false"/>
          <w:bCs w:val="false"/>
          <w:i w:val="false"/>
          <w:iCs w:val="false"/>
          <w:color w:val="000000"/>
          <w:sz w:val="28"/>
          <w:szCs w:val="28"/>
          <w:shd w:fill="FFFFFF" w:val="clear"/>
          <w:lang w:val="uk-UA"/>
        </w:rPr>
        <w:t xml:space="preserve">Левицька Л. Девіантна поведінка підлітків </w:t>
      </w:r>
      <w:r>
        <w:rPr>
          <w:rStyle w:val="Style11"/>
          <w:rFonts w:cs="Times New Roman" w:ascii="Nimbus Roman No9 L" w:hAnsi="Nimbus Roman No9 L"/>
          <w:b w:val="false"/>
          <w:bCs w:val="false"/>
          <w:i w:val="false"/>
          <w:iCs w:val="false"/>
          <w:color w:val="000000"/>
          <w:sz w:val="28"/>
          <w:szCs w:val="28"/>
          <w:shd w:fill="FFFFFF" w:val="clear"/>
          <w:lang w:val="uk-UA"/>
        </w:rPr>
        <w:t>[Електронний ресурс]. — Режим доступу:</w:t>
      </w:r>
      <w:r>
        <w:rPr>
          <w:rStyle w:val="Style11"/>
          <w:rFonts w:cs="Arial" w:ascii="Nimbus Roman No9 L" w:hAnsi="Nimbus Roman No9 L"/>
          <w:b w:val="false"/>
          <w:bCs w:val="false"/>
          <w:i w:val="false"/>
          <w:iCs w:val="false"/>
          <w:color w:val="000000"/>
          <w:sz w:val="28"/>
          <w:szCs w:val="28"/>
          <w:shd w:fill="FFFFFF" w:val="clear"/>
          <w:lang w:val="uk-UA"/>
        </w:rPr>
        <w:t xml:space="preserve"> </w:t>
      </w:r>
      <w:hyperlink r:id="rId13">
        <w:r>
          <w:rPr>
            <w:rStyle w:val="Style11"/>
          </w:rPr>
          <w:t>http://lydmula.blogspot.com/2014/03/blog-post_6795.html</w:t>
        </w:r>
      </w:hyperlink>
      <w:r>
        <w:rPr>
          <w:rStyle w:val="Style11"/>
          <w:rFonts w:cs="Arial" w:ascii="Nimbus Roman No9 L" w:hAnsi="Nimbus Roman No9 L"/>
          <w:b w:val="false"/>
          <w:bCs w:val="false"/>
          <w:i w:val="false"/>
          <w:iCs w:val="false"/>
          <w:color w:val="000000"/>
          <w:sz w:val="28"/>
          <w:szCs w:val="28"/>
          <w:shd w:fill="FFFFFF" w:val="clear"/>
          <w:lang w:val="uk-UA"/>
        </w:rPr>
        <w:t>.</w:t>
      </w:r>
    </w:p>
    <w:p>
      <w:pPr>
        <w:pStyle w:val="Style28"/>
        <w:numPr>
          <w:ilvl w:val="0"/>
          <w:numId w:val="2"/>
        </w:numPr>
        <w:spacing w:lineRule="auto" w:line="360" w:before="0" w:after="0"/>
        <w:ind w:left="0" w:right="0" w:firstLine="709"/>
        <w:jc w:val="both"/>
        <w:rPr/>
      </w:pPr>
      <w:r>
        <w:rPr>
          <w:rStyle w:val="Style17"/>
          <w:rFonts w:cs="Times New Roman" w:ascii="Nimbus Roman No9 L" w:hAnsi="Nimbus Roman No9 L"/>
          <w:i w:val="false"/>
          <w:iCs w:val="false"/>
          <w:color w:val="000000"/>
          <w:sz w:val="28"/>
          <w:szCs w:val="28"/>
          <w:shd w:fill="FFFFFF" w:val="clear"/>
          <w:lang w:val="uk-UA"/>
        </w:rPr>
        <w:t>Лютий В. П. Дезадаптація // Соціальна педагогіка</w:t>
      </w:r>
      <w:r>
        <w:rPr>
          <w:rStyle w:val="Style11"/>
          <w:rFonts w:cs="Times New Roman" w:ascii="Nimbus Roman No9 L" w:hAnsi="Nimbus Roman No9 L"/>
          <w:i w:val="false"/>
          <w:iCs w:val="false"/>
          <w:color w:val="000000"/>
          <w:sz w:val="28"/>
          <w:szCs w:val="28"/>
          <w:shd w:fill="FFFFFF" w:val="clear"/>
          <w:lang w:val="uk-UA"/>
        </w:rPr>
        <w:t xml:space="preserve">: </w:t>
      </w:r>
      <w:r>
        <w:rPr>
          <w:rStyle w:val="Style17"/>
          <w:rFonts w:cs="Times New Roman" w:ascii="Nimbus Roman No9 L" w:hAnsi="Nimbus Roman No9 L"/>
          <w:i w:val="false"/>
          <w:iCs w:val="false"/>
          <w:color w:val="000000"/>
          <w:sz w:val="28"/>
          <w:szCs w:val="28"/>
          <w:shd w:fill="FFFFFF" w:val="clear"/>
          <w:lang w:val="uk-UA"/>
        </w:rPr>
        <w:t>мала енциклопедія</w:t>
      </w:r>
      <w:r>
        <w:rPr>
          <w:rStyle w:val="Style11"/>
          <w:rFonts w:cs="Times New Roman" w:ascii="Nimbus Roman No9 L" w:hAnsi="Nimbus Roman No9 L"/>
          <w:i w:val="false"/>
          <w:iCs w:val="false"/>
          <w:color w:val="000000"/>
          <w:sz w:val="28"/>
          <w:szCs w:val="28"/>
          <w:shd w:fill="FFFFFF" w:val="clear"/>
          <w:lang w:val="uk-UA"/>
        </w:rPr>
        <w:t xml:space="preserve"> / За заг. ред. проф. І.Д. Звєрєвої. –. К.: Центр учбової літератури, 2008. –  С. 85. (336 с.)</w:t>
      </w:r>
    </w:p>
    <w:p>
      <w:pPr>
        <w:pStyle w:val="Style28"/>
        <w:numPr>
          <w:ilvl w:val="0"/>
          <w:numId w:val="2"/>
        </w:numPr>
        <w:spacing w:lineRule="auto" w:line="360" w:before="0" w:after="0"/>
        <w:ind w:left="0" w:right="0" w:firstLine="709"/>
        <w:jc w:val="both"/>
        <w:rPr/>
      </w:pPr>
      <w:r>
        <w:rPr>
          <w:rStyle w:val="Style17"/>
          <w:rFonts w:cs="Times New Roman" w:ascii="Nimbus Roman No9 L" w:hAnsi="Nimbus Roman No9 L"/>
          <w:i w:val="false"/>
          <w:iCs w:val="false"/>
          <w:color w:val="000000"/>
          <w:sz w:val="28"/>
          <w:szCs w:val="28"/>
          <w:shd w:fill="FFFFFF" w:val="clear"/>
          <w:lang w:val="uk-UA"/>
        </w:rPr>
        <w:t>Максимова</w:t>
      </w:r>
      <w:r>
        <w:rPr>
          <w:rStyle w:val="Style11"/>
          <w:rFonts w:cs="Times New Roman" w:ascii="Nimbus Roman No9 L" w:hAnsi="Nimbus Roman No9 L"/>
          <w:i w:val="false"/>
          <w:iCs w:val="false"/>
          <w:color w:val="000000"/>
          <w:sz w:val="28"/>
          <w:szCs w:val="28"/>
          <w:shd w:fill="FFFFFF" w:val="clear"/>
          <w:lang w:val="uk-UA"/>
        </w:rPr>
        <w:t xml:space="preserve"> </w:t>
      </w:r>
      <w:r>
        <w:rPr>
          <w:rStyle w:val="Style17"/>
          <w:rFonts w:cs="Times New Roman" w:ascii="Nimbus Roman No9 L" w:hAnsi="Nimbus Roman No9 L"/>
          <w:i w:val="false"/>
          <w:iCs w:val="false"/>
          <w:color w:val="000000"/>
          <w:sz w:val="28"/>
          <w:szCs w:val="28"/>
          <w:shd w:fill="FFFFFF" w:val="clear"/>
          <w:lang w:val="uk-UA"/>
        </w:rPr>
        <w:t>Н</w:t>
      </w:r>
      <w:r>
        <w:rPr>
          <w:rStyle w:val="Style11"/>
          <w:rFonts w:cs="Times New Roman" w:ascii="Nimbus Roman No9 L" w:hAnsi="Nimbus Roman No9 L"/>
          <w:i w:val="false"/>
          <w:iCs w:val="false"/>
          <w:color w:val="000000"/>
          <w:sz w:val="28"/>
          <w:szCs w:val="28"/>
          <w:shd w:fill="FFFFFF" w:val="clear"/>
          <w:lang w:val="uk-UA"/>
        </w:rPr>
        <w:t xml:space="preserve">. </w:t>
      </w:r>
      <w:r>
        <w:rPr>
          <w:rStyle w:val="Style17"/>
          <w:rFonts w:cs="Times New Roman" w:ascii="Nimbus Roman No9 L" w:hAnsi="Nimbus Roman No9 L"/>
          <w:i w:val="false"/>
          <w:iCs w:val="false"/>
          <w:color w:val="000000"/>
          <w:sz w:val="28"/>
          <w:szCs w:val="28"/>
          <w:shd w:fill="FFFFFF" w:val="clear"/>
          <w:lang w:val="uk-UA"/>
        </w:rPr>
        <w:t>Ю</w:t>
      </w:r>
      <w:r>
        <w:rPr>
          <w:rStyle w:val="Style11"/>
          <w:rFonts w:cs="Times New Roman" w:ascii="Nimbus Roman No9 L" w:hAnsi="Nimbus Roman No9 L"/>
          <w:i w:val="false"/>
          <w:iCs w:val="false"/>
          <w:color w:val="000000"/>
          <w:sz w:val="28"/>
          <w:szCs w:val="28"/>
          <w:shd w:fill="FFFFFF" w:val="clear"/>
          <w:lang w:val="uk-UA"/>
        </w:rPr>
        <w:t xml:space="preserve">. </w:t>
      </w:r>
      <w:r>
        <w:rPr>
          <w:rStyle w:val="Style17"/>
          <w:rFonts w:cs="Times New Roman" w:ascii="Nimbus Roman No9 L" w:hAnsi="Nimbus Roman No9 L"/>
          <w:i w:val="false"/>
          <w:iCs w:val="false"/>
          <w:color w:val="000000"/>
          <w:sz w:val="28"/>
          <w:szCs w:val="28"/>
          <w:shd w:fill="FFFFFF" w:val="clear"/>
          <w:lang w:val="uk-UA"/>
        </w:rPr>
        <w:t>Проблема соціальної дезадаптації</w:t>
      </w:r>
      <w:r>
        <w:rPr>
          <w:rStyle w:val="Style11"/>
          <w:rFonts w:cs="Times New Roman" w:ascii="Nimbus Roman No9 L" w:hAnsi="Nimbus Roman No9 L"/>
          <w:i w:val="false"/>
          <w:iCs w:val="false"/>
          <w:color w:val="000000"/>
          <w:sz w:val="28"/>
          <w:szCs w:val="28"/>
          <w:shd w:fill="FFFFFF" w:val="clear"/>
          <w:lang w:val="uk-UA"/>
        </w:rPr>
        <w:t xml:space="preserve"> неповнолітніх у </w:t>
      </w:r>
      <w:r>
        <w:rPr>
          <w:rStyle w:val="Style17"/>
          <w:rFonts w:cs="Times New Roman" w:ascii="Nimbus Roman No9 L" w:hAnsi="Nimbus Roman No9 L"/>
          <w:i w:val="false"/>
          <w:iCs w:val="false"/>
          <w:color w:val="000000"/>
          <w:sz w:val="28"/>
          <w:szCs w:val="28"/>
          <w:shd w:fill="FFFFFF" w:val="clear"/>
          <w:lang w:val="uk-UA"/>
        </w:rPr>
        <w:t>парадигмі девіантології</w:t>
      </w:r>
      <w:r>
        <w:rPr>
          <w:rStyle w:val="Style11"/>
          <w:rFonts w:cs="Times New Roman" w:ascii="Nimbus Roman No9 L" w:hAnsi="Nimbus Roman No9 L"/>
          <w:i w:val="false"/>
          <w:iCs w:val="false"/>
          <w:color w:val="000000"/>
          <w:sz w:val="28"/>
          <w:szCs w:val="28"/>
          <w:shd w:fill="FFFFFF" w:val="clear"/>
          <w:lang w:val="uk-UA"/>
        </w:rPr>
        <w:t xml:space="preserve"> [Текст] / Н. Ю. Максимова // Педагогічна і психологічна науки в Україні. – К.: [б. в.], 2007. - С .248-256 : іл.</w:t>
      </w:r>
    </w:p>
    <w:p>
      <w:pPr>
        <w:pStyle w:val="Normal"/>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Максимова Н.Ю. Психологія адиктивної поведінки: навч. </w:t>
      </w:r>
      <w:r>
        <w:rPr>
          <w:rStyle w:val="Style11"/>
          <w:rFonts w:cs="Times New Roman" w:ascii="Nimbus Roman No9 L" w:hAnsi="Nimbus Roman No9 L"/>
          <w:i w:val="false"/>
          <w:iCs w:val="false"/>
          <w:color w:val="000000"/>
          <w:sz w:val="28"/>
          <w:szCs w:val="28"/>
          <w:shd w:fill="FFFFFF" w:val="clear"/>
          <w:lang w:val="uk-UA"/>
        </w:rPr>
        <w:t>п</w:t>
      </w:r>
      <w:r>
        <w:rPr>
          <w:rStyle w:val="Style11"/>
          <w:rFonts w:cs="Times New Roman" w:ascii="Nimbus Roman No9 L" w:hAnsi="Nimbus Roman No9 L"/>
          <w:i w:val="false"/>
          <w:iCs w:val="false"/>
          <w:color w:val="000000"/>
          <w:sz w:val="28"/>
          <w:szCs w:val="28"/>
          <w:shd w:fill="FFFFFF" w:val="clear"/>
          <w:lang w:val="uk-UA"/>
        </w:rPr>
        <w:t xml:space="preserve">осіб. / Н. Ю.Максимова. – К.: ВПЦ «Київський ун-т», 2002. – 308 </w:t>
      </w:r>
      <w:r>
        <w:rPr>
          <w:rStyle w:val="Style11"/>
          <w:rFonts w:cs="Times New Roman" w:ascii="Nimbus Roman No9 L" w:hAnsi="Nimbus Roman No9 L"/>
          <w:i w:val="false"/>
          <w:iCs w:val="false"/>
          <w:color w:val="000000"/>
          <w:sz w:val="28"/>
          <w:szCs w:val="28"/>
          <w:shd w:fill="FFFFFF" w:val="clear"/>
          <w:lang w:val="uk-UA"/>
        </w:rPr>
        <w:t>с.</w:t>
      </w:r>
      <w:r>
        <w:rPr>
          <w:rStyle w:val="Style11"/>
          <w:rFonts w:cs="Times New Roman" w:ascii="Nimbus Roman No9 L" w:hAnsi="Nimbus Roman No9 L"/>
          <w:i w:val="false"/>
          <w:iCs w:val="false"/>
          <w:color w:val="000000"/>
          <w:sz w:val="28"/>
          <w:szCs w:val="28"/>
          <w:shd w:fill="FFFFFF" w:val="clear"/>
          <w:lang w:val="uk-UA"/>
        </w:rPr>
        <w:t xml:space="preserve"> </w:t>
      </w:r>
    </w:p>
    <w:p>
      <w:pPr>
        <w:pStyle w:val="Style37"/>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Методика «Визначення схильності до адиктивної, агресивної, деліквентної поведінки» (А.Н. Орел) [Електронний ресурс]. - Режим доступу: </w:t>
      </w:r>
      <w:hyperlink r:id="rId14">
        <w:r>
          <w:rPr>
            <w:rStyle w:val="Style11"/>
            <w:rFonts w:cs="Times New Roman" w:ascii="Nimbus Roman No9 L" w:hAnsi="Nimbus Roman No9 L"/>
            <w:i w:val="false"/>
            <w:iCs w:val="false"/>
            <w:color w:val="000000"/>
            <w:sz w:val="28"/>
            <w:szCs w:val="28"/>
            <w:shd w:fill="FFFFFF" w:val="clear"/>
            <w:lang w:val="uk-UA"/>
          </w:rPr>
          <w:t>https://</w:t>
        </w:r>
      </w:hyperlink>
      <w:hyperlink r:id="rId15">
        <w:r>
          <w:rPr>
            <w:rStyle w:val="Style23"/>
            <w:rFonts w:cs="Times New Roman" w:ascii="Nimbus Roman No9 L" w:hAnsi="Nimbus Roman No9 L"/>
            <w:i w:val="false"/>
            <w:iCs w:val="false"/>
            <w:color w:val="000000"/>
            <w:sz w:val="28"/>
            <w:szCs w:val="28"/>
            <w:shd w:fill="FFFFFF" w:val="clear"/>
            <w:lang w:val="uk-UA"/>
          </w:rPr>
          <w:t>files.skarbnichka-psikhologa.webnode.com.ua/.../Методика%20Визначення%20схил</w:t>
        </w:r>
      </w:hyperlink>
      <w:r>
        <w:rPr>
          <w:rStyle w:val="Style11"/>
          <w:rFonts w:cs="Times New Roman" w:ascii="Nimbus Roman No9 L" w:hAnsi="Nimbus Roman No9 L"/>
          <w:i w:val="false"/>
          <w:iCs w:val="false"/>
          <w:color w:val="000000"/>
          <w:sz w:val="28"/>
          <w:szCs w:val="28"/>
          <w:shd w:fill="FFFFFF" w:val="clear"/>
          <w:lang w:val="uk-UA"/>
        </w:rPr>
        <w:t>.</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О „Плейбек-Театре” / В. Нида [Электронный ресурс]. – Режим доступа: </w:t>
      </w:r>
      <w:hyperlink r:id="rId16">
        <w:r>
          <w:rPr>
            <w:rStyle w:val="Style11"/>
          </w:rPr>
          <w:t>http://flogiston.ru/articles/therapy/playbackhttp://www.altruism.ru/sengine.cgi</w:t>
        </w:r>
      </w:hyperlink>
      <w:r>
        <w:rPr>
          <w:rStyle w:val="Style11"/>
          <w:rFonts w:cs="Times New Roman" w:ascii="Nimbus Roman No9 L" w:hAnsi="Nimbus Roman No9 L"/>
          <w:i w:val="false"/>
          <w:iCs w:val="false"/>
          <w:color w:val="000000"/>
          <w:sz w:val="28"/>
          <w:szCs w:val="28"/>
          <w:shd w:fill="FFFFFF" w:val="clear"/>
          <w:lang w:val="uk-UA"/>
        </w:rPr>
        <w:t>.</w:t>
      </w:r>
    </w:p>
    <w:p>
      <w:pPr>
        <w:pStyle w:val="Style28"/>
        <w:numPr>
          <w:ilvl w:val="0"/>
          <w:numId w:val="2"/>
        </w:numPr>
        <w:spacing w:lineRule="auto" w:line="360" w:before="0" w:after="0"/>
        <w:ind w:left="0" w:right="0" w:firstLine="709"/>
        <w:jc w:val="both"/>
        <w:rPr>
          <w:rFonts w:ascii="Nimbus Roman No9 L" w:hAnsi="Nimbus Roman No9 L"/>
          <w:sz w:val="28"/>
          <w:szCs w:val="28"/>
        </w:rPr>
      </w:pPr>
      <w:r>
        <w:rPr>
          <w:rFonts w:ascii="Nimbus Roman No9 L" w:hAnsi="Nimbus Roman No9 L"/>
          <w:sz w:val="28"/>
          <w:szCs w:val="28"/>
        </w:rPr>
        <w:t>Пальчевський С. С. Соціальна педагогіка: Навчальний посібник / С. С. Пальчевський. - К.: Кондор, 2005. - 549 с.</w:t>
      </w:r>
    </w:p>
    <w:p>
      <w:pPr>
        <w:pStyle w:val="Style28"/>
        <w:numPr>
          <w:ilvl w:val="0"/>
          <w:numId w:val="2"/>
        </w:numPr>
        <w:spacing w:lineRule="auto" w:line="360" w:before="0" w:after="0"/>
        <w:ind w:left="0" w:right="0" w:firstLine="709"/>
        <w:jc w:val="both"/>
        <w:rPr>
          <w:rFonts w:ascii="Nimbus Roman No9 L" w:hAnsi="Nimbus Roman No9 L"/>
          <w:sz w:val="28"/>
          <w:szCs w:val="28"/>
        </w:rPr>
      </w:pPr>
      <w:r>
        <w:rPr>
          <w:rFonts w:ascii="Nimbus Roman No9 L" w:hAnsi="Nimbus Roman No9 L"/>
          <w:sz w:val="28"/>
          <w:szCs w:val="28"/>
        </w:rPr>
        <w:t xml:space="preserve">Психологія та педагогіка військового управління. Навчально-методичний посібник. - / Вид. ВВІА ім.В.В.Жуковского, 1992. </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Психологический словарь / [под ред. Б.Г. Мещерякова, В.П. Зинченко]. – 1983. – 1051 с.</w:t>
      </w:r>
    </w:p>
    <w:p>
      <w:pPr>
        <w:pStyle w:val="Style37"/>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 </w:t>
      </w:r>
      <w:r>
        <w:rPr>
          <w:rStyle w:val="Style17"/>
          <w:rFonts w:cs="Times New Roman" w:ascii="Nimbus Roman No9 L" w:hAnsi="Nimbus Roman No9 L"/>
          <w:i w:val="false"/>
          <w:iCs w:val="false"/>
          <w:color w:val="000000"/>
          <w:sz w:val="28"/>
          <w:szCs w:val="28"/>
          <w:shd w:fill="FFFFFF" w:val="clear"/>
          <w:lang w:val="uk-UA"/>
        </w:rPr>
        <w:t>Ратинська</w:t>
      </w:r>
      <w:r>
        <w:rPr>
          <w:rStyle w:val="Style11"/>
          <w:rFonts w:cs="Times New Roman" w:ascii="Nimbus Roman No9 L" w:hAnsi="Nimbus Roman No9 L"/>
          <w:i w:val="false"/>
          <w:iCs w:val="false"/>
          <w:color w:val="000000"/>
          <w:sz w:val="28"/>
          <w:szCs w:val="28"/>
          <w:shd w:fill="FFFFFF" w:val="clear"/>
          <w:lang w:val="uk-UA"/>
        </w:rPr>
        <w:t xml:space="preserve">, О. </w:t>
      </w:r>
      <w:r>
        <w:rPr>
          <w:rStyle w:val="Style17"/>
          <w:rFonts w:cs="Times New Roman" w:ascii="Nimbus Roman No9 L" w:hAnsi="Nimbus Roman No9 L"/>
          <w:i w:val="false"/>
          <w:iCs w:val="false"/>
          <w:color w:val="000000"/>
          <w:sz w:val="28"/>
          <w:szCs w:val="28"/>
          <w:shd w:fill="FFFFFF" w:val="clear"/>
          <w:lang w:val="uk-UA"/>
        </w:rPr>
        <w:t>М</w:t>
      </w:r>
      <w:r>
        <w:rPr>
          <w:rStyle w:val="Style11"/>
          <w:rFonts w:cs="Times New Roman" w:ascii="Nimbus Roman No9 L" w:hAnsi="Nimbus Roman No9 L"/>
          <w:i w:val="false"/>
          <w:iCs w:val="false"/>
          <w:color w:val="000000"/>
          <w:sz w:val="28"/>
          <w:szCs w:val="28"/>
          <w:shd w:fill="FFFFFF" w:val="clear"/>
          <w:lang w:val="uk-UA"/>
        </w:rPr>
        <w:t xml:space="preserve">. </w:t>
      </w:r>
      <w:r>
        <w:rPr>
          <w:rStyle w:val="Style17"/>
          <w:rFonts w:cs="Times New Roman" w:ascii="Nimbus Roman No9 L" w:hAnsi="Nimbus Roman No9 L"/>
          <w:i w:val="false"/>
          <w:iCs w:val="false"/>
          <w:color w:val="000000"/>
          <w:sz w:val="28"/>
          <w:szCs w:val="28"/>
          <w:shd w:fill="FFFFFF" w:val="clear"/>
          <w:lang w:val="uk-UA"/>
        </w:rPr>
        <w:t>Соціальна профілактика</w:t>
      </w:r>
      <w:r>
        <w:rPr>
          <w:rStyle w:val="Style11"/>
          <w:rFonts w:cs="Times New Roman" w:ascii="Nimbus Roman No9 L" w:hAnsi="Nimbus Roman No9 L"/>
          <w:i w:val="false"/>
          <w:iCs w:val="false"/>
          <w:color w:val="000000"/>
          <w:sz w:val="28"/>
          <w:szCs w:val="28"/>
          <w:shd w:fill="FFFFFF" w:val="clear"/>
          <w:lang w:val="uk-UA"/>
        </w:rPr>
        <w:t xml:space="preserve"> адиктивної поведінки підлітків [Текст] / О. </w:t>
      </w:r>
      <w:r>
        <w:rPr>
          <w:rStyle w:val="Style17"/>
          <w:rFonts w:cs="Times New Roman" w:ascii="Nimbus Roman No9 L" w:hAnsi="Nimbus Roman No9 L"/>
          <w:i w:val="false"/>
          <w:iCs w:val="false"/>
          <w:color w:val="000000"/>
          <w:sz w:val="28"/>
          <w:szCs w:val="28"/>
          <w:shd w:fill="FFFFFF" w:val="clear"/>
          <w:lang w:val="uk-UA"/>
        </w:rPr>
        <w:t>М</w:t>
      </w:r>
      <w:r>
        <w:rPr>
          <w:rStyle w:val="Style11"/>
          <w:rFonts w:cs="Times New Roman" w:ascii="Nimbus Roman No9 L" w:hAnsi="Nimbus Roman No9 L"/>
          <w:i w:val="false"/>
          <w:iCs w:val="false"/>
          <w:color w:val="000000"/>
          <w:sz w:val="28"/>
          <w:szCs w:val="28"/>
          <w:shd w:fill="FFFFFF" w:val="clear"/>
          <w:lang w:val="uk-UA"/>
        </w:rPr>
        <w:t xml:space="preserve">. </w:t>
      </w:r>
      <w:r>
        <w:rPr>
          <w:rStyle w:val="Style17"/>
          <w:rFonts w:cs="Times New Roman" w:ascii="Nimbus Roman No9 L" w:hAnsi="Nimbus Roman No9 L"/>
          <w:i w:val="false"/>
          <w:iCs w:val="false"/>
          <w:color w:val="000000"/>
          <w:sz w:val="28"/>
          <w:szCs w:val="28"/>
          <w:shd w:fill="FFFFFF" w:val="clear"/>
          <w:lang w:val="uk-UA"/>
        </w:rPr>
        <w:t>Ратинська // Науковий вісник Ужгородського національного університету : Серія: Педагогіка. Соціальна робота / гол. ред. І.В. Козубовська. – Ужгород: Видавництво УжНУ «Говерла», 2016. – Вип. 1 (38). – С. 233–237.</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Сердюк В. І. Адиктивна поведінка підлітків. Причини [Електронний ресурс] / В. І. Сердюк. - К.: 2015. - Режим доступу: </w:t>
      </w:r>
      <w:hyperlink r:id="rId17">
        <w:r>
          <w:rPr>
            <w:rStyle w:val="Style11"/>
          </w:rPr>
          <w:t>http://osvita.ua/school/lessons_summary/family/47941</w:t>
        </w:r>
      </w:hyperlink>
      <w:r>
        <w:rPr>
          <w:rStyle w:val="Style11"/>
          <w:rFonts w:cs="Times New Roman" w:ascii="Nimbus Roman No9 L" w:hAnsi="Nimbus Roman No9 L"/>
          <w:i w:val="false"/>
          <w:iCs w:val="false"/>
          <w:color w:val="000000"/>
          <w:sz w:val="28"/>
          <w:szCs w:val="28"/>
          <w:shd w:fill="FFFFFF" w:val="clear"/>
          <w:lang w:val="uk-UA"/>
        </w:rPr>
        <w:t>.</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Соціальна дезадаптація [Електронний ресурс]. — Режим доступу: </w:t>
      </w:r>
      <w:hyperlink r:id="rId18">
        <w:r>
          <w:rPr>
            <w:rStyle w:val="Style11"/>
          </w:rPr>
          <w:t>https://uk.wikipedia.org/wiki/Соціальна_дезадаптація</w:t>
        </w:r>
      </w:hyperlink>
      <w:r>
        <w:rPr>
          <w:rStyle w:val="Style11"/>
          <w:rFonts w:cs="Times New Roman" w:ascii="Nimbus Roman No9 L" w:hAnsi="Nimbus Roman No9 L"/>
          <w:i w:val="false"/>
          <w:iCs w:val="false"/>
          <w:color w:val="000000"/>
          <w:sz w:val="28"/>
          <w:szCs w:val="28"/>
          <w:shd w:fill="FFFFFF" w:val="clear"/>
          <w:lang w:val="uk-UA"/>
        </w:rPr>
        <w:t>.</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 xml:space="preserve"> </w:t>
      </w:r>
      <w:hyperlink r:id="rId19">
        <w:r>
          <w:rPr>
            <w:rStyle w:val="Style11"/>
          </w:rPr>
          <w:t>Соціологія девіантної поведінки : Навчальний посібник / Мінц М.О. - Миколаїв: Вид-во ЧДУ ім. Петра Могили, 2009. - 244 c.</w:t>
        </w:r>
      </w:hyperlink>
      <w:r>
        <w:rPr>
          <w:rStyle w:val="Style11"/>
          <w:rFonts w:cs="Times New Roman" w:ascii="Nimbus Roman No9 L" w:hAnsi="Nimbus Roman No9 L"/>
          <w:i w:val="false"/>
          <w:iCs w:val="false"/>
          <w:color w:val="000000"/>
          <w:sz w:val="28"/>
          <w:szCs w:val="28"/>
          <w:shd w:fill="FFFFFF" w:val="clear"/>
          <w:lang w:val="uk-UA"/>
        </w:rPr>
        <w:t xml:space="preserve">[Електронний ресурс] – Режим доступу до ресурсу: </w:t>
      </w:r>
      <w:hyperlink r:id="rId20">
        <w:r>
          <w:rPr>
            <w:rStyle w:val="Style11"/>
          </w:rPr>
          <w:t>http://www.e-pidruchniki.com/book/11_Sociologiya_deviantnoi_povedinki.html</w:t>
        </w:r>
      </w:hyperlink>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rPr>
        <w:t xml:space="preserve">Суїменко Є. Анкетне опитування: мистецтво ставити запитання / Є. Суїменко. – [Електронний ресурс] – Режим доступу: </w:t>
      </w:r>
      <w:hyperlink r:id="rId21">
        <w:r>
          <w:rPr>
            <w:rStyle w:val="Style11"/>
          </w:rPr>
          <w:t>http://i-soc.com.ua/school/suimenko_ank.pdf</w:t>
        </w:r>
      </w:hyperlink>
      <w:r>
        <w:rPr>
          <w:rStyle w:val="Style11"/>
          <w:rFonts w:cs="Times New Roman" w:ascii="Nimbus Roman No9 L" w:hAnsi="Nimbus Roman No9 L"/>
          <w:i w:val="false"/>
          <w:iCs w:val="false"/>
          <w:color w:val="000000"/>
          <w:sz w:val="28"/>
          <w:szCs w:val="28"/>
          <w:shd w:fill="FFFFFF" w:val="clear"/>
        </w:rPr>
        <w:t>.</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rPr>
        <w:t xml:space="preserve"> </w:t>
      </w:r>
      <w:r>
        <w:rPr>
          <w:rStyle w:val="Style11"/>
          <w:rFonts w:cs="Times New Roman" w:ascii="Nimbus Roman No9 L" w:hAnsi="Nimbus Roman No9 L"/>
          <w:i w:val="false"/>
          <w:iCs w:val="false"/>
          <w:color w:val="000000"/>
          <w:sz w:val="28"/>
          <w:szCs w:val="28"/>
          <w:shd w:fill="FFFFFF" w:val="clear"/>
        </w:rPr>
        <w:t>Форум-театр : формула виходу з кризи : [навч.-метод. посіб.] / Л. Гук, М. Григоріва, Д. Доусет, О. Єдєлєва та ін. – К., : Школа Рівних можливостей 2007. – 68 с.</w:t>
      </w:r>
    </w:p>
    <w:p>
      <w:pPr>
        <w:pStyle w:val="Style28"/>
        <w:numPr>
          <w:ilvl w:val="0"/>
          <w:numId w:val="2"/>
        </w:numPr>
        <w:spacing w:lineRule="auto" w:line="360" w:before="0" w:after="0"/>
        <w:ind w:left="0" w:right="0" w:firstLine="709"/>
        <w:jc w:val="both"/>
        <w:rPr/>
      </w:pPr>
      <w:r>
        <w:rPr>
          <w:rStyle w:val="Style11"/>
          <w:rFonts w:cs="Times New Roman" w:ascii="Nimbus Roman No9 L" w:hAnsi="Nimbus Roman No9 L"/>
          <w:i w:val="false"/>
          <w:iCs w:val="false"/>
          <w:color w:val="000000"/>
          <w:sz w:val="28"/>
          <w:szCs w:val="28"/>
          <w:shd w:fill="FFFFFF" w:val="clear"/>
          <w:lang w:val="uk-UA"/>
        </w:rPr>
        <w:t>Шиделко А. В. Вплив оточуючого середовища на формування негативних стереотипів статевої поведінки у підлітків / А. В. Шиделко // Проблеми та перспективи формування національної гуманітарно-технічної еліти : збірник наукових праць / [за ред. Л. Л. Товажнянського та О. Г. Романовського]. — Харків : НТУ “ХПІ”, 2008. — Вип. 18 (22). — С. 134—141.</w:t>
      </w:r>
      <w:r>
        <w:br w:type="page"/>
      </w:r>
    </w:p>
    <w:p>
      <w:pPr>
        <w:pStyle w:val="Style37"/>
        <w:numPr>
          <w:ilvl w:val="0"/>
          <w:numId w:val="0"/>
        </w:numPr>
        <w:suppressAutoHyphens w:val="true"/>
        <w:spacing w:lineRule="auto" w:line="360" w:before="0" w:after="0"/>
        <w:ind w:left="720" w:right="0" w:hanging="0"/>
        <w:jc w:val="center"/>
        <w:rPr/>
      </w:pPr>
      <w:r>
        <w:rPr>
          <w:rStyle w:val="Style11"/>
          <w:rFonts w:cs="Times New Roman" w:ascii="Nimbus Roman No9 L" w:hAnsi="Nimbus Roman No9 L"/>
          <w:b/>
          <w:bCs/>
          <w:i w:val="false"/>
          <w:iCs w:val="false"/>
          <w:color w:val="000000"/>
          <w:sz w:val="28"/>
          <w:szCs w:val="28"/>
          <w:shd w:fill="FFFFFF" w:val="clear"/>
          <w:lang w:val="uk-UA"/>
        </w:rPr>
        <w:t>ДОДАТКИ</w:t>
      </w:r>
    </w:p>
    <w:p>
      <w:pPr>
        <w:pStyle w:val="Style37"/>
        <w:suppressAutoHyphens w:val="true"/>
        <w:spacing w:lineRule="auto" w:line="360" w:before="0" w:after="0"/>
        <w:ind w:left="720" w:right="0" w:hanging="0"/>
        <w:jc w:val="right"/>
        <w:rPr/>
      </w:pPr>
      <w:r>
        <w:rPr>
          <w:rStyle w:val="Style11"/>
          <w:rFonts w:cs="Times New Roman" w:ascii="Nimbus Roman No9 L" w:hAnsi="Nimbus Roman No9 L"/>
          <w:b w:val="false"/>
          <w:bCs w:val="false"/>
          <w:i w:val="false"/>
          <w:iCs w:val="false"/>
          <w:color w:val="000000"/>
          <w:sz w:val="28"/>
          <w:szCs w:val="28"/>
          <w:shd w:fill="FFFFFF" w:val="clear"/>
          <w:lang w:val="uk-UA"/>
        </w:rPr>
        <w:t>ДОДАТОК А</w:t>
      </w:r>
    </w:p>
    <w:p>
      <w:pPr>
        <w:pStyle w:val="NoSpacing"/>
        <w:suppressAutoHyphens w:val="true"/>
        <w:spacing w:lineRule="auto" w:line="360" w:before="0" w:after="0"/>
        <w:ind w:left="0" w:right="0" w:firstLine="709"/>
        <w:jc w:val="center"/>
        <w:rPr/>
      </w:pPr>
      <w:r>
        <w:rPr>
          <w:rStyle w:val="Style11"/>
          <w:rFonts w:cs="Times New Roman" w:ascii="Times New Roman" w:hAnsi="Times New Roman"/>
          <w:b/>
          <w:bCs/>
          <w:i w:val="false"/>
          <w:iCs w:val="false"/>
          <w:color w:val="000000"/>
          <w:sz w:val="28"/>
          <w:szCs w:val="28"/>
          <w:shd w:fill="FFFFFF" w:val="clear"/>
          <w:lang w:val="uk-UA"/>
        </w:rPr>
        <w:t xml:space="preserve">Анкета “Залежність. Твоє ставлення до алкоголю, </w:t>
      </w:r>
    </w:p>
    <w:p>
      <w:pPr>
        <w:pStyle w:val="NoSpacing"/>
        <w:suppressAutoHyphens w:val="true"/>
        <w:spacing w:lineRule="auto" w:line="360" w:before="0" w:after="0"/>
        <w:ind w:left="0" w:right="0" w:firstLine="709"/>
        <w:jc w:val="center"/>
        <w:rPr/>
      </w:pPr>
      <w:r>
        <w:rPr>
          <w:rStyle w:val="Style11"/>
          <w:rFonts w:cs="Times New Roman" w:ascii="Times New Roman" w:hAnsi="Times New Roman"/>
          <w:b/>
          <w:bCs/>
          <w:i w:val="false"/>
          <w:iCs w:val="false"/>
          <w:color w:val="000000"/>
          <w:sz w:val="28"/>
          <w:szCs w:val="28"/>
          <w:shd w:fill="FFFFFF" w:val="clear"/>
          <w:lang w:val="uk-UA"/>
        </w:rPr>
        <w:t>куріння, наркотиків та Інтернету”</w:t>
      </w:r>
    </w:p>
    <w:p>
      <w:pPr>
        <w:pStyle w:val="NoSpacing"/>
        <w:suppressAutoHyphens w:val="true"/>
        <w:spacing w:lineRule="auto" w:line="360" w:before="0" w:after="0"/>
        <w:ind w:left="0" w:right="0" w:firstLine="709"/>
        <w:jc w:val="both"/>
        <w:rPr/>
      </w:pPr>
      <w:r>
        <w:rPr>
          <w:rStyle w:val="Style11"/>
          <w:rFonts w:cs="Times New Roman" w:ascii="Times New Roman" w:hAnsi="Times New Roman"/>
          <w:b w:val="false"/>
          <w:bCs w:val="false"/>
          <w:i w:val="false"/>
          <w:iCs w:val="false"/>
          <w:color w:val="000000"/>
          <w:sz w:val="28"/>
          <w:szCs w:val="28"/>
          <w:u w:val="single"/>
          <w:shd w:fill="FFFFFF" w:val="clear"/>
          <w:lang w:val="uk-UA"/>
        </w:rPr>
        <w:t>Стать:____________</w:t>
      </w:r>
    </w:p>
    <w:p>
      <w:pPr>
        <w:pStyle w:val="NoSpacing"/>
        <w:suppressAutoHyphens w:val="true"/>
        <w:spacing w:lineRule="auto" w:line="360" w:before="0" w:after="0"/>
        <w:ind w:left="0" w:right="0" w:firstLine="709"/>
        <w:jc w:val="both"/>
        <w:rPr/>
      </w:pPr>
      <w:r>
        <w:rPr>
          <w:rStyle w:val="Style11"/>
          <w:rFonts w:cs="Times New Roman" w:ascii="Times New Roman" w:hAnsi="Times New Roman"/>
          <w:b w:val="false"/>
          <w:bCs w:val="false"/>
          <w:i w:val="false"/>
          <w:iCs w:val="false"/>
          <w:color w:val="000000"/>
          <w:sz w:val="28"/>
          <w:szCs w:val="28"/>
          <w:u w:val="single"/>
          <w:shd w:fill="FFFFFF" w:val="clear"/>
          <w:lang w:val="uk-UA"/>
        </w:rPr>
        <w:t>Клас: ____________</w:t>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220"/>
        <w:gridCol w:w="3425"/>
      </w:tblGrid>
      <w:tr>
        <w:trPr/>
        <w:tc>
          <w:tcPr>
            <w:tcW w:w="622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42"/>
              <w:spacing w:lineRule="auto" w:line="360"/>
              <w:jc w:val="center"/>
              <w:rPr>
                <w:rFonts w:ascii="Nimbus Roman No9 L" w:hAnsi="Nimbus Roman No9 L"/>
                <w:sz w:val="28"/>
                <w:szCs w:val="28"/>
              </w:rPr>
            </w:pPr>
            <w:r>
              <w:rPr>
                <w:rFonts w:ascii="Nimbus Roman No9 L" w:hAnsi="Nimbus Roman No9 L"/>
                <w:sz w:val="28"/>
                <w:szCs w:val="28"/>
              </w:rPr>
              <w:t>Твердження</w:t>
            </w:r>
          </w:p>
        </w:tc>
        <w:tc>
          <w:tcPr>
            <w:tcW w:w="3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42"/>
              <w:spacing w:lineRule="auto" w:line="360"/>
              <w:jc w:val="center"/>
              <w:rPr>
                <w:rFonts w:ascii="Nimbus Roman No9 L" w:hAnsi="Nimbus Roman No9 L"/>
                <w:sz w:val="28"/>
                <w:szCs w:val="28"/>
              </w:rPr>
            </w:pPr>
            <w:r>
              <w:rPr>
                <w:rFonts w:ascii="Nimbus Roman No9 L" w:hAnsi="Nimbus Roman No9 L"/>
                <w:sz w:val="28"/>
                <w:szCs w:val="28"/>
              </w:rPr>
              <w:t>Твій варіант</w:t>
            </w:r>
          </w:p>
        </w:tc>
      </w:tr>
      <w:tr>
        <w:trPr/>
        <w:tc>
          <w:tcPr>
            <w:tcW w:w="6220" w:type="dxa"/>
            <w:tcBorders>
              <w:left w:val="single" w:sz="2" w:space="0" w:color="000000"/>
              <w:bottom w:val="single" w:sz="2" w:space="0" w:color="000000"/>
              <w:insideH w:val="single" w:sz="2" w:space="0" w:color="000000"/>
            </w:tcBorders>
            <w:shd w:fill="auto" w:val="clear"/>
            <w:tcMar>
              <w:left w:w="54" w:type="dxa"/>
            </w:tcMar>
          </w:tcPr>
          <w:p>
            <w:pPr>
              <w:pStyle w:val="Style42"/>
              <w:spacing w:lineRule="auto" w:line="360"/>
              <w:jc w:val="left"/>
              <w:rPr>
                <w:rFonts w:ascii="Nimbus Roman No9 L" w:hAnsi="Nimbus Roman No9 L"/>
                <w:sz w:val="28"/>
                <w:szCs w:val="28"/>
              </w:rPr>
            </w:pPr>
            <w:r>
              <w:rPr>
                <w:rFonts w:ascii="Nimbus Roman No9 L" w:hAnsi="Nimbus Roman No9 L"/>
                <w:sz w:val="28"/>
                <w:szCs w:val="28"/>
              </w:rPr>
              <w:t>Залежність — це…</w:t>
            </w:r>
          </w:p>
          <w:p>
            <w:pPr>
              <w:pStyle w:val="Style42"/>
              <w:spacing w:lineRule="auto" w:line="360"/>
              <w:jc w:val="left"/>
              <w:rPr>
                <w:rFonts w:ascii="Nimbus Roman No9 L" w:hAnsi="Nimbus Roman No9 L"/>
                <w:sz w:val="28"/>
                <w:szCs w:val="28"/>
              </w:rPr>
            </w:pPr>
            <w:r>
              <w:rPr>
                <w:rFonts w:ascii="Nimbus Roman No9 L" w:hAnsi="Nimbus Roman No9 L"/>
                <w:sz w:val="28"/>
                <w:szCs w:val="28"/>
              </w:rPr>
              <w:t xml:space="preserve">а) коли мені </w:t>
            </w:r>
            <w:r>
              <w:rPr>
                <w:rFonts w:ascii="Nimbus Roman No9 L" w:hAnsi="Nimbus Roman No9 L"/>
                <w:i/>
                <w:iCs/>
                <w:sz w:val="28"/>
                <w:szCs w:val="28"/>
                <w:u w:val="single"/>
              </w:rPr>
              <w:t>постійно</w:t>
            </w:r>
            <w:r>
              <w:rPr>
                <w:rFonts w:ascii="Nimbus Roman No9 L" w:hAnsi="Nimbus Roman No9 L"/>
                <w:sz w:val="28"/>
                <w:szCs w:val="28"/>
              </w:rPr>
              <w:t xml:space="preserve"> хочеться курити / випивати / грати в ігри / «сидіти» в Інтернет-мережі;</w:t>
            </w:r>
          </w:p>
          <w:p>
            <w:pPr>
              <w:pStyle w:val="Style42"/>
              <w:spacing w:lineRule="auto" w:line="360"/>
              <w:jc w:val="left"/>
              <w:rPr>
                <w:rFonts w:ascii="Nimbus Roman No9 L" w:hAnsi="Nimbus Roman No9 L"/>
                <w:sz w:val="28"/>
                <w:szCs w:val="28"/>
              </w:rPr>
            </w:pPr>
            <w:r>
              <w:rPr>
                <w:rFonts w:ascii="Nimbus Roman No9 L" w:hAnsi="Nimbus Roman No9 L"/>
                <w:sz w:val="28"/>
                <w:szCs w:val="28"/>
              </w:rPr>
              <w:t xml:space="preserve">б) коли я </w:t>
            </w:r>
            <w:r>
              <w:rPr>
                <w:rFonts w:ascii="Nimbus Roman No9 L" w:hAnsi="Nimbus Roman No9 L"/>
                <w:i/>
                <w:iCs/>
                <w:sz w:val="28"/>
                <w:szCs w:val="28"/>
                <w:u w:val="single"/>
              </w:rPr>
              <w:t>інколи</w:t>
            </w:r>
            <w:r>
              <w:rPr>
                <w:rFonts w:ascii="Nimbus Roman No9 L" w:hAnsi="Nimbus Roman No9 L"/>
                <w:i w:val="false"/>
                <w:iCs w:val="false"/>
                <w:sz w:val="28"/>
                <w:szCs w:val="28"/>
                <w:u w:val="none"/>
              </w:rPr>
              <w:t xml:space="preserve"> к</w:t>
            </w:r>
            <w:r>
              <w:rPr>
                <w:rFonts w:ascii="Nimbus Roman No9 L" w:hAnsi="Nimbus Roman No9 L"/>
                <w:sz w:val="28"/>
                <w:szCs w:val="28"/>
              </w:rPr>
              <w:t>урю / випиваю / граю в ігри / «сиджу» в Інтернет-мережі;</w:t>
            </w:r>
          </w:p>
          <w:p>
            <w:pPr>
              <w:pStyle w:val="Style42"/>
              <w:spacing w:lineRule="auto" w:line="360"/>
              <w:jc w:val="left"/>
              <w:rPr>
                <w:rFonts w:ascii="Nimbus Roman No9 L" w:hAnsi="Nimbus Roman No9 L"/>
                <w:sz w:val="28"/>
                <w:szCs w:val="28"/>
              </w:rPr>
            </w:pPr>
            <w:r>
              <w:rPr>
                <w:rFonts w:ascii="Nimbus Roman No9 L" w:hAnsi="Nimbus Roman No9 L"/>
                <w:sz w:val="28"/>
                <w:szCs w:val="28"/>
              </w:rPr>
              <w:t>в) незворотній процес;</w:t>
            </w:r>
          </w:p>
          <w:p>
            <w:pPr>
              <w:pStyle w:val="Style42"/>
              <w:spacing w:lineRule="auto" w:line="360"/>
              <w:jc w:val="left"/>
              <w:rPr>
                <w:rFonts w:ascii="Nimbus Roman No9 L" w:hAnsi="Nimbus Roman No9 L"/>
                <w:sz w:val="28"/>
                <w:szCs w:val="28"/>
              </w:rPr>
            </w:pPr>
            <w:r>
              <w:rPr>
                <w:rFonts w:ascii="Nimbus Roman No9 L" w:hAnsi="Nimbus Roman No9 L"/>
                <w:sz w:val="28"/>
                <w:szCs w:val="28"/>
              </w:rPr>
              <w:t>д) дуже часте бажання зловживати чимось.</w:t>
            </w:r>
          </w:p>
        </w:tc>
        <w:tc>
          <w:tcPr>
            <w:tcW w:w="34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42"/>
              <w:spacing w:lineRule="auto" w:line="360"/>
              <w:jc w:val="center"/>
              <w:rPr>
                <w:rFonts w:ascii="Nimbus Roman No9 L" w:hAnsi="Nimbus Roman No9 L"/>
                <w:sz w:val="28"/>
                <w:szCs w:val="28"/>
              </w:rPr>
            </w:pPr>
            <w:r>
              <w:rPr>
                <w:rFonts w:ascii="Nimbus Roman No9 L" w:hAnsi="Nimbus Roman No9 L"/>
                <w:sz w:val="28"/>
                <w:szCs w:val="28"/>
              </w:rPr>
            </w:r>
          </w:p>
        </w:tc>
      </w:tr>
      <w:tr>
        <w:trPr/>
        <w:tc>
          <w:tcPr>
            <w:tcW w:w="6220" w:type="dxa"/>
            <w:tcBorders>
              <w:left w:val="single" w:sz="2" w:space="0" w:color="000000"/>
              <w:bottom w:val="single" w:sz="2" w:space="0" w:color="000000"/>
              <w:insideH w:val="single" w:sz="2" w:space="0" w:color="000000"/>
            </w:tcBorders>
            <w:shd w:fill="auto" w:val="clear"/>
            <w:tcMar>
              <w:left w:w="54" w:type="dxa"/>
            </w:tcMar>
          </w:tcPr>
          <w:p>
            <w:pPr>
              <w:pStyle w:val="Style42"/>
              <w:spacing w:lineRule="auto" w:line="360"/>
              <w:jc w:val="left"/>
              <w:rPr>
                <w:rFonts w:ascii="Nimbus Roman No9 L" w:hAnsi="Nimbus Roman No9 L"/>
                <w:sz w:val="28"/>
                <w:szCs w:val="28"/>
              </w:rPr>
            </w:pPr>
            <w:r>
              <w:rPr>
                <w:rFonts w:ascii="Nimbus Roman No9 L" w:hAnsi="Nimbus Roman No9 L"/>
                <w:sz w:val="28"/>
                <w:szCs w:val="28"/>
              </w:rPr>
              <w:t>Якою буває залежність?</w:t>
            </w:r>
          </w:p>
          <w:p>
            <w:pPr>
              <w:pStyle w:val="Style42"/>
              <w:spacing w:lineRule="auto" w:line="360"/>
              <w:jc w:val="left"/>
              <w:rPr>
                <w:rFonts w:ascii="Nimbus Roman No9 L" w:hAnsi="Nimbus Roman No9 L"/>
                <w:sz w:val="12"/>
                <w:szCs w:val="12"/>
              </w:rPr>
            </w:pPr>
            <w:r>
              <w:rPr>
                <w:rFonts w:ascii="Nimbus Roman No9 L" w:hAnsi="Nimbus Roman No9 L"/>
                <w:sz w:val="12"/>
                <w:szCs w:val="12"/>
              </w:rPr>
            </w:r>
          </w:p>
          <w:p>
            <w:pPr>
              <w:pStyle w:val="Style42"/>
              <w:numPr>
                <w:ilvl w:val="0"/>
                <w:numId w:val="11"/>
              </w:numPr>
              <w:spacing w:lineRule="auto" w:line="360"/>
              <w:jc w:val="left"/>
              <w:rPr/>
            </w:pPr>
            <w:r>
              <w:rPr>
                <w:rFonts w:ascii="Nimbus Roman No9 L" w:hAnsi="Nimbus Roman No9 L"/>
                <w:sz w:val="28"/>
                <w:szCs w:val="28"/>
              </w:rPr>
              <w:t>Напиш</w:t>
            </w:r>
            <w:r>
              <w:rPr>
                <w:rFonts w:ascii="Nimbus Roman No9 L" w:hAnsi="Nimbus Roman No9 L"/>
                <w:sz w:val="28"/>
                <w:szCs w:val="28"/>
              </w:rPr>
              <w:t>и</w:t>
            </w:r>
            <w:r>
              <w:rPr>
                <w:rFonts w:ascii="Nimbus Roman No9 L" w:hAnsi="Nimbus Roman No9 L"/>
                <w:sz w:val="28"/>
                <w:szCs w:val="28"/>
              </w:rPr>
              <w:t xml:space="preserve"> всі можливі варіанти  </w:t>
            </w:r>
            <w:r>
              <w:rPr>
                <w:rFonts w:eastAsia="Calibri" w:cs="DejaVu Sans" w:ascii="Nimbus Roman No9 L" w:hAnsi="Nimbus Roman No9 L"/>
                <w:b/>
                <w:bCs/>
                <w:color w:val="000000"/>
                <w:sz w:val="28"/>
                <w:szCs w:val="28"/>
                <w:lang w:eastAsia="uk-UA"/>
              </w:rPr>
              <w:t>==&gt;</w:t>
            </w:r>
            <w:r>
              <w:rPr>
                <w:rFonts w:ascii="Nimbus Roman No9 L" w:hAnsi="Nimbus Roman No9 L"/>
                <w:b/>
                <w:bCs/>
                <w:sz w:val="28"/>
                <w:szCs w:val="28"/>
              </w:rPr>
              <w:t xml:space="preserve"> </w:t>
            </w:r>
            <w:r>
              <w:rPr>
                <w:rFonts w:eastAsia="Calibri" w:cs="DejaVu Sans" w:ascii="Nimbus Roman No9 L" w:hAnsi="Nimbus Roman No9 L"/>
                <w:b/>
                <w:bCs/>
                <w:color w:val="000000"/>
                <w:sz w:val="28"/>
                <w:szCs w:val="28"/>
                <w:lang w:eastAsia="uk-UA"/>
              </w:rPr>
              <w:t>==&gt; ==&gt;</w:t>
            </w:r>
          </w:p>
          <w:p>
            <w:pPr>
              <w:pStyle w:val="Style42"/>
              <w:numPr>
                <w:ilvl w:val="0"/>
                <w:numId w:val="0"/>
              </w:numPr>
              <w:spacing w:lineRule="auto" w:line="360"/>
              <w:jc w:val="left"/>
              <w:rPr>
                <w:rFonts w:ascii="Nimbus Roman No9 L" w:hAnsi="Nimbus Roman No9 L" w:eastAsia="Calibri" w:cs="DejaVu Sans"/>
                <w:b/>
                <w:b/>
                <w:bCs/>
                <w:color w:val="000000"/>
                <w:sz w:val="28"/>
                <w:szCs w:val="28"/>
                <w:lang w:eastAsia="uk-UA"/>
              </w:rPr>
            </w:pPr>
            <w:r>
              <w:rPr>
                <w:rFonts w:eastAsia="Calibri" w:cs="DejaVu Sans" w:ascii="Nimbus Roman No9 L" w:hAnsi="Nimbus Roman No9 L"/>
                <w:b/>
                <w:bCs/>
                <w:color w:val="000000"/>
                <w:sz w:val="28"/>
                <w:szCs w:val="28"/>
                <w:lang w:eastAsia="uk-UA"/>
              </w:rPr>
            </w:r>
          </w:p>
        </w:tc>
        <w:tc>
          <w:tcPr>
            <w:tcW w:w="34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42"/>
              <w:spacing w:lineRule="auto" w:line="360"/>
              <w:jc w:val="center"/>
              <w:rPr>
                <w:rFonts w:ascii="Nimbus Roman No9 L" w:hAnsi="Nimbus Roman No9 L"/>
                <w:sz w:val="28"/>
                <w:szCs w:val="28"/>
              </w:rPr>
            </w:pPr>
            <w:r>
              <w:rPr>
                <w:rFonts w:ascii="Nimbus Roman No9 L" w:hAnsi="Nimbus Roman No9 L"/>
                <w:sz w:val="28"/>
                <w:szCs w:val="28"/>
              </w:rPr>
            </w:r>
          </w:p>
        </w:tc>
      </w:tr>
      <w:tr>
        <w:trPr/>
        <w:tc>
          <w:tcPr>
            <w:tcW w:w="6220" w:type="dxa"/>
            <w:tcBorders>
              <w:left w:val="single" w:sz="2" w:space="0" w:color="000000"/>
              <w:bottom w:val="single" w:sz="2" w:space="0" w:color="000000"/>
              <w:insideH w:val="single" w:sz="2" w:space="0" w:color="000000"/>
            </w:tcBorders>
            <w:shd w:fill="auto" w:val="clear"/>
            <w:tcMar>
              <w:left w:w="54" w:type="dxa"/>
            </w:tcMar>
          </w:tcPr>
          <w:p>
            <w:pPr>
              <w:pStyle w:val="Style42"/>
              <w:spacing w:lineRule="auto" w:line="360"/>
              <w:jc w:val="center"/>
              <w:rPr>
                <w:rFonts w:ascii="Nimbus Roman No9 L" w:hAnsi="Nimbus Roman No9 L"/>
                <w:sz w:val="28"/>
                <w:szCs w:val="28"/>
              </w:rPr>
            </w:pPr>
            <w:r>
              <w:rPr>
                <w:rFonts w:ascii="Nimbus Roman No9 L" w:hAnsi="Nimbus Roman No9 L"/>
                <w:sz w:val="28"/>
                <w:szCs w:val="28"/>
              </w:rPr>
              <w:t xml:space="preserve">Чи можна </w:t>
            </w:r>
            <w:r>
              <w:rPr>
                <w:rFonts w:ascii="Nimbus Roman No9 L" w:hAnsi="Nimbus Roman No9 L"/>
                <w:i/>
                <w:iCs/>
                <w:sz w:val="28"/>
                <w:szCs w:val="28"/>
                <w:u w:val="single"/>
              </w:rPr>
              <w:t>самотужки</w:t>
            </w:r>
            <w:r>
              <w:rPr>
                <w:rFonts w:ascii="Nimbus Roman No9 L" w:hAnsi="Nimbus Roman No9 L"/>
                <w:sz w:val="28"/>
                <w:szCs w:val="28"/>
              </w:rPr>
              <w:t xml:space="preserve"> позбутися залежності?</w:t>
            </w:r>
          </w:p>
          <w:p>
            <w:pPr>
              <w:pStyle w:val="Style42"/>
              <w:spacing w:lineRule="auto" w:line="360"/>
              <w:jc w:val="both"/>
              <w:rPr>
                <w:rFonts w:ascii="Nimbus Roman No9 L" w:hAnsi="Nimbus Roman No9 L"/>
                <w:sz w:val="28"/>
                <w:szCs w:val="28"/>
              </w:rPr>
            </w:pPr>
            <w:r>
              <w:rPr>
                <w:rFonts w:ascii="Nimbus Roman No9 L" w:hAnsi="Nimbus Roman No9 L"/>
                <w:sz w:val="28"/>
                <w:szCs w:val="28"/>
              </w:rPr>
              <w:t>а) так;</w:t>
            </w:r>
          </w:p>
          <w:p>
            <w:pPr>
              <w:pStyle w:val="Style42"/>
              <w:spacing w:lineRule="auto" w:line="360"/>
              <w:jc w:val="both"/>
              <w:rPr>
                <w:rFonts w:ascii="Nimbus Roman No9 L" w:hAnsi="Nimbus Roman No9 L"/>
                <w:sz w:val="28"/>
                <w:szCs w:val="28"/>
              </w:rPr>
            </w:pPr>
            <w:r>
              <w:rPr>
                <w:rFonts w:ascii="Nimbus Roman No9 L" w:hAnsi="Nimbus Roman No9 L"/>
                <w:sz w:val="28"/>
                <w:szCs w:val="28"/>
              </w:rPr>
              <w:t>б) ні;</w:t>
            </w:r>
          </w:p>
          <w:p>
            <w:pPr>
              <w:pStyle w:val="Style42"/>
              <w:spacing w:lineRule="auto" w:line="360"/>
              <w:jc w:val="both"/>
              <w:rPr>
                <w:rFonts w:ascii="Nimbus Roman No9 L" w:hAnsi="Nimbus Roman No9 L"/>
                <w:sz w:val="28"/>
                <w:szCs w:val="28"/>
              </w:rPr>
            </w:pPr>
            <w:r>
              <w:rPr>
                <w:rFonts w:ascii="Nimbus Roman No9 L" w:hAnsi="Nimbus Roman No9 L"/>
                <w:sz w:val="28"/>
                <w:szCs w:val="28"/>
              </w:rPr>
              <w:t>в) частково.</w:t>
            </w:r>
          </w:p>
          <w:p>
            <w:pPr>
              <w:pStyle w:val="Style42"/>
              <w:spacing w:lineRule="auto" w:line="360"/>
              <w:jc w:val="both"/>
              <w:rPr>
                <w:rFonts w:ascii="Nimbus Roman No9 L" w:hAnsi="Nimbus Roman No9 L"/>
                <w:sz w:val="20"/>
                <w:szCs w:val="20"/>
              </w:rPr>
            </w:pPr>
            <w:r>
              <w:rPr>
                <w:rFonts w:ascii="Nimbus Roman No9 L" w:hAnsi="Nimbus Roman No9 L"/>
                <w:sz w:val="20"/>
                <w:szCs w:val="20"/>
              </w:rPr>
            </w:r>
          </w:p>
        </w:tc>
        <w:tc>
          <w:tcPr>
            <w:tcW w:w="34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42"/>
              <w:spacing w:lineRule="auto" w:line="360"/>
              <w:jc w:val="center"/>
              <w:rPr>
                <w:rFonts w:ascii="Nimbus Roman No9 L" w:hAnsi="Nimbus Roman No9 L"/>
                <w:sz w:val="28"/>
                <w:szCs w:val="28"/>
              </w:rPr>
            </w:pPr>
            <w:r>
              <w:rPr>
                <w:rFonts w:ascii="Nimbus Roman No9 L" w:hAnsi="Nimbus Roman No9 L"/>
                <w:sz w:val="28"/>
                <w:szCs w:val="28"/>
              </w:rPr>
            </w:r>
          </w:p>
        </w:tc>
      </w:tr>
      <w:tr>
        <w:trPr/>
        <w:tc>
          <w:tcPr>
            <w:tcW w:w="6220" w:type="dxa"/>
            <w:tcBorders>
              <w:left w:val="single" w:sz="2" w:space="0" w:color="000000"/>
              <w:bottom w:val="single" w:sz="2" w:space="0" w:color="000000"/>
              <w:insideH w:val="single" w:sz="2" w:space="0" w:color="000000"/>
            </w:tcBorders>
            <w:shd w:fill="auto" w:val="clear"/>
            <w:tcMar>
              <w:left w:w="54" w:type="dxa"/>
            </w:tcMar>
          </w:tcPr>
          <w:p>
            <w:pPr>
              <w:pStyle w:val="Normal"/>
              <w:autoSpaceDE w:val="false"/>
              <w:spacing w:lineRule="auto" w:line="360"/>
              <w:ind w:left="0" w:right="0" w:hanging="0"/>
              <w:jc w:val="both"/>
              <w:rPr>
                <w:rFonts w:ascii="Nimbus Roman No9 L" w:hAnsi="Nimbus Roman No9 L"/>
                <w:color w:val="000000"/>
                <w:sz w:val="28"/>
                <w:szCs w:val="28"/>
                <w:lang w:eastAsia="uk-UA"/>
              </w:rPr>
            </w:pPr>
            <w:r>
              <w:rPr>
                <w:rFonts w:ascii="Nimbus Roman No9 L" w:hAnsi="Nimbus Roman No9 L"/>
                <w:color w:val="000000"/>
                <w:sz w:val="28"/>
                <w:szCs w:val="28"/>
                <w:lang w:eastAsia="uk-UA"/>
              </w:rPr>
              <w:t xml:space="preserve">Моє ставлення до </w:t>
            </w:r>
            <w:r>
              <w:rPr>
                <w:rFonts w:ascii="Nimbus Roman No9 L" w:hAnsi="Nimbus Roman No9 L"/>
                <w:color w:val="000000"/>
                <w:sz w:val="28"/>
                <w:szCs w:val="28"/>
                <w:u w:val="single"/>
                <w:lang w:eastAsia="uk-UA"/>
              </w:rPr>
              <w:t>куріння</w:t>
            </w:r>
            <w:r>
              <w:rPr>
                <w:rFonts w:ascii="Nimbus Roman No9 L" w:hAnsi="Nimbus Roman No9 L"/>
                <w:color w:val="000000"/>
                <w:sz w:val="28"/>
                <w:szCs w:val="28"/>
                <w:lang w:eastAsia="uk-UA"/>
              </w:rPr>
              <w:t>:</w:t>
            </w:r>
          </w:p>
          <w:p>
            <w:pPr>
              <w:pStyle w:val="Normal"/>
              <w:autoSpaceDE w:val="false"/>
              <w:spacing w:lineRule="auto" w:line="360"/>
              <w:ind w:left="0" w:right="0" w:hanging="0"/>
              <w:jc w:val="both"/>
              <w:rPr>
                <w:rFonts w:ascii="Nimbus Roman No9 L" w:hAnsi="Nimbus Roman No9 L"/>
              </w:rPr>
            </w:pPr>
            <w:r>
              <w:rPr>
                <w:rFonts w:ascii="Nimbus Roman No9 L" w:hAnsi="Nimbus Roman No9 L"/>
                <w:color w:val="000000"/>
                <w:sz w:val="28"/>
                <w:szCs w:val="28"/>
                <w:lang w:eastAsia="uk-UA"/>
              </w:rPr>
              <w:t>а)</w:t>
            </w:r>
            <w:r>
              <w:rPr>
                <w:rFonts w:ascii="Nimbus Roman No9 L" w:hAnsi="Nimbus Roman No9 L"/>
                <w:color w:val="000000"/>
                <w:sz w:val="28"/>
                <w:szCs w:val="28"/>
                <w:lang w:eastAsia="uk-UA"/>
              </w:rPr>
              <w:t xml:space="preserve"> ніщо і ніхто не змусить мене </w:t>
            </w:r>
            <w:r>
              <w:rPr>
                <w:rFonts w:ascii="Nimbus Roman No9 L" w:hAnsi="Nimbus Roman No9 L"/>
                <w:color w:val="000000"/>
                <w:sz w:val="28"/>
                <w:szCs w:val="28"/>
                <w:lang w:eastAsia="uk-UA"/>
              </w:rPr>
              <w:t>курити</w:t>
            </w:r>
            <w:r>
              <w:rPr>
                <w:rFonts w:ascii="Nimbus Roman No9 L" w:hAnsi="Nimbus Roman No9 L"/>
                <w:color w:val="000000"/>
                <w:sz w:val="28"/>
                <w:szCs w:val="28"/>
                <w:lang w:eastAsia="uk-UA"/>
              </w:rPr>
              <w:t>;</w:t>
            </w:r>
          </w:p>
          <w:p>
            <w:pPr>
              <w:pStyle w:val="Normal"/>
              <w:autoSpaceDE w:val="false"/>
              <w:spacing w:lineRule="auto" w:line="360"/>
              <w:ind w:left="0" w:right="0" w:hanging="0"/>
              <w:jc w:val="both"/>
              <w:rPr>
                <w:rFonts w:ascii="Nimbus Roman No9 L" w:hAnsi="Nimbus Roman No9 L"/>
              </w:rPr>
            </w:pPr>
            <w:r>
              <w:rPr>
                <w:rFonts w:ascii="Nimbus Roman No9 L" w:hAnsi="Nimbus Roman No9 L"/>
                <w:color w:val="000000"/>
                <w:sz w:val="28"/>
                <w:szCs w:val="28"/>
                <w:lang w:eastAsia="uk-UA"/>
              </w:rPr>
              <w:t>б)</w:t>
            </w:r>
            <w:r>
              <w:rPr>
                <w:rFonts w:ascii="Nimbus Roman No9 L" w:hAnsi="Nimbus Roman No9 L"/>
                <w:color w:val="000000"/>
                <w:sz w:val="28"/>
                <w:szCs w:val="28"/>
                <w:lang w:eastAsia="uk-UA"/>
              </w:rPr>
              <w:t xml:space="preserve"> думаю, я спробую хоча б раз чи двічі;</w:t>
            </w:r>
          </w:p>
          <w:p>
            <w:pPr>
              <w:pStyle w:val="Normal"/>
              <w:autoSpaceDE w:val="false"/>
              <w:spacing w:lineRule="auto" w:line="360"/>
              <w:ind w:left="0" w:right="0" w:hanging="0"/>
              <w:jc w:val="both"/>
              <w:rPr>
                <w:rFonts w:ascii="Nimbus Roman No9 L" w:hAnsi="Nimbus Roman No9 L"/>
              </w:rPr>
            </w:pPr>
            <w:r>
              <w:rPr>
                <w:rFonts w:ascii="Nimbus Roman No9 L" w:hAnsi="Nimbus Roman No9 L"/>
                <w:color w:val="000000"/>
                <w:sz w:val="28"/>
                <w:szCs w:val="28"/>
                <w:lang w:eastAsia="uk-UA"/>
              </w:rPr>
              <w:t>в)</w:t>
            </w:r>
            <w:r>
              <w:rPr>
                <w:rFonts w:ascii="Nimbus Roman No9 L" w:hAnsi="Nimbus Roman No9 L"/>
                <w:color w:val="000000"/>
                <w:sz w:val="28"/>
                <w:szCs w:val="28"/>
                <w:lang w:eastAsia="uk-UA"/>
              </w:rPr>
              <w:t xml:space="preserve"> я вже спробував(ла), але зараз не </w:t>
            </w:r>
            <w:r>
              <w:rPr>
                <w:rFonts w:ascii="Nimbus Roman No9 L" w:hAnsi="Nimbus Roman No9 L"/>
                <w:color w:val="000000"/>
                <w:sz w:val="28"/>
                <w:szCs w:val="28"/>
                <w:lang w:eastAsia="uk-UA"/>
              </w:rPr>
              <w:t>курю</w:t>
            </w:r>
            <w:r>
              <w:rPr>
                <w:rFonts w:ascii="Nimbus Roman No9 L" w:hAnsi="Nimbus Roman No9 L"/>
                <w:color w:val="000000"/>
                <w:sz w:val="28"/>
                <w:szCs w:val="28"/>
                <w:lang w:eastAsia="uk-UA"/>
              </w:rPr>
              <w:t>;</w:t>
            </w:r>
          </w:p>
          <w:p>
            <w:pPr>
              <w:pStyle w:val="Normal"/>
              <w:autoSpaceDE w:val="false"/>
              <w:spacing w:lineRule="auto" w:line="360"/>
              <w:ind w:left="0" w:right="0" w:hanging="0"/>
              <w:jc w:val="both"/>
              <w:rPr>
                <w:rFonts w:ascii="Nimbus Roman No9 L" w:hAnsi="Nimbus Roman No9 L"/>
              </w:rPr>
            </w:pPr>
            <w:r>
              <w:rPr>
                <w:rFonts w:ascii="Nimbus Roman No9 L" w:hAnsi="Nimbus Roman No9 L"/>
                <w:color w:val="000000"/>
                <w:sz w:val="28"/>
                <w:szCs w:val="28"/>
                <w:lang w:eastAsia="uk-UA"/>
              </w:rPr>
              <w:t>г)</w:t>
            </w:r>
            <w:r>
              <w:rPr>
                <w:rFonts w:ascii="Nimbus Roman No9 L" w:hAnsi="Nimbus Roman No9 L"/>
                <w:color w:val="000000"/>
                <w:sz w:val="28"/>
                <w:szCs w:val="28"/>
                <w:lang w:eastAsia="uk-UA"/>
              </w:rPr>
              <w:t xml:space="preserve"> я час від часу </w:t>
            </w:r>
            <w:r>
              <w:rPr>
                <w:rFonts w:ascii="Nimbus Roman No9 L" w:hAnsi="Nimbus Roman No9 L"/>
                <w:color w:val="000000"/>
                <w:sz w:val="28"/>
                <w:szCs w:val="28"/>
                <w:lang w:eastAsia="uk-UA"/>
              </w:rPr>
              <w:t>курю</w:t>
            </w:r>
            <w:r>
              <w:rPr>
                <w:rFonts w:ascii="Nimbus Roman No9 L" w:hAnsi="Nimbus Roman No9 L"/>
                <w:color w:val="000000"/>
                <w:sz w:val="28"/>
                <w:szCs w:val="28"/>
                <w:lang w:eastAsia="uk-UA"/>
              </w:rPr>
              <w:t>;</w:t>
            </w:r>
          </w:p>
          <w:p>
            <w:pPr>
              <w:pStyle w:val="Normal"/>
              <w:autoSpaceDE w:val="false"/>
              <w:spacing w:lineRule="auto" w:line="360"/>
              <w:ind w:left="0" w:right="0" w:hanging="0"/>
              <w:jc w:val="both"/>
              <w:rPr>
                <w:rFonts w:ascii="Nimbus Roman No9 L" w:hAnsi="Nimbus Roman No9 L"/>
                <w:sz w:val="28"/>
                <w:szCs w:val="28"/>
              </w:rPr>
            </w:pPr>
            <w:r>
              <w:rPr>
                <w:rFonts w:ascii="Nimbus Roman No9 L" w:hAnsi="Nimbus Roman No9 L"/>
                <w:color w:val="000000"/>
                <w:sz w:val="28"/>
                <w:szCs w:val="28"/>
                <w:lang w:eastAsia="uk-UA"/>
              </w:rPr>
              <w:t>д)</w:t>
            </w:r>
            <w:r>
              <w:rPr>
                <w:rFonts w:ascii="Nimbus Roman No9 L" w:hAnsi="Nimbus Roman No9 L"/>
                <w:color w:val="000000"/>
                <w:sz w:val="28"/>
                <w:szCs w:val="28"/>
                <w:lang w:eastAsia="uk-UA"/>
              </w:rPr>
              <w:t xml:space="preserve"> я часто </w:t>
            </w:r>
            <w:r>
              <w:rPr>
                <w:rFonts w:ascii="Nimbus Roman No9 L" w:hAnsi="Nimbus Roman No9 L"/>
                <w:color w:val="000000"/>
                <w:sz w:val="28"/>
                <w:szCs w:val="28"/>
                <w:lang w:eastAsia="uk-UA"/>
              </w:rPr>
              <w:t>курю</w:t>
            </w:r>
            <w:r>
              <w:rPr>
                <w:rFonts w:ascii="Nimbus Roman No9 L" w:hAnsi="Nimbus Roman No9 L"/>
                <w:color w:val="000000"/>
                <w:sz w:val="28"/>
                <w:szCs w:val="28"/>
                <w:lang w:eastAsia="uk-UA"/>
              </w:rPr>
              <w:t xml:space="preserve"> і робитиму це надалі.</w:t>
            </w:r>
          </w:p>
        </w:tc>
        <w:tc>
          <w:tcPr>
            <w:tcW w:w="34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42"/>
              <w:spacing w:lineRule="auto" w:line="360"/>
              <w:jc w:val="center"/>
              <w:rPr>
                <w:rFonts w:ascii="Nimbus Roman No9 L" w:hAnsi="Nimbus Roman No9 L"/>
                <w:sz w:val="28"/>
                <w:szCs w:val="28"/>
              </w:rPr>
            </w:pPr>
            <w:r>
              <w:rPr>
                <w:rFonts w:ascii="Nimbus Roman No9 L" w:hAnsi="Nimbus Roman No9 L"/>
                <w:sz w:val="28"/>
                <w:szCs w:val="28"/>
              </w:rPr>
            </w:r>
          </w:p>
        </w:tc>
      </w:tr>
      <w:tr>
        <w:trPr/>
        <w:tc>
          <w:tcPr>
            <w:tcW w:w="6220" w:type="dxa"/>
            <w:tcBorders>
              <w:left w:val="single" w:sz="2" w:space="0" w:color="000000"/>
              <w:bottom w:val="single" w:sz="2" w:space="0" w:color="000000"/>
              <w:insideH w:val="single" w:sz="2" w:space="0" w:color="000000"/>
            </w:tcBorders>
            <w:shd w:fill="auto" w:val="clear"/>
            <w:tcMar>
              <w:left w:w="54" w:type="dxa"/>
            </w:tcMar>
          </w:tcPr>
          <w:p>
            <w:pPr>
              <w:pStyle w:val="Normal"/>
              <w:autoSpaceDE w:val="false"/>
              <w:spacing w:lineRule="auto" w:line="360"/>
              <w:ind w:left="0" w:right="0" w:hanging="0"/>
              <w:jc w:val="both"/>
              <w:rPr>
                <w:rFonts w:ascii="Nimbus Roman No9 L" w:hAnsi="Nimbus Roman No9 L"/>
                <w:color w:val="000000"/>
                <w:sz w:val="28"/>
                <w:szCs w:val="28"/>
                <w:lang w:eastAsia="uk-UA"/>
              </w:rPr>
            </w:pPr>
            <w:r>
              <w:rPr>
                <w:rFonts w:ascii="Nimbus Roman No9 L" w:hAnsi="Nimbus Roman No9 L"/>
                <w:color w:val="000000"/>
                <w:sz w:val="28"/>
                <w:szCs w:val="28"/>
                <w:lang w:eastAsia="uk-UA"/>
              </w:rPr>
              <w:t xml:space="preserve">Моє ставлення до вживання </w:t>
            </w:r>
            <w:r>
              <w:rPr>
                <w:rFonts w:ascii="Nimbus Roman No9 L" w:hAnsi="Nimbus Roman No9 L"/>
                <w:color w:val="000000"/>
                <w:sz w:val="28"/>
                <w:szCs w:val="28"/>
                <w:u w:val="single"/>
                <w:lang w:eastAsia="uk-UA"/>
              </w:rPr>
              <w:t>алкоголю</w:t>
            </w:r>
            <w:r>
              <w:rPr>
                <w:rFonts w:ascii="Nimbus Roman No9 L" w:hAnsi="Nimbus Roman No9 L"/>
                <w:color w:val="000000"/>
                <w:sz w:val="28"/>
                <w:szCs w:val="28"/>
                <w:lang w:eastAsia="uk-UA"/>
              </w:rPr>
              <w:t>:</w:t>
            </w:r>
          </w:p>
          <w:p>
            <w:pPr>
              <w:pStyle w:val="Normal"/>
              <w:autoSpaceDE w:val="false"/>
              <w:spacing w:lineRule="auto" w:line="360"/>
              <w:ind w:left="0" w:right="0" w:hanging="0"/>
              <w:jc w:val="both"/>
              <w:rPr>
                <w:rFonts w:ascii="Nimbus Roman No9 L" w:hAnsi="Nimbus Roman No9 L"/>
              </w:rPr>
            </w:pPr>
            <w:r>
              <w:rPr>
                <w:rFonts w:ascii="Nimbus Roman No9 L" w:hAnsi="Nimbus Roman No9 L"/>
                <w:color w:val="000000"/>
                <w:sz w:val="28"/>
                <w:szCs w:val="28"/>
                <w:lang w:eastAsia="uk-UA"/>
              </w:rPr>
              <w:t>а)</w:t>
            </w:r>
            <w:r>
              <w:rPr>
                <w:rFonts w:ascii="Nimbus Roman No9 L" w:hAnsi="Nimbus Roman No9 L"/>
                <w:color w:val="000000"/>
                <w:sz w:val="28"/>
                <w:szCs w:val="28"/>
                <w:lang w:eastAsia="uk-UA"/>
              </w:rPr>
              <w:t xml:space="preserve"> ніхто і ніщо не змусить мене </w:t>
            </w:r>
            <w:r>
              <w:rPr>
                <w:rFonts w:ascii="Nimbus Roman No9 L" w:hAnsi="Nimbus Roman No9 L"/>
                <w:color w:val="000000"/>
                <w:sz w:val="28"/>
                <w:szCs w:val="28"/>
                <w:lang w:eastAsia="uk-UA"/>
              </w:rPr>
              <w:t>випивати</w:t>
            </w:r>
            <w:r>
              <w:rPr>
                <w:rFonts w:ascii="Nimbus Roman No9 L" w:hAnsi="Nimbus Roman No9 L"/>
                <w:color w:val="000000"/>
                <w:sz w:val="28"/>
                <w:szCs w:val="28"/>
                <w:lang w:eastAsia="uk-UA"/>
              </w:rPr>
              <w:t>;</w:t>
            </w:r>
          </w:p>
          <w:p>
            <w:pPr>
              <w:pStyle w:val="Normal"/>
              <w:autoSpaceDE w:val="false"/>
              <w:spacing w:lineRule="auto" w:line="360"/>
              <w:ind w:left="0" w:right="0" w:hanging="0"/>
              <w:jc w:val="both"/>
              <w:rPr>
                <w:rFonts w:ascii="Nimbus Roman No9 L" w:hAnsi="Nimbus Roman No9 L"/>
              </w:rPr>
            </w:pPr>
            <w:r>
              <w:rPr>
                <w:rFonts w:ascii="Nimbus Roman No9 L" w:hAnsi="Nimbus Roman No9 L"/>
                <w:color w:val="000000"/>
                <w:sz w:val="28"/>
                <w:szCs w:val="28"/>
                <w:lang w:eastAsia="uk-UA"/>
              </w:rPr>
              <w:t>б)</w:t>
            </w:r>
            <w:r>
              <w:rPr>
                <w:rFonts w:ascii="Nimbus Roman No9 L" w:hAnsi="Nimbus Roman No9 L"/>
                <w:color w:val="000000"/>
                <w:sz w:val="28"/>
                <w:szCs w:val="28"/>
                <w:lang w:eastAsia="uk-UA"/>
              </w:rPr>
              <w:t xml:space="preserve"> думаю, я спробую хоча б раз чи двічі;</w:t>
            </w:r>
          </w:p>
          <w:p>
            <w:pPr>
              <w:pStyle w:val="Normal"/>
              <w:autoSpaceDE w:val="false"/>
              <w:spacing w:lineRule="auto" w:line="360"/>
              <w:ind w:left="0" w:right="0" w:hanging="0"/>
              <w:jc w:val="both"/>
              <w:rPr>
                <w:rFonts w:ascii="Nimbus Roman No9 L" w:hAnsi="Nimbus Roman No9 L"/>
              </w:rPr>
            </w:pPr>
            <w:r>
              <w:rPr>
                <w:rFonts w:ascii="Nimbus Roman No9 L" w:hAnsi="Nimbus Roman No9 L"/>
                <w:color w:val="000000"/>
                <w:sz w:val="28"/>
                <w:szCs w:val="28"/>
                <w:lang w:eastAsia="uk-UA"/>
              </w:rPr>
              <w:t>в)</w:t>
            </w:r>
            <w:r>
              <w:rPr>
                <w:rFonts w:ascii="Nimbus Roman No9 L" w:hAnsi="Nimbus Roman No9 L"/>
                <w:color w:val="000000"/>
                <w:sz w:val="28"/>
                <w:szCs w:val="28"/>
                <w:lang w:eastAsia="uk-UA"/>
              </w:rPr>
              <w:t xml:space="preserve"> я вже спробував(ла), але зараз не вживаю;</w:t>
            </w:r>
          </w:p>
          <w:p>
            <w:pPr>
              <w:pStyle w:val="Normal"/>
              <w:autoSpaceDE w:val="false"/>
              <w:spacing w:lineRule="auto" w:line="360"/>
              <w:ind w:left="0" w:right="0" w:hanging="0"/>
              <w:jc w:val="both"/>
              <w:rPr>
                <w:rFonts w:ascii="Nimbus Roman No9 L" w:hAnsi="Nimbus Roman No9 L"/>
              </w:rPr>
            </w:pPr>
            <w:r>
              <w:rPr>
                <w:rFonts w:ascii="Nimbus Roman No9 L" w:hAnsi="Nimbus Roman No9 L"/>
                <w:color w:val="000000"/>
                <w:sz w:val="28"/>
                <w:szCs w:val="28"/>
                <w:lang w:eastAsia="uk-UA"/>
              </w:rPr>
              <w:t>г)</w:t>
            </w:r>
            <w:r>
              <w:rPr>
                <w:rFonts w:ascii="Nimbus Roman No9 L" w:hAnsi="Nimbus Roman No9 L"/>
                <w:color w:val="000000"/>
                <w:sz w:val="28"/>
                <w:szCs w:val="28"/>
                <w:lang w:eastAsia="uk-UA"/>
              </w:rPr>
              <w:t xml:space="preserve"> я час від часу вживаю алкоголь;</w:t>
            </w:r>
          </w:p>
          <w:p>
            <w:pPr>
              <w:pStyle w:val="Normal"/>
              <w:autoSpaceDE w:val="false"/>
              <w:spacing w:lineRule="auto" w:line="360"/>
              <w:ind w:left="0" w:right="0" w:hanging="0"/>
              <w:jc w:val="both"/>
              <w:rPr>
                <w:rFonts w:ascii="Nimbus Roman No9 L" w:hAnsi="Nimbus Roman No9 L"/>
                <w:color w:val="000000"/>
                <w:sz w:val="28"/>
                <w:szCs w:val="28"/>
                <w:lang w:eastAsia="uk-UA"/>
              </w:rPr>
            </w:pPr>
            <w:r>
              <w:rPr>
                <w:rFonts w:ascii="Nimbus Roman No9 L" w:hAnsi="Nimbus Roman No9 L"/>
                <w:color w:val="000000"/>
                <w:sz w:val="28"/>
                <w:szCs w:val="28"/>
                <w:lang w:eastAsia="uk-UA"/>
              </w:rPr>
              <w:t>д)</w:t>
            </w:r>
            <w:r>
              <w:rPr>
                <w:rFonts w:ascii="Nimbus Roman No9 L" w:hAnsi="Nimbus Roman No9 L"/>
                <w:color w:val="000000"/>
                <w:sz w:val="28"/>
                <w:szCs w:val="28"/>
                <w:lang w:eastAsia="uk-UA"/>
              </w:rPr>
              <w:t xml:space="preserve"> я часто вживаю алкоголь і вживатиму надалі.</w:t>
            </w:r>
          </w:p>
        </w:tc>
        <w:tc>
          <w:tcPr>
            <w:tcW w:w="34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42"/>
              <w:spacing w:lineRule="auto" w:line="360"/>
              <w:jc w:val="center"/>
              <w:rPr>
                <w:rFonts w:ascii="Nimbus Roman No9 L" w:hAnsi="Nimbus Roman No9 L"/>
                <w:sz w:val="28"/>
                <w:szCs w:val="28"/>
              </w:rPr>
            </w:pPr>
            <w:r>
              <w:rPr>
                <w:rFonts w:ascii="Nimbus Roman No9 L" w:hAnsi="Nimbus Roman No9 L"/>
                <w:sz w:val="28"/>
                <w:szCs w:val="28"/>
              </w:rPr>
            </w:r>
          </w:p>
        </w:tc>
      </w:tr>
      <w:tr>
        <w:trPr/>
        <w:tc>
          <w:tcPr>
            <w:tcW w:w="6220" w:type="dxa"/>
            <w:tcBorders>
              <w:left w:val="single" w:sz="2" w:space="0" w:color="000000"/>
              <w:bottom w:val="single" w:sz="2" w:space="0" w:color="000000"/>
              <w:insideH w:val="single" w:sz="2" w:space="0" w:color="000000"/>
            </w:tcBorders>
            <w:shd w:fill="auto" w:val="clear"/>
            <w:tcMar>
              <w:left w:w="54" w:type="dxa"/>
            </w:tcMar>
          </w:tcPr>
          <w:p>
            <w:pPr>
              <w:pStyle w:val="Normal"/>
              <w:autoSpaceDE w:val="false"/>
              <w:spacing w:lineRule="auto" w:line="360"/>
              <w:ind w:left="0" w:right="0" w:hanging="0"/>
              <w:jc w:val="both"/>
              <w:rPr>
                <w:rFonts w:ascii="Nimbus Roman No9 L" w:hAnsi="Nimbus Roman No9 L"/>
                <w:color w:val="000000"/>
                <w:sz w:val="28"/>
                <w:szCs w:val="28"/>
                <w:lang w:eastAsia="uk-UA"/>
              </w:rPr>
            </w:pPr>
            <w:r>
              <w:rPr>
                <w:rFonts w:ascii="Nimbus Roman No9 L" w:hAnsi="Nimbus Roman No9 L"/>
                <w:color w:val="000000"/>
                <w:sz w:val="28"/>
                <w:szCs w:val="28"/>
                <w:lang w:eastAsia="uk-UA"/>
              </w:rPr>
              <w:t xml:space="preserve">Моє ставлення до </w:t>
            </w:r>
            <w:r>
              <w:rPr>
                <w:rFonts w:ascii="Nimbus Roman No9 L" w:hAnsi="Nimbus Roman No9 L"/>
                <w:color w:val="000000"/>
                <w:sz w:val="28"/>
                <w:szCs w:val="28"/>
                <w:u w:val="single"/>
                <w:lang w:eastAsia="uk-UA"/>
              </w:rPr>
              <w:t>наркотиків</w:t>
            </w:r>
            <w:r>
              <w:rPr>
                <w:rFonts w:ascii="Nimbus Roman No9 L" w:hAnsi="Nimbus Roman No9 L"/>
                <w:color w:val="000000"/>
                <w:sz w:val="28"/>
                <w:szCs w:val="28"/>
                <w:lang w:eastAsia="uk-UA"/>
              </w:rPr>
              <w:t>:</w:t>
            </w:r>
          </w:p>
          <w:p>
            <w:pPr>
              <w:pStyle w:val="Normal"/>
              <w:autoSpaceDE w:val="false"/>
              <w:spacing w:lineRule="auto" w:line="360"/>
              <w:ind w:left="0" w:right="0" w:hanging="0"/>
              <w:jc w:val="both"/>
              <w:rPr>
                <w:rFonts w:ascii="Nimbus Roman No9 L" w:hAnsi="Nimbus Roman No9 L"/>
              </w:rPr>
            </w:pPr>
            <w:r>
              <w:rPr>
                <w:rFonts w:ascii="Nimbus Roman No9 L" w:hAnsi="Nimbus Roman No9 L"/>
                <w:color w:val="000000"/>
                <w:sz w:val="28"/>
                <w:szCs w:val="28"/>
                <w:lang w:eastAsia="uk-UA"/>
              </w:rPr>
              <w:t>а)</w:t>
            </w:r>
            <w:r>
              <w:rPr>
                <w:rFonts w:ascii="Nimbus Roman No9 L" w:hAnsi="Nimbus Roman No9 L"/>
                <w:color w:val="000000"/>
                <w:sz w:val="28"/>
                <w:szCs w:val="28"/>
                <w:lang w:eastAsia="uk-UA"/>
              </w:rPr>
              <w:t xml:space="preserve"> я ніколи не вживатиму наркотиків;</w:t>
            </w:r>
          </w:p>
          <w:p>
            <w:pPr>
              <w:pStyle w:val="Normal"/>
              <w:autoSpaceDE w:val="false"/>
              <w:spacing w:lineRule="auto" w:line="360"/>
              <w:ind w:left="0" w:right="0" w:hanging="0"/>
              <w:jc w:val="both"/>
              <w:rPr>
                <w:rFonts w:ascii="Nimbus Roman No9 L" w:hAnsi="Nimbus Roman No9 L"/>
              </w:rPr>
            </w:pPr>
            <w:r>
              <w:rPr>
                <w:rFonts w:ascii="Nimbus Roman No9 L" w:hAnsi="Nimbus Roman No9 L"/>
                <w:color w:val="000000"/>
                <w:sz w:val="28"/>
                <w:szCs w:val="28"/>
                <w:lang w:eastAsia="uk-UA"/>
              </w:rPr>
              <w:t>б)</w:t>
            </w:r>
            <w:r>
              <w:rPr>
                <w:rFonts w:ascii="Nimbus Roman No9 L" w:hAnsi="Nimbus Roman No9 L"/>
                <w:color w:val="000000"/>
                <w:sz w:val="28"/>
                <w:szCs w:val="28"/>
                <w:lang w:eastAsia="uk-UA"/>
              </w:rPr>
              <w:t xml:space="preserve"> думаю, я спробую хоча б раз чи двічі;</w:t>
            </w:r>
          </w:p>
          <w:p>
            <w:pPr>
              <w:pStyle w:val="Normal"/>
              <w:autoSpaceDE w:val="false"/>
              <w:spacing w:lineRule="auto" w:line="360"/>
              <w:ind w:left="0" w:right="0" w:hanging="0"/>
              <w:jc w:val="both"/>
              <w:rPr>
                <w:rFonts w:ascii="Nimbus Roman No9 L" w:hAnsi="Nimbus Roman No9 L"/>
              </w:rPr>
            </w:pPr>
            <w:r>
              <w:rPr>
                <w:rFonts w:ascii="Nimbus Roman No9 L" w:hAnsi="Nimbus Roman No9 L"/>
                <w:color w:val="000000"/>
                <w:sz w:val="28"/>
                <w:szCs w:val="28"/>
                <w:lang w:eastAsia="uk-UA"/>
              </w:rPr>
              <w:t>в)</w:t>
            </w:r>
            <w:r>
              <w:rPr>
                <w:rFonts w:ascii="Nimbus Roman No9 L" w:hAnsi="Nimbus Roman No9 L"/>
                <w:color w:val="000000"/>
                <w:sz w:val="28"/>
                <w:szCs w:val="28"/>
                <w:lang w:eastAsia="uk-UA"/>
              </w:rPr>
              <w:t xml:space="preserve"> я вже спробував(ла), але зараз не вживаю;</w:t>
            </w:r>
          </w:p>
          <w:p>
            <w:pPr>
              <w:pStyle w:val="Normal"/>
              <w:autoSpaceDE w:val="false"/>
              <w:spacing w:lineRule="auto" w:line="360"/>
              <w:ind w:left="0" w:right="0" w:hanging="0"/>
              <w:jc w:val="both"/>
              <w:rPr>
                <w:rFonts w:ascii="Nimbus Roman No9 L" w:hAnsi="Nimbus Roman No9 L"/>
              </w:rPr>
            </w:pPr>
            <w:r>
              <w:rPr>
                <w:rFonts w:ascii="Nimbus Roman No9 L" w:hAnsi="Nimbus Roman No9 L"/>
                <w:color w:val="000000"/>
                <w:sz w:val="28"/>
                <w:szCs w:val="28"/>
                <w:lang w:eastAsia="uk-UA"/>
              </w:rPr>
              <w:t>г)</w:t>
            </w:r>
            <w:r>
              <w:rPr>
                <w:rFonts w:ascii="Nimbus Roman No9 L" w:hAnsi="Nimbus Roman No9 L"/>
                <w:color w:val="000000"/>
                <w:sz w:val="28"/>
                <w:szCs w:val="28"/>
                <w:lang w:eastAsia="uk-UA"/>
              </w:rPr>
              <w:t xml:space="preserve"> я час від часу вживаю наркотичні речовини;</w:t>
            </w:r>
          </w:p>
          <w:p>
            <w:pPr>
              <w:pStyle w:val="Normal"/>
              <w:autoSpaceDE w:val="false"/>
              <w:spacing w:lineRule="auto" w:line="360"/>
              <w:ind w:left="0" w:right="0" w:hanging="0"/>
              <w:jc w:val="both"/>
              <w:rPr>
                <w:rFonts w:ascii="Nimbus Roman No9 L" w:hAnsi="Nimbus Roman No9 L"/>
                <w:color w:val="000000"/>
                <w:sz w:val="28"/>
                <w:szCs w:val="28"/>
                <w:lang w:eastAsia="uk-UA"/>
              </w:rPr>
            </w:pPr>
            <w:r>
              <w:rPr>
                <w:rFonts w:ascii="Nimbus Roman No9 L" w:hAnsi="Nimbus Roman No9 L"/>
                <w:color w:val="000000"/>
                <w:sz w:val="28"/>
                <w:szCs w:val="28"/>
                <w:lang w:eastAsia="uk-UA"/>
              </w:rPr>
              <w:t>д)</w:t>
            </w:r>
            <w:r>
              <w:rPr>
                <w:rFonts w:ascii="Nimbus Roman No9 L" w:hAnsi="Nimbus Roman No9 L"/>
                <w:color w:val="000000"/>
                <w:sz w:val="28"/>
                <w:szCs w:val="28"/>
                <w:lang w:eastAsia="uk-UA"/>
              </w:rPr>
              <w:t xml:space="preserve"> я часто вживаю наркотики і робитиму це надалі.</w:t>
            </w:r>
          </w:p>
        </w:tc>
        <w:tc>
          <w:tcPr>
            <w:tcW w:w="34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42"/>
              <w:spacing w:lineRule="auto" w:line="360"/>
              <w:jc w:val="center"/>
              <w:rPr>
                <w:rFonts w:ascii="Nimbus Roman No9 L" w:hAnsi="Nimbus Roman No9 L"/>
                <w:sz w:val="28"/>
                <w:szCs w:val="28"/>
              </w:rPr>
            </w:pPr>
            <w:r>
              <w:rPr>
                <w:rFonts w:ascii="Nimbus Roman No9 L" w:hAnsi="Nimbus Roman No9 L"/>
                <w:sz w:val="28"/>
                <w:szCs w:val="28"/>
              </w:rPr>
            </w:r>
          </w:p>
        </w:tc>
      </w:tr>
      <w:tr>
        <w:trPr/>
        <w:tc>
          <w:tcPr>
            <w:tcW w:w="6220" w:type="dxa"/>
            <w:tcBorders>
              <w:left w:val="single" w:sz="2" w:space="0" w:color="000000"/>
              <w:bottom w:val="single" w:sz="2" w:space="0" w:color="000000"/>
              <w:insideH w:val="single" w:sz="2" w:space="0" w:color="000000"/>
            </w:tcBorders>
            <w:shd w:fill="auto" w:val="clear"/>
            <w:tcMar>
              <w:left w:w="54" w:type="dxa"/>
            </w:tcMar>
          </w:tcPr>
          <w:p>
            <w:pPr>
              <w:pStyle w:val="Normal"/>
              <w:autoSpaceDE w:val="false"/>
              <w:spacing w:lineRule="auto" w:line="360"/>
              <w:ind w:left="0" w:right="0" w:hanging="0"/>
              <w:jc w:val="both"/>
              <w:rPr>
                <w:rFonts w:ascii="Nimbus Roman No9 L" w:hAnsi="Nimbus Roman No9 L"/>
                <w:color w:val="000000"/>
                <w:sz w:val="28"/>
                <w:szCs w:val="28"/>
                <w:lang w:eastAsia="uk-UA"/>
              </w:rPr>
            </w:pPr>
            <w:r>
              <w:rPr>
                <w:rFonts w:ascii="Nimbus Roman No9 L" w:hAnsi="Nimbus Roman No9 L"/>
                <w:color w:val="000000"/>
                <w:sz w:val="28"/>
                <w:szCs w:val="28"/>
                <w:lang w:eastAsia="uk-UA"/>
              </w:rPr>
              <w:t xml:space="preserve">Моє ставлення до </w:t>
            </w:r>
            <w:r>
              <w:rPr>
                <w:rFonts w:ascii="Nimbus Roman No9 L" w:hAnsi="Nimbus Roman No9 L"/>
                <w:color w:val="000000"/>
                <w:sz w:val="28"/>
                <w:szCs w:val="28"/>
                <w:u w:val="single"/>
                <w:lang w:eastAsia="uk-UA"/>
              </w:rPr>
              <w:t>Інтернету</w:t>
            </w:r>
            <w:r>
              <w:rPr>
                <w:rFonts w:ascii="Nimbus Roman No9 L" w:hAnsi="Nimbus Roman No9 L"/>
                <w:color w:val="000000"/>
                <w:sz w:val="28"/>
                <w:szCs w:val="28"/>
                <w:lang w:eastAsia="uk-UA"/>
              </w:rPr>
              <w:t>:</w:t>
            </w:r>
          </w:p>
          <w:p>
            <w:pPr>
              <w:pStyle w:val="Normal"/>
              <w:numPr>
                <w:ilvl w:val="0"/>
                <w:numId w:val="0"/>
              </w:numPr>
              <w:autoSpaceDE w:val="false"/>
              <w:spacing w:lineRule="auto" w:line="360"/>
              <w:ind w:left="0" w:right="0" w:hanging="0"/>
              <w:jc w:val="both"/>
              <w:rPr>
                <w:rFonts w:ascii="Nimbus Roman No9 L" w:hAnsi="Nimbus Roman No9 L"/>
                <w:color w:val="000000"/>
                <w:sz w:val="28"/>
                <w:szCs w:val="28"/>
                <w:lang w:eastAsia="uk-UA"/>
              </w:rPr>
            </w:pPr>
            <w:r>
              <w:rPr>
                <w:rFonts w:ascii="Nimbus Roman No9 L" w:hAnsi="Nimbus Roman No9 L"/>
                <w:color w:val="000000"/>
                <w:sz w:val="28"/>
                <w:szCs w:val="28"/>
                <w:lang w:eastAsia="uk-UA"/>
              </w:rPr>
              <w:t>а) я ніколи не «сиджу» в Інтернеті;</w:t>
            </w:r>
          </w:p>
          <w:p>
            <w:pPr>
              <w:pStyle w:val="Normal"/>
              <w:autoSpaceDE w:val="false"/>
              <w:spacing w:lineRule="auto" w:line="360"/>
              <w:ind w:left="0" w:right="0" w:hanging="0"/>
              <w:jc w:val="both"/>
              <w:rPr>
                <w:rFonts w:ascii="Nimbus Roman No9 L" w:hAnsi="Nimbus Roman No9 L"/>
                <w:color w:val="000000"/>
                <w:sz w:val="28"/>
                <w:szCs w:val="28"/>
                <w:lang w:eastAsia="uk-UA"/>
              </w:rPr>
            </w:pPr>
            <w:r>
              <w:rPr>
                <w:rFonts w:ascii="Nimbus Roman No9 L" w:hAnsi="Nimbus Roman No9 L"/>
                <w:color w:val="000000"/>
                <w:sz w:val="28"/>
                <w:szCs w:val="28"/>
                <w:lang w:eastAsia="uk-UA"/>
              </w:rPr>
              <w:t>б) рідко, але задля цікавості, можу зайти;</w:t>
            </w:r>
          </w:p>
          <w:p>
            <w:pPr>
              <w:pStyle w:val="Normal"/>
              <w:autoSpaceDE w:val="false"/>
              <w:spacing w:lineRule="auto" w:line="360"/>
              <w:ind w:left="0" w:right="0" w:hanging="0"/>
              <w:jc w:val="both"/>
              <w:rPr>
                <w:rFonts w:ascii="Nimbus Roman No9 L" w:hAnsi="Nimbus Roman No9 L"/>
                <w:color w:val="000000"/>
                <w:sz w:val="28"/>
                <w:szCs w:val="28"/>
                <w:lang w:eastAsia="uk-UA"/>
              </w:rPr>
            </w:pPr>
            <w:r>
              <w:rPr>
                <w:rFonts w:ascii="Nimbus Roman No9 L" w:hAnsi="Nimbus Roman No9 L"/>
                <w:color w:val="000000"/>
                <w:sz w:val="28"/>
                <w:szCs w:val="28"/>
                <w:lang w:eastAsia="uk-UA"/>
              </w:rPr>
              <w:t>в) час від часу заходжу;</w:t>
            </w:r>
          </w:p>
          <w:p>
            <w:pPr>
              <w:pStyle w:val="Normal"/>
              <w:autoSpaceDE w:val="false"/>
              <w:spacing w:lineRule="auto" w:line="360"/>
              <w:ind w:left="0" w:right="0" w:hanging="0"/>
              <w:jc w:val="both"/>
              <w:rPr>
                <w:rFonts w:ascii="Nimbus Roman No9 L" w:hAnsi="Nimbus Roman No9 L"/>
                <w:color w:val="000000"/>
                <w:sz w:val="28"/>
                <w:szCs w:val="28"/>
                <w:lang w:eastAsia="uk-UA"/>
              </w:rPr>
            </w:pPr>
            <w:r>
              <w:rPr>
                <w:rFonts w:ascii="Nimbus Roman No9 L" w:hAnsi="Nimbus Roman No9 L"/>
                <w:color w:val="000000"/>
                <w:sz w:val="28"/>
                <w:szCs w:val="28"/>
                <w:lang w:eastAsia="uk-UA"/>
              </w:rPr>
              <w:t>г) я постійно «сиджу» в Інтернеті і робитиму це надалі.</w:t>
            </w:r>
          </w:p>
        </w:tc>
        <w:tc>
          <w:tcPr>
            <w:tcW w:w="34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42"/>
              <w:spacing w:lineRule="auto" w:line="360"/>
              <w:jc w:val="center"/>
              <w:rPr>
                <w:rFonts w:ascii="Nimbus Roman No9 L" w:hAnsi="Nimbus Roman No9 L"/>
                <w:sz w:val="28"/>
                <w:szCs w:val="28"/>
              </w:rPr>
            </w:pPr>
            <w:r>
              <w:rPr>
                <w:rFonts w:ascii="Nimbus Roman No9 L" w:hAnsi="Nimbus Roman No9 L"/>
                <w:sz w:val="28"/>
                <w:szCs w:val="28"/>
              </w:rPr>
            </w:r>
          </w:p>
        </w:tc>
      </w:tr>
      <w:tr>
        <w:trPr/>
        <w:tc>
          <w:tcPr>
            <w:tcW w:w="6220" w:type="dxa"/>
            <w:tcBorders>
              <w:left w:val="single" w:sz="2" w:space="0" w:color="000000"/>
              <w:bottom w:val="single" w:sz="2" w:space="0" w:color="000000"/>
              <w:insideH w:val="single" w:sz="2" w:space="0" w:color="000000"/>
            </w:tcBorders>
            <w:shd w:fill="auto" w:val="clear"/>
            <w:tcMar>
              <w:left w:w="54" w:type="dxa"/>
            </w:tcMar>
          </w:tcPr>
          <w:p>
            <w:pPr>
              <w:pStyle w:val="Style42"/>
              <w:spacing w:lineRule="auto" w:line="360"/>
              <w:jc w:val="both"/>
              <w:rPr>
                <w:rFonts w:ascii="Nimbus Roman No9 L" w:hAnsi="Nimbus Roman No9 L"/>
                <w:sz w:val="28"/>
                <w:szCs w:val="28"/>
              </w:rPr>
            </w:pPr>
            <w:r>
              <w:rPr>
                <w:rFonts w:ascii="Nimbus Roman No9 L" w:hAnsi="Nimbus Roman No9 L"/>
                <w:sz w:val="28"/>
                <w:szCs w:val="28"/>
              </w:rPr>
              <w:t>Чи доводиться тобі інколи обманювати близьких, аби приховати, що багато часу провів (ла) в Інтернет-мережі?</w:t>
            </w:r>
          </w:p>
          <w:p>
            <w:pPr>
              <w:pStyle w:val="Style42"/>
              <w:spacing w:lineRule="auto" w:line="360"/>
              <w:jc w:val="both"/>
              <w:rPr>
                <w:rFonts w:ascii="Nimbus Roman No9 L" w:hAnsi="Nimbus Roman No9 L"/>
                <w:sz w:val="28"/>
                <w:szCs w:val="28"/>
              </w:rPr>
            </w:pPr>
            <w:r>
              <w:rPr>
                <w:rFonts w:ascii="Nimbus Roman No9 L" w:hAnsi="Nimbus Roman No9 L"/>
                <w:sz w:val="28"/>
                <w:szCs w:val="28"/>
              </w:rPr>
              <w:t>а) так, постійно;</w:t>
            </w:r>
          </w:p>
          <w:p>
            <w:pPr>
              <w:pStyle w:val="Style42"/>
              <w:spacing w:lineRule="auto" w:line="360"/>
              <w:jc w:val="both"/>
              <w:rPr>
                <w:rFonts w:ascii="Nimbus Roman No9 L" w:hAnsi="Nimbus Roman No9 L"/>
                <w:sz w:val="28"/>
                <w:szCs w:val="28"/>
              </w:rPr>
            </w:pPr>
            <w:r>
              <w:rPr>
                <w:rFonts w:ascii="Nimbus Roman No9 L" w:hAnsi="Nimbus Roman No9 L"/>
                <w:sz w:val="28"/>
                <w:szCs w:val="28"/>
              </w:rPr>
              <w:t>б) ні, ніколи;</w:t>
            </w:r>
          </w:p>
          <w:p>
            <w:pPr>
              <w:pStyle w:val="Style42"/>
              <w:spacing w:lineRule="auto" w:line="360"/>
              <w:jc w:val="both"/>
              <w:rPr>
                <w:rFonts w:ascii="Nimbus Roman No9 L" w:hAnsi="Nimbus Roman No9 L"/>
                <w:sz w:val="28"/>
                <w:szCs w:val="28"/>
              </w:rPr>
            </w:pPr>
            <w:r>
              <w:rPr>
                <w:rFonts w:ascii="Nimbus Roman No9 L" w:hAnsi="Nimbus Roman No9 L"/>
                <w:sz w:val="28"/>
                <w:szCs w:val="28"/>
              </w:rPr>
              <w:t>в) рідко;</w:t>
            </w:r>
          </w:p>
          <w:p>
            <w:pPr>
              <w:pStyle w:val="Style42"/>
              <w:spacing w:lineRule="auto" w:line="360"/>
              <w:jc w:val="both"/>
              <w:rPr>
                <w:rFonts w:ascii="Nimbus Roman No9 L" w:hAnsi="Nimbus Roman No9 L"/>
                <w:sz w:val="28"/>
                <w:szCs w:val="28"/>
              </w:rPr>
            </w:pPr>
            <w:r>
              <w:rPr>
                <w:rFonts w:ascii="Nimbus Roman No9 L" w:hAnsi="Nimbus Roman No9 L"/>
                <w:sz w:val="28"/>
                <w:szCs w:val="28"/>
              </w:rPr>
              <w:t>г) часто.</w:t>
            </w:r>
          </w:p>
        </w:tc>
        <w:tc>
          <w:tcPr>
            <w:tcW w:w="34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42"/>
              <w:spacing w:lineRule="auto" w:line="360"/>
              <w:jc w:val="center"/>
              <w:rPr>
                <w:rFonts w:ascii="Nimbus Roman No9 L" w:hAnsi="Nimbus Roman No9 L"/>
                <w:sz w:val="28"/>
                <w:szCs w:val="28"/>
              </w:rPr>
            </w:pPr>
            <w:r>
              <w:rPr>
                <w:rFonts w:ascii="Nimbus Roman No9 L" w:hAnsi="Nimbus Roman No9 L"/>
                <w:sz w:val="28"/>
                <w:szCs w:val="28"/>
              </w:rPr>
            </w:r>
          </w:p>
        </w:tc>
      </w:tr>
    </w:tbl>
    <w:p>
      <w:pPr>
        <w:pStyle w:val="NoSpacing"/>
        <w:suppressAutoHyphens w:val="true"/>
        <w:spacing w:lineRule="auto" w:line="360" w:before="0" w:after="0"/>
        <w:ind w:left="0" w:right="0" w:firstLine="709"/>
        <w:jc w:val="both"/>
        <w:rPr>
          <w:rStyle w:val="Style11"/>
          <w:rFonts w:ascii="Times New Roman" w:hAnsi="Times New Roman" w:cs="Times New Roman"/>
          <w:b w:val="false"/>
          <w:b w:val="false"/>
          <w:bCs w:val="false"/>
          <w:i w:val="false"/>
          <w:i w:val="false"/>
          <w:iCs w:val="false"/>
          <w:color w:val="000000"/>
          <w:sz w:val="28"/>
          <w:szCs w:val="28"/>
          <w:u w:val="single"/>
          <w:shd w:fill="FFFFFF" w:val="clear"/>
          <w:lang w:val="uk-UA"/>
        </w:rPr>
      </w:pPr>
      <w:r>
        <w:rPr>
          <w:rFonts w:cs="Arial" w:ascii="Times New Roman" w:hAnsi="Times New Roman"/>
          <w:sz w:val="28"/>
          <w:szCs w:val="28"/>
          <w:lang w:val="uk-UA"/>
        </w:rPr>
      </w:r>
    </w:p>
    <w:sectPr>
      <w:footnotePr>
        <w:numFmt w:val="decimal"/>
      </w:footnotePr>
      <w:type w:val="nextPage"/>
      <w:pgSz w:w="11906" w:h="16838"/>
      <w:pgMar w:left="1395" w:right="850" w:header="0" w:top="708" w:footer="0" w:bottom="70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Cambria">
    <w:charset w:val="01"/>
    <w:family w:val="roman"/>
    <w:pitch w:val="variable"/>
  </w:font>
  <w:font w:name="Times New Roman">
    <w:charset w:val="01"/>
    <w:family w:val="roman"/>
    <w:pitch w:val="variable"/>
  </w:font>
  <w:font w:name="Arial">
    <w:charset w:val="01"/>
    <w:family w:val="swiss"/>
    <w:pitch w:val="variable"/>
  </w:font>
  <w:font w:name="StarSymbol">
    <w:altName w:val="Arial Unicode MS"/>
    <w:charset w:val="02"/>
    <w:family w:val="auto"/>
    <w:pitch w:val="default"/>
  </w:font>
  <w:font w:name="Nimbus Roman No9 L">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Times New Roman">
    <w:altName w:val="serif"/>
    <w:charset w:val="01"/>
    <w:family w:val="roman"/>
    <w:pitch w:val="variable"/>
  </w:font>
  <w:font w:name="serif">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7"/>
        <w:spacing w:lineRule="auto" w:line="360" w:before="0" w:after="0"/>
        <w:jc w:val="both"/>
        <w:rPr/>
      </w:pPr>
      <w:r>
        <w:rPr>
          <w:rStyle w:val="Style17"/>
          <w:rFonts w:cs="Times New Roman" w:ascii="Nimbus Roman No9 L" w:hAnsi="Nimbus Roman No9 L"/>
          <w:i w:val="false"/>
          <w:iCs w:val="false"/>
          <w:color w:val="000000"/>
          <w:sz w:val="24"/>
          <w:szCs w:val="24"/>
          <w:shd w:fill="FFFFFF" w:val="clear"/>
          <w:lang w:val="uk-UA"/>
        </w:rPr>
        <w:footnoteRef/>
        <w:tab/>
        <w:t>Буніна Л. М. Адикція // Соціальна педагогіка</w:t>
      </w:r>
      <w:r>
        <w:rPr>
          <w:rStyle w:val="Style11"/>
          <w:rFonts w:cs="Times New Roman" w:ascii="Nimbus Roman No9 L" w:hAnsi="Nimbus Roman No9 L"/>
          <w:i w:val="false"/>
          <w:iCs w:val="false"/>
          <w:color w:val="000000"/>
          <w:sz w:val="24"/>
          <w:szCs w:val="24"/>
          <w:shd w:fill="FFFFFF" w:val="clear"/>
          <w:lang w:val="uk-UA"/>
        </w:rPr>
        <w:t xml:space="preserve">: </w:t>
      </w:r>
      <w:r>
        <w:rPr>
          <w:rStyle w:val="Style17"/>
          <w:rFonts w:cs="Times New Roman" w:ascii="Nimbus Roman No9 L" w:hAnsi="Nimbus Roman No9 L"/>
          <w:i w:val="false"/>
          <w:iCs w:val="false"/>
          <w:color w:val="000000"/>
          <w:sz w:val="24"/>
          <w:szCs w:val="24"/>
          <w:shd w:fill="FFFFFF" w:val="clear"/>
          <w:lang w:val="uk-UA"/>
        </w:rPr>
        <w:t>мала енциклопедія</w:t>
      </w:r>
      <w:r>
        <w:rPr>
          <w:rStyle w:val="Style11"/>
          <w:rFonts w:cs="Times New Roman" w:ascii="Nimbus Roman No9 L" w:hAnsi="Nimbus Roman No9 L"/>
          <w:i w:val="false"/>
          <w:iCs w:val="false"/>
          <w:color w:val="000000"/>
          <w:sz w:val="24"/>
          <w:szCs w:val="24"/>
          <w:shd w:fill="FFFFFF" w:val="clear"/>
          <w:lang w:val="uk-UA"/>
        </w:rPr>
        <w:t xml:space="preserve"> / За заг. ред. проф. І.Д. Звєрєвої. –. К.: Центр учбової літератури, 2008. –  С. 85. (336 с.)</w:t>
      </w:r>
    </w:p>
  </w:footnote>
  <w:footnote w:id="3">
    <w:p>
      <w:pPr>
        <w:pStyle w:val="Style37"/>
        <w:spacing w:lineRule="auto" w:line="360" w:before="0" w:after="0"/>
        <w:jc w:val="both"/>
        <w:rPr/>
      </w:pPr>
      <w:r>
        <w:rPr>
          <w:rStyle w:val="Style11"/>
          <w:rFonts w:cs="Times New Roman" w:ascii="Nimbus Roman No9 L" w:hAnsi="Nimbus Roman No9 L"/>
          <w:i w:val="false"/>
          <w:iCs w:val="false"/>
          <w:color w:val="000000"/>
          <w:sz w:val="24"/>
          <w:szCs w:val="24"/>
          <w:shd w:fill="FFFFFF" w:val="clear"/>
          <w:lang w:val="uk-UA"/>
        </w:rPr>
        <w:footnoteRef/>
        <w:tab/>
        <w:t xml:space="preserve"> </w:t>
      </w:r>
      <w:r>
        <w:rPr>
          <w:rStyle w:val="Style11"/>
          <w:rFonts w:cs="Times New Roman" w:ascii="Nimbus Roman No9 L" w:hAnsi="Nimbus Roman No9 L"/>
          <w:i w:val="false"/>
          <w:iCs w:val="false"/>
          <w:color w:val="000000"/>
          <w:sz w:val="24"/>
          <w:szCs w:val="24"/>
          <w:shd w:fill="FFFFFF" w:val="clear"/>
          <w:lang w:val="uk-UA"/>
        </w:rPr>
        <w:t>Гупаловська В. Адикція як форма залежної поведінки: проблема визначення / В.</w:t>
      </w:r>
      <w:r>
        <w:rPr>
          <w:rStyle w:val="Style17"/>
          <w:rFonts w:cs="Times New Roman" w:ascii="Nimbus Roman No9 L" w:hAnsi="Nimbus Roman No9 L"/>
          <w:i w:val="false"/>
          <w:iCs w:val="false"/>
          <w:color w:val="000000"/>
          <w:sz w:val="24"/>
          <w:szCs w:val="24"/>
          <w:shd w:fill="FFFFFF" w:val="clear"/>
          <w:lang w:val="uk-UA"/>
        </w:rPr>
        <w:t>Гупаловська</w:t>
      </w:r>
      <w:r>
        <w:rPr>
          <w:rStyle w:val="Style11"/>
          <w:rFonts w:cs="Times New Roman" w:ascii="Nimbus Roman No9 L" w:hAnsi="Nimbus Roman No9 L"/>
          <w:i w:val="false"/>
          <w:iCs w:val="false"/>
          <w:color w:val="000000"/>
          <w:sz w:val="24"/>
          <w:szCs w:val="24"/>
          <w:shd w:fill="FFFFFF" w:val="clear"/>
          <w:lang w:val="uk-UA"/>
        </w:rPr>
        <w:t xml:space="preserve"> // Психологія. Педагогіка. Соціальна робота: Вісник КНУ ім. Т. Шевченка. – № 4/2012. – С. 6-10.</w:t>
      </w:r>
    </w:p>
  </w:footnote>
  <w:footnote w:id="4">
    <w:p>
      <w:pPr>
        <w:pStyle w:val="Style37"/>
        <w:spacing w:lineRule="auto" w:line="360" w:before="0" w:after="0"/>
        <w:jc w:val="both"/>
        <w:rPr/>
      </w:pPr>
      <w:r>
        <w:rPr>
          <w:rStyle w:val="Style17"/>
          <w:rFonts w:cs="Times New Roman" w:ascii="Nimbus Roman No9 L" w:hAnsi="Nimbus Roman No9 L"/>
          <w:i w:val="false"/>
          <w:iCs w:val="false"/>
          <w:color w:val="000000"/>
          <w:sz w:val="24"/>
          <w:szCs w:val="24"/>
          <w:shd w:fill="FFFFFF" w:val="clear"/>
          <w:lang w:val="uk-UA"/>
        </w:rPr>
        <w:footnoteRef/>
        <w:tab/>
        <w:t xml:space="preserve"> </w:t>
      </w:r>
      <w:r>
        <w:rPr>
          <w:rStyle w:val="Style17"/>
          <w:rFonts w:cs="Times New Roman" w:ascii="Nimbus Roman No9 L" w:hAnsi="Nimbus Roman No9 L"/>
          <w:i w:val="false"/>
          <w:iCs w:val="false"/>
          <w:color w:val="000000"/>
          <w:sz w:val="24"/>
          <w:szCs w:val="24"/>
          <w:shd w:fill="FFFFFF" w:val="clear"/>
          <w:lang w:val="uk-UA"/>
        </w:rPr>
        <w:t>Безпалько</w:t>
      </w:r>
      <w:r>
        <w:rPr>
          <w:rStyle w:val="Style11"/>
          <w:rFonts w:cs="Times New Roman" w:ascii="Nimbus Roman No9 L" w:hAnsi="Nimbus Roman No9 L"/>
          <w:i w:val="false"/>
          <w:iCs w:val="false"/>
          <w:color w:val="000000"/>
          <w:sz w:val="24"/>
          <w:szCs w:val="24"/>
          <w:shd w:fill="FFFFFF" w:val="clear"/>
          <w:lang w:val="uk-UA"/>
        </w:rPr>
        <w:t xml:space="preserve"> О. В. </w:t>
      </w:r>
      <w:r>
        <w:rPr>
          <w:rStyle w:val="Style17"/>
          <w:rFonts w:cs="Times New Roman" w:ascii="Nimbus Roman No9 L" w:hAnsi="Nimbus Roman No9 L"/>
          <w:i w:val="false"/>
          <w:iCs w:val="false"/>
          <w:color w:val="000000"/>
          <w:sz w:val="24"/>
          <w:szCs w:val="24"/>
          <w:shd w:fill="FFFFFF" w:val="clear"/>
          <w:lang w:val="uk-UA"/>
        </w:rPr>
        <w:t>Соціальна педагогіка</w:t>
      </w:r>
      <w:r>
        <w:rPr>
          <w:rStyle w:val="Style11"/>
          <w:rFonts w:cs="Times New Roman" w:ascii="Nimbus Roman No9 L" w:hAnsi="Nimbus Roman No9 L"/>
          <w:i w:val="false"/>
          <w:iCs w:val="false"/>
          <w:color w:val="000000"/>
          <w:sz w:val="24"/>
          <w:szCs w:val="24"/>
          <w:shd w:fill="FFFFFF" w:val="clear"/>
          <w:lang w:val="uk-UA"/>
        </w:rPr>
        <w:t xml:space="preserve"> в схемах і таблицях [Електронний ресурс]: навчальний </w:t>
      </w:r>
      <w:r>
        <w:rPr>
          <w:rStyle w:val="Style17"/>
          <w:rFonts w:cs="Times New Roman" w:ascii="Nimbus Roman No9 L" w:hAnsi="Nimbus Roman No9 L"/>
          <w:i w:val="false"/>
          <w:iCs w:val="false"/>
          <w:color w:val="000000"/>
          <w:sz w:val="24"/>
          <w:szCs w:val="24"/>
          <w:shd w:fill="FFFFFF" w:val="clear"/>
          <w:lang w:val="uk-UA"/>
        </w:rPr>
        <w:t xml:space="preserve">посібник </w:t>
      </w:r>
      <w:r>
        <w:rPr>
          <w:rStyle w:val="Style11"/>
          <w:rFonts w:cs="Times New Roman" w:ascii="Nimbus Roman No9 L" w:hAnsi="Nimbus Roman No9 L"/>
          <w:i w:val="false"/>
          <w:iCs w:val="false"/>
          <w:color w:val="000000"/>
          <w:sz w:val="24"/>
          <w:szCs w:val="24"/>
          <w:shd w:fill="FFFFFF" w:val="clear"/>
          <w:lang w:val="uk-UA"/>
        </w:rPr>
        <w:t xml:space="preserve">[для студ. вищ. навч. закл.] </w:t>
      </w:r>
      <w:r>
        <w:rPr>
          <w:rStyle w:val="Style17"/>
          <w:rFonts w:cs="Times New Roman" w:ascii="Nimbus Roman No9 L" w:hAnsi="Nimbus Roman No9 L"/>
          <w:i w:val="false"/>
          <w:iCs w:val="false"/>
          <w:color w:val="000000"/>
          <w:sz w:val="24"/>
          <w:szCs w:val="24"/>
          <w:shd w:fill="FFFFFF" w:val="clear"/>
          <w:lang w:val="uk-UA"/>
        </w:rPr>
        <w:t xml:space="preserve">/ Безпалько О. В. </w:t>
      </w:r>
      <w:r>
        <w:rPr>
          <w:rStyle w:val="Style11"/>
          <w:rFonts w:cs="Times New Roman" w:ascii="Nimbus Roman No9 L" w:hAnsi="Nimbus Roman No9 L"/>
          <w:i w:val="false"/>
          <w:iCs w:val="false"/>
          <w:color w:val="000000"/>
          <w:sz w:val="24"/>
          <w:szCs w:val="24"/>
          <w:shd w:fill="FFFFFF" w:val="clear"/>
          <w:lang w:val="uk-UA"/>
        </w:rPr>
        <w:t>- К.: Логос, 2003.</w:t>
      </w:r>
      <w:r>
        <w:rPr>
          <w:rStyle w:val="Style11"/>
          <w:rFonts w:ascii="Nimbus Roman No9 L" w:hAnsi="Nimbus Roman No9 L"/>
          <w:sz w:val="24"/>
          <w:szCs w:val="24"/>
        </w:rPr>
        <w:t xml:space="preserve"> </w:t>
      </w:r>
    </w:p>
  </w:footnote>
  <w:footnote w:id="5">
    <w:p>
      <w:pPr>
        <w:pStyle w:val="Style37"/>
        <w:spacing w:lineRule="auto" w:line="360" w:before="0" w:after="0"/>
        <w:jc w:val="both"/>
        <w:rPr/>
      </w:pPr>
      <w:r>
        <w:rPr>
          <w:rStyle w:val="Style11"/>
          <w:rFonts w:cs="Times New Roman" w:ascii="Nimbus Roman No9 L" w:hAnsi="Nimbus Roman No9 L"/>
          <w:i w:val="false"/>
          <w:iCs w:val="false"/>
          <w:color w:val="000000"/>
          <w:sz w:val="24"/>
          <w:szCs w:val="24"/>
          <w:shd w:fill="FFFFFF" w:val="clear"/>
          <w:lang w:val="uk-UA"/>
        </w:rPr>
        <w:footnoteRef/>
        <w:tab/>
        <w:t>Волярська О. С., Шестоух В. М. Проблема девіантної поведінки у підлітковому віці / О.С.</w:t>
      </w:r>
      <w:r>
        <w:rPr>
          <w:rStyle w:val="Style17"/>
          <w:rFonts w:cs="Times New Roman" w:ascii="Nimbus Roman No9 L" w:hAnsi="Nimbus Roman No9 L"/>
          <w:i w:val="false"/>
          <w:iCs w:val="false"/>
          <w:color w:val="000000"/>
          <w:sz w:val="24"/>
          <w:szCs w:val="24"/>
          <w:shd w:fill="FFFFFF" w:val="clear"/>
          <w:lang w:val="uk-UA"/>
        </w:rPr>
        <w:t>Волярська</w:t>
      </w:r>
      <w:r>
        <w:rPr>
          <w:rStyle w:val="Style11"/>
          <w:rFonts w:cs="Times New Roman" w:ascii="Nimbus Roman No9 L" w:hAnsi="Nimbus Roman No9 L"/>
          <w:i w:val="false"/>
          <w:iCs w:val="false"/>
          <w:color w:val="000000"/>
          <w:sz w:val="24"/>
          <w:szCs w:val="24"/>
          <w:shd w:fill="FFFFFF" w:val="clear"/>
          <w:lang w:val="uk-UA"/>
        </w:rPr>
        <w:t>, В.</w:t>
      </w:r>
      <w:r>
        <w:rPr>
          <w:rStyle w:val="Style17"/>
          <w:rFonts w:cs="Times New Roman" w:ascii="Nimbus Roman No9 L" w:hAnsi="Nimbus Roman No9 L"/>
          <w:i w:val="false"/>
          <w:iCs w:val="false"/>
          <w:color w:val="000000"/>
          <w:sz w:val="24"/>
          <w:szCs w:val="24"/>
          <w:shd w:fill="FFFFFF" w:val="clear"/>
          <w:lang w:val="uk-UA"/>
        </w:rPr>
        <w:t>М</w:t>
      </w:r>
      <w:r>
        <w:rPr>
          <w:rStyle w:val="Style11"/>
          <w:rFonts w:cs="Times New Roman" w:ascii="Nimbus Roman No9 L" w:hAnsi="Nimbus Roman No9 L"/>
          <w:i w:val="false"/>
          <w:iCs w:val="false"/>
          <w:color w:val="000000"/>
          <w:sz w:val="24"/>
          <w:szCs w:val="24"/>
          <w:shd w:fill="FFFFFF" w:val="clear"/>
          <w:lang w:val="uk-UA"/>
        </w:rPr>
        <w:t xml:space="preserve">. </w:t>
      </w:r>
      <w:r>
        <w:rPr>
          <w:rStyle w:val="Style17"/>
          <w:rFonts w:cs="Times New Roman" w:ascii="Nimbus Roman No9 L" w:hAnsi="Nimbus Roman No9 L"/>
          <w:i w:val="false"/>
          <w:iCs w:val="false"/>
          <w:color w:val="000000"/>
          <w:sz w:val="24"/>
          <w:szCs w:val="24"/>
          <w:shd w:fill="FFFFFF" w:val="clear"/>
          <w:lang w:val="uk-UA"/>
        </w:rPr>
        <w:t>Шестоух</w:t>
      </w:r>
      <w:r>
        <w:rPr>
          <w:rStyle w:val="Style11"/>
          <w:rFonts w:cs="Times New Roman" w:ascii="Nimbus Roman No9 L" w:hAnsi="Nimbus Roman No9 L"/>
          <w:i w:val="false"/>
          <w:iCs w:val="false"/>
          <w:color w:val="000000"/>
          <w:sz w:val="24"/>
          <w:szCs w:val="24"/>
          <w:shd w:fill="FFFFFF" w:val="clear"/>
          <w:lang w:val="uk-UA"/>
        </w:rPr>
        <w:t xml:space="preserve"> // Вісник Запорізького національного університету. - 2009. - №2. - С. 41 — 48. </w:t>
      </w:r>
    </w:p>
  </w:footnote>
  <w:footnote w:id="6">
    <w:p>
      <w:pPr>
        <w:pStyle w:val="Style37"/>
        <w:spacing w:lineRule="auto" w:line="360" w:before="0" w:after="0"/>
        <w:jc w:val="both"/>
        <w:rPr/>
      </w:pPr>
      <w:r>
        <w:rPr>
          <w:rStyle w:val="Style17"/>
          <w:rFonts w:cs="Times New Roman" w:ascii="Nimbus Roman No9 L" w:hAnsi="Nimbus Roman No9 L"/>
          <w:i w:val="false"/>
          <w:iCs w:val="false"/>
          <w:color w:val="000000"/>
          <w:sz w:val="24"/>
          <w:szCs w:val="24"/>
          <w:shd w:fill="FFFFFF" w:val="clear"/>
          <w:lang w:val="uk-UA"/>
        </w:rPr>
        <w:footnoteRef/>
        <w:tab/>
        <w:t>Максимова</w:t>
      </w:r>
      <w:r>
        <w:rPr>
          <w:rStyle w:val="Style11"/>
          <w:rFonts w:cs="Times New Roman" w:ascii="Nimbus Roman No9 L" w:hAnsi="Nimbus Roman No9 L"/>
          <w:i w:val="false"/>
          <w:iCs w:val="false"/>
          <w:color w:val="000000"/>
          <w:sz w:val="24"/>
          <w:szCs w:val="24"/>
          <w:shd w:fill="FFFFFF" w:val="clear"/>
          <w:lang w:val="uk-UA"/>
        </w:rPr>
        <w:t xml:space="preserve"> </w:t>
      </w:r>
      <w:r>
        <w:rPr>
          <w:rStyle w:val="Style17"/>
          <w:rFonts w:cs="Times New Roman" w:ascii="Nimbus Roman No9 L" w:hAnsi="Nimbus Roman No9 L"/>
          <w:i w:val="false"/>
          <w:iCs w:val="false"/>
          <w:color w:val="000000"/>
          <w:sz w:val="24"/>
          <w:szCs w:val="24"/>
          <w:shd w:fill="FFFFFF" w:val="clear"/>
          <w:lang w:val="uk-UA"/>
        </w:rPr>
        <w:t>Н</w:t>
      </w:r>
      <w:r>
        <w:rPr>
          <w:rStyle w:val="Style11"/>
          <w:rFonts w:cs="Times New Roman" w:ascii="Nimbus Roman No9 L" w:hAnsi="Nimbus Roman No9 L"/>
          <w:i w:val="false"/>
          <w:iCs w:val="false"/>
          <w:color w:val="000000"/>
          <w:sz w:val="24"/>
          <w:szCs w:val="24"/>
          <w:shd w:fill="FFFFFF" w:val="clear"/>
          <w:lang w:val="uk-UA"/>
        </w:rPr>
        <w:t xml:space="preserve">. </w:t>
      </w:r>
      <w:r>
        <w:rPr>
          <w:rStyle w:val="Style17"/>
          <w:rFonts w:cs="Times New Roman" w:ascii="Nimbus Roman No9 L" w:hAnsi="Nimbus Roman No9 L"/>
          <w:i w:val="false"/>
          <w:iCs w:val="false"/>
          <w:color w:val="000000"/>
          <w:sz w:val="24"/>
          <w:szCs w:val="24"/>
          <w:shd w:fill="FFFFFF" w:val="clear"/>
          <w:lang w:val="uk-UA"/>
        </w:rPr>
        <w:t>Ю</w:t>
      </w:r>
      <w:r>
        <w:rPr>
          <w:rStyle w:val="Style11"/>
          <w:rFonts w:cs="Times New Roman" w:ascii="Nimbus Roman No9 L" w:hAnsi="Nimbus Roman No9 L"/>
          <w:i w:val="false"/>
          <w:iCs w:val="false"/>
          <w:color w:val="000000"/>
          <w:sz w:val="24"/>
          <w:szCs w:val="24"/>
          <w:shd w:fill="FFFFFF" w:val="clear"/>
          <w:lang w:val="uk-UA"/>
        </w:rPr>
        <w:t xml:space="preserve">. </w:t>
      </w:r>
      <w:r>
        <w:rPr>
          <w:rStyle w:val="Style17"/>
          <w:rFonts w:cs="Times New Roman" w:ascii="Nimbus Roman No9 L" w:hAnsi="Nimbus Roman No9 L"/>
          <w:i w:val="false"/>
          <w:iCs w:val="false"/>
          <w:color w:val="000000"/>
          <w:sz w:val="24"/>
          <w:szCs w:val="24"/>
          <w:shd w:fill="FFFFFF" w:val="clear"/>
          <w:lang w:val="uk-UA"/>
        </w:rPr>
        <w:t>Проблема соціальної дезадаптації</w:t>
      </w:r>
      <w:r>
        <w:rPr>
          <w:rStyle w:val="Style11"/>
          <w:rFonts w:cs="Times New Roman" w:ascii="Nimbus Roman No9 L" w:hAnsi="Nimbus Roman No9 L"/>
          <w:i w:val="false"/>
          <w:iCs w:val="false"/>
          <w:color w:val="000000"/>
          <w:sz w:val="24"/>
          <w:szCs w:val="24"/>
          <w:shd w:fill="FFFFFF" w:val="clear"/>
          <w:lang w:val="uk-UA"/>
        </w:rPr>
        <w:t xml:space="preserve"> неповнолітніх у </w:t>
      </w:r>
      <w:r>
        <w:rPr>
          <w:rStyle w:val="Style17"/>
          <w:rFonts w:cs="Times New Roman" w:ascii="Nimbus Roman No9 L" w:hAnsi="Nimbus Roman No9 L"/>
          <w:i w:val="false"/>
          <w:iCs w:val="false"/>
          <w:color w:val="000000"/>
          <w:sz w:val="24"/>
          <w:szCs w:val="24"/>
          <w:shd w:fill="FFFFFF" w:val="clear"/>
          <w:lang w:val="uk-UA"/>
        </w:rPr>
        <w:t>парадигмі девіантології</w:t>
      </w:r>
      <w:r>
        <w:rPr>
          <w:rStyle w:val="Style11"/>
          <w:rFonts w:cs="Times New Roman" w:ascii="Nimbus Roman No9 L" w:hAnsi="Nimbus Roman No9 L"/>
          <w:i w:val="false"/>
          <w:iCs w:val="false"/>
          <w:color w:val="000000"/>
          <w:sz w:val="24"/>
          <w:szCs w:val="24"/>
          <w:shd w:fill="FFFFFF" w:val="clear"/>
          <w:lang w:val="uk-UA"/>
        </w:rPr>
        <w:t xml:space="preserve"> [Текст] / Н. Ю. Максимова // Педагогічна і психологічна науки в Україні. – К.: [б. в.], 2007. - С.248-256 : іл.</w:t>
      </w:r>
    </w:p>
  </w:footnote>
  <w:footnote w:id="7">
    <w:p>
      <w:pPr>
        <w:pStyle w:val="Style37"/>
        <w:spacing w:lineRule="auto" w:line="360" w:before="0" w:after="0"/>
        <w:jc w:val="both"/>
        <w:rPr/>
      </w:pPr>
      <w:r>
        <w:rPr>
          <w:rStyle w:val="Style11"/>
          <w:rFonts w:cs="Arial" w:ascii="Times New Roman" w:hAnsi="Times New Roman"/>
          <w:b w:val="false"/>
          <w:bCs w:val="false"/>
          <w:i w:val="false"/>
          <w:iCs w:val="false"/>
          <w:color w:val="000000"/>
          <w:sz w:val="24"/>
          <w:szCs w:val="24"/>
          <w:shd w:fill="FFFFFF" w:val="clear"/>
          <w:lang w:val="uk-UA"/>
        </w:rPr>
        <w:footnoteRef/>
        <w:tab/>
        <w:t xml:space="preserve">Кікалішвілі М. К. Девіантна поведінка: поняття та ознаки / </w:t>
      </w:r>
      <w:r>
        <w:rPr>
          <w:rStyle w:val="Style17"/>
          <w:rFonts w:cs="Arial" w:ascii="Times New Roman" w:hAnsi="Times New Roman"/>
          <w:b w:val="false"/>
          <w:bCs w:val="false"/>
          <w:i w:val="false"/>
          <w:iCs w:val="false"/>
          <w:color w:val="000000"/>
          <w:sz w:val="24"/>
          <w:szCs w:val="24"/>
          <w:shd w:fill="FFFFFF" w:val="clear"/>
          <w:lang w:val="uk-UA"/>
        </w:rPr>
        <w:t>М</w:t>
      </w:r>
      <w:r>
        <w:rPr>
          <w:rStyle w:val="Style11"/>
          <w:rFonts w:cs="Arial" w:ascii="Times New Roman" w:hAnsi="Times New Roman"/>
          <w:b w:val="false"/>
          <w:bCs w:val="false"/>
          <w:i w:val="false"/>
          <w:iCs w:val="false"/>
          <w:color w:val="000000"/>
          <w:sz w:val="24"/>
          <w:szCs w:val="24"/>
          <w:shd w:fill="FFFFFF" w:val="clear"/>
          <w:lang w:val="uk-UA"/>
        </w:rPr>
        <w:t xml:space="preserve">. В. </w:t>
      </w:r>
      <w:r>
        <w:rPr>
          <w:rStyle w:val="Style17"/>
          <w:rFonts w:cs="Arial" w:ascii="Times New Roman" w:hAnsi="Times New Roman"/>
          <w:b w:val="false"/>
          <w:bCs w:val="false"/>
          <w:i w:val="false"/>
          <w:iCs w:val="false"/>
          <w:color w:val="000000"/>
          <w:sz w:val="24"/>
          <w:szCs w:val="24"/>
          <w:shd w:fill="FFFFFF" w:val="clear"/>
          <w:lang w:val="uk-UA"/>
        </w:rPr>
        <w:t>Кікалішвілі</w:t>
      </w:r>
      <w:r>
        <w:rPr>
          <w:rStyle w:val="Style11"/>
          <w:rFonts w:cs="Arial" w:ascii="Times New Roman" w:hAnsi="Times New Roman"/>
          <w:b w:val="false"/>
          <w:bCs w:val="false"/>
          <w:i w:val="false"/>
          <w:iCs w:val="false"/>
          <w:color w:val="000000"/>
          <w:sz w:val="24"/>
          <w:szCs w:val="24"/>
          <w:shd w:fill="FFFFFF" w:val="clear"/>
          <w:lang w:val="uk-UA"/>
        </w:rPr>
        <w:t xml:space="preserve"> // Вісник Академії адвокатури України. - 2011. - Число 3. - С. 109 - 122.</w:t>
      </w:r>
    </w:p>
  </w:footnote>
  <w:footnote w:id="8">
    <w:p>
      <w:pPr>
        <w:pStyle w:val="Style37"/>
        <w:jc w:val="both"/>
        <w:rPr/>
      </w:pPr>
      <w:hyperlink r:id="rId1">
        <w:r>
          <w:rPr>
            <w:rStyle w:val="Style11"/>
          </w:rPr>
          <w:footnoteRef/>
          <w:tab/>
          <w:t>Соціологія девіантної поведінки : Навчальний посібник / Мінц М.О. - Миколаїв: Вид-во ЧДУ ім. Петра Могили, 2009. - 244 c.</w:t>
        </w:r>
      </w:hyperlink>
      <w:r>
        <w:rPr>
          <w:rStyle w:val="Style11"/>
          <w:rFonts w:cs="Times New Roman" w:ascii="Nimbus Roman No9 L" w:hAnsi="Nimbus Roman No9 L"/>
          <w:color w:val="000000"/>
          <w:sz w:val="24"/>
          <w:szCs w:val="24"/>
          <w:shd w:fill="FFFFFF" w:val="clear"/>
          <w:lang w:val="uk-UA"/>
        </w:rPr>
        <w:t xml:space="preserve">[Електронний ресурс] – Режим доступу до ресурсу: </w:t>
      </w:r>
      <w:hyperlink r:id="rId2">
        <w:r>
          <w:rPr>
            <w:rStyle w:val="Style11"/>
          </w:rPr>
          <w:t>http://www.e-pidruchniki.com/book/11_Sociologiya_deviantnoi_povedinki.html</w:t>
        </w:r>
      </w:hyperlink>
      <w:r>
        <w:rPr>
          <w:rStyle w:val="Style11"/>
          <w:rFonts w:cs="Times New Roman" w:ascii="Nimbus Roman No9 L" w:hAnsi="Nimbus Roman No9 L"/>
          <w:color w:val="000000"/>
          <w:sz w:val="24"/>
          <w:szCs w:val="24"/>
          <w:shd w:fill="FFFFFF" w:val="clear"/>
          <w:lang w:val="uk-UA"/>
        </w:rPr>
        <w:t>.</w:t>
      </w:r>
    </w:p>
  </w:footnote>
  <w:footnote w:id="9">
    <w:p>
      <w:pPr>
        <w:pStyle w:val="Style37"/>
        <w:rPr/>
      </w:pPr>
      <w:r>
        <w:rPr>
          <w:rStyle w:val="Style11"/>
          <w:rFonts w:cs="Times New Roman" w:ascii="Nimbus Roman No9 L" w:hAnsi="Nimbus Roman No9 L"/>
          <w:i w:val="false"/>
          <w:iCs w:val="false"/>
          <w:color w:val="000000"/>
          <w:sz w:val="24"/>
          <w:szCs w:val="24"/>
          <w:shd w:fill="FFFFFF" w:val="clear"/>
          <w:lang w:val="uk-UA"/>
        </w:rPr>
        <w:footnoteRef/>
        <w:tab/>
        <w:t xml:space="preserve">Волярська О. С., Шестоух В. М. Проблема девіантної поведінки у підлітковому віці / О.С. </w:t>
      </w:r>
      <w:r>
        <w:rPr>
          <w:rStyle w:val="Style17"/>
          <w:rFonts w:cs="Times New Roman" w:ascii="Nimbus Roman No9 L" w:hAnsi="Nimbus Roman No9 L"/>
          <w:i w:val="false"/>
          <w:iCs w:val="false"/>
          <w:color w:val="000000"/>
          <w:sz w:val="24"/>
          <w:szCs w:val="24"/>
          <w:shd w:fill="FFFFFF" w:val="clear"/>
          <w:lang w:val="uk-UA"/>
        </w:rPr>
        <w:t>Волярська</w:t>
      </w:r>
      <w:r>
        <w:rPr>
          <w:rStyle w:val="Style11"/>
          <w:rFonts w:cs="Times New Roman" w:ascii="Nimbus Roman No9 L" w:hAnsi="Nimbus Roman No9 L"/>
          <w:i w:val="false"/>
          <w:iCs w:val="false"/>
          <w:color w:val="000000"/>
          <w:sz w:val="24"/>
          <w:szCs w:val="24"/>
          <w:shd w:fill="FFFFFF" w:val="clear"/>
          <w:lang w:val="uk-UA"/>
        </w:rPr>
        <w:t>, В.</w:t>
      </w:r>
      <w:r>
        <w:rPr>
          <w:rStyle w:val="Style17"/>
          <w:rFonts w:cs="Times New Roman" w:ascii="Nimbus Roman No9 L" w:hAnsi="Nimbus Roman No9 L"/>
          <w:i w:val="false"/>
          <w:iCs w:val="false"/>
          <w:color w:val="000000"/>
          <w:sz w:val="24"/>
          <w:szCs w:val="24"/>
          <w:shd w:fill="FFFFFF" w:val="clear"/>
          <w:lang w:val="uk-UA"/>
        </w:rPr>
        <w:t>М</w:t>
      </w:r>
      <w:r>
        <w:rPr>
          <w:rStyle w:val="Style11"/>
          <w:rFonts w:cs="Times New Roman" w:ascii="Nimbus Roman No9 L" w:hAnsi="Nimbus Roman No9 L"/>
          <w:i w:val="false"/>
          <w:iCs w:val="false"/>
          <w:color w:val="000000"/>
          <w:sz w:val="24"/>
          <w:szCs w:val="24"/>
          <w:shd w:fill="FFFFFF" w:val="clear"/>
          <w:lang w:val="uk-UA"/>
        </w:rPr>
        <w:t xml:space="preserve">. </w:t>
      </w:r>
      <w:r>
        <w:rPr>
          <w:rStyle w:val="Style17"/>
          <w:rFonts w:cs="Times New Roman" w:ascii="Nimbus Roman No9 L" w:hAnsi="Nimbus Roman No9 L"/>
          <w:i w:val="false"/>
          <w:iCs w:val="false"/>
          <w:color w:val="000000"/>
          <w:sz w:val="24"/>
          <w:szCs w:val="24"/>
          <w:shd w:fill="FFFFFF" w:val="clear"/>
          <w:lang w:val="uk-UA"/>
        </w:rPr>
        <w:t>Шестоух</w:t>
      </w:r>
      <w:r>
        <w:rPr>
          <w:rStyle w:val="Style11"/>
          <w:rFonts w:cs="Times New Roman" w:ascii="Nimbus Roman No9 L" w:hAnsi="Nimbus Roman No9 L"/>
          <w:i w:val="false"/>
          <w:iCs w:val="false"/>
          <w:color w:val="000000"/>
          <w:sz w:val="24"/>
          <w:szCs w:val="24"/>
          <w:shd w:fill="FFFFFF" w:val="clear"/>
          <w:lang w:val="uk-UA"/>
        </w:rPr>
        <w:t xml:space="preserve"> // Вісник Запорізького національного університету. - 2009. - № 2. - С. 41 — 48. </w:t>
      </w:r>
    </w:p>
  </w:footnote>
  <w:footnote w:id="10">
    <w:p>
      <w:pPr>
        <w:pStyle w:val="Style37"/>
        <w:rPr>
          <w:rFonts w:ascii="Nimbus Roman No9 L" w:hAnsi="Nimbus Roman No9 L"/>
          <w:sz w:val="24"/>
          <w:szCs w:val="24"/>
        </w:rPr>
      </w:pPr>
      <w:r>
        <w:rPr>
          <w:rFonts w:ascii="Nimbus Roman No9 L" w:hAnsi="Nimbus Roman No9 L"/>
          <w:sz w:val="24"/>
          <w:szCs w:val="24"/>
        </w:rPr>
        <w:footnoteRef/>
        <w:tab/>
        <w:t>Шиделко А. В. Вплив оточуючого середовища на формування негативних стереотипів статевої поведінки у підлітків / А. В. Шиделко // Проблеми та перспективи формування національної гуманітарно-технічної еліти : збірник наукових праць / [за ред. Л. Л. Товажнянського та О. Г. Романовського]. — Харків : НТУ “ХПІ”, 2008. — Вип. 18 (22). — С. 134—141.</w:t>
      </w:r>
    </w:p>
  </w:footnote>
  <w:footnote w:id="11">
    <w:p>
      <w:pPr>
        <w:pStyle w:val="Style37"/>
        <w:rPr/>
      </w:pPr>
      <w:r>
        <w:rPr>
          <w:rStyle w:val="Style11"/>
          <w:rFonts w:cs="Arial" w:ascii="Nimbus Roman No9 L" w:hAnsi="Nimbus Roman No9 L"/>
          <w:b w:val="false"/>
          <w:bCs w:val="false"/>
          <w:i w:val="false"/>
          <w:iCs w:val="false"/>
          <w:color w:val="000000"/>
          <w:sz w:val="24"/>
          <w:szCs w:val="24"/>
          <w:shd w:fill="FFFFFF" w:val="clear"/>
          <w:lang w:val="uk-UA"/>
        </w:rPr>
        <w:footnoteRef/>
        <w:tab/>
        <w:t xml:space="preserve">Кікалішвілі М. К. Девіантна поведінка: поняття та ознаки / </w:t>
      </w:r>
      <w:r>
        <w:rPr>
          <w:rStyle w:val="Style17"/>
          <w:rFonts w:cs="Arial" w:ascii="Nimbus Roman No9 L" w:hAnsi="Nimbus Roman No9 L"/>
          <w:b w:val="false"/>
          <w:bCs w:val="false"/>
          <w:i w:val="false"/>
          <w:iCs w:val="false"/>
          <w:color w:val="000000"/>
          <w:sz w:val="24"/>
          <w:szCs w:val="24"/>
          <w:shd w:fill="FFFFFF" w:val="clear"/>
          <w:lang w:val="uk-UA"/>
        </w:rPr>
        <w:t>М</w:t>
      </w:r>
      <w:r>
        <w:rPr>
          <w:rStyle w:val="Style11"/>
          <w:rFonts w:cs="Arial" w:ascii="Nimbus Roman No9 L" w:hAnsi="Nimbus Roman No9 L"/>
          <w:b w:val="false"/>
          <w:bCs w:val="false"/>
          <w:i w:val="false"/>
          <w:iCs w:val="false"/>
          <w:color w:val="000000"/>
          <w:sz w:val="24"/>
          <w:szCs w:val="24"/>
          <w:shd w:fill="FFFFFF" w:val="clear"/>
          <w:lang w:val="uk-UA"/>
        </w:rPr>
        <w:t xml:space="preserve">. В. </w:t>
      </w:r>
      <w:r>
        <w:rPr>
          <w:rStyle w:val="Style17"/>
          <w:rFonts w:cs="Arial" w:ascii="Nimbus Roman No9 L" w:hAnsi="Nimbus Roman No9 L"/>
          <w:b w:val="false"/>
          <w:bCs w:val="false"/>
          <w:i w:val="false"/>
          <w:iCs w:val="false"/>
          <w:color w:val="000000"/>
          <w:sz w:val="24"/>
          <w:szCs w:val="24"/>
          <w:shd w:fill="FFFFFF" w:val="clear"/>
          <w:lang w:val="uk-UA"/>
        </w:rPr>
        <w:t>Кікалішвілі</w:t>
      </w:r>
      <w:r>
        <w:rPr>
          <w:rStyle w:val="Style11"/>
          <w:rFonts w:cs="Arial" w:ascii="Nimbus Roman No9 L" w:hAnsi="Nimbus Roman No9 L"/>
          <w:b w:val="false"/>
          <w:bCs w:val="false"/>
          <w:i w:val="false"/>
          <w:iCs w:val="false"/>
          <w:color w:val="000000"/>
          <w:sz w:val="24"/>
          <w:szCs w:val="24"/>
          <w:shd w:fill="FFFFFF" w:val="clear"/>
          <w:lang w:val="uk-UA"/>
        </w:rPr>
        <w:t xml:space="preserve"> // Вісник Академії адвокатури України. - 2011. - № 3. - С. 109 — 122.</w:t>
      </w:r>
    </w:p>
  </w:footnote>
  <w:footnote w:id="12">
    <w:p>
      <w:pPr>
        <w:pStyle w:val="Style37"/>
        <w:rPr/>
      </w:pPr>
      <w:r>
        <w:rPr>
          <w:rStyle w:val="Style17"/>
          <w:rFonts w:ascii="Times New Roman" w:hAnsi="Times New Roman"/>
          <w:i w:val="false"/>
          <w:iCs w:val="false"/>
          <w:sz w:val="24"/>
          <w:szCs w:val="24"/>
        </w:rPr>
        <w:footnoteRef/>
        <w:tab/>
        <w:t>Лютий В. П. Дезадаптація // Соціальна педагогіка</w:t>
      </w:r>
      <w:r>
        <w:rPr>
          <w:rFonts w:ascii="Times New Roman" w:hAnsi="Times New Roman"/>
          <w:i w:val="false"/>
          <w:iCs w:val="false"/>
          <w:sz w:val="24"/>
          <w:szCs w:val="24"/>
        </w:rPr>
        <w:t xml:space="preserve">: </w:t>
      </w:r>
      <w:r>
        <w:rPr>
          <w:rStyle w:val="Style17"/>
          <w:rFonts w:ascii="Times New Roman" w:hAnsi="Times New Roman"/>
          <w:i w:val="false"/>
          <w:iCs w:val="false"/>
          <w:sz w:val="24"/>
          <w:szCs w:val="24"/>
        </w:rPr>
        <w:t>мала енциклопедія</w:t>
      </w:r>
      <w:r>
        <w:rPr>
          <w:rFonts w:ascii="Times New Roman" w:hAnsi="Times New Roman"/>
          <w:i w:val="false"/>
          <w:iCs w:val="false"/>
          <w:sz w:val="24"/>
          <w:szCs w:val="24"/>
        </w:rPr>
        <w:t xml:space="preserve"> / За заг. ред. проф. І.Д. Звєрєвої. –. К.: Центр учбової літератури, 2008. –  С. 85.</w:t>
      </w:r>
    </w:p>
  </w:footnote>
  <w:footnote w:id="13">
    <w:p>
      <w:pPr>
        <w:pStyle w:val="Style37"/>
        <w:rPr/>
      </w:pPr>
      <w:r>
        <w:rPr>
          <w:rFonts w:ascii="Nimbus Roman No9 L" w:hAnsi="Nimbus Roman No9 L"/>
          <w:sz w:val="24"/>
          <w:szCs w:val="24"/>
        </w:rPr>
        <w:footnoteRef/>
        <w:tab/>
        <w:t xml:space="preserve">Соціальна дезадаптація [Електронний ресурс]. — Режим доступу: </w:t>
      </w:r>
      <w:hyperlink r:id="rId3">
        <w:r>
          <w:rPr>
            <w:rStyle w:val="Style16"/>
            <w:rFonts w:ascii="Nimbus Roman No9 L" w:hAnsi="Nimbus Roman No9 L"/>
            <w:sz w:val="24"/>
            <w:szCs w:val="24"/>
          </w:rPr>
          <w:t>https://uk.wikipedia.org/wiki/Соціальна_дезадаптація</w:t>
        </w:r>
      </w:hyperlink>
      <w:r>
        <w:rPr>
          <w:rFonts w:ascii="Nimbus Roman No9 L" w:hAnsi="Nimbus Roman No9 L"/>
          <w:sz w:val="24"/>
          <w:szCs w:val="24"/>
        </w:rPr>
        <w:t>.</w:t>
      </w:r>
    </w:p>
  </w:footnote>
  <w:footnote w:id="14">
    <w:p>
      <w:pPr>
        <w:pStyle w:val="Style37"/>
        <w:rPr/>
      </w:pPr>
      <w:r>
        <w:rPr>
          <w:rStyle w:val="Style17"/>
          <w:rFonts w:ascii="Nimbus Roman No9 L" w:hAnsi="Nimbus Roman No9 L"/>
          <w:i w:val="false"/>
          <w:iCs w:val="false"/>
          <w:sz w:val="24"/>
          <w:szCs w:val="24"/>
        </w:rPr>
        <w:footnoteRef/>
        <w:tab/>
        <w:t>Максимова Н</w:t>
      </w:r>
      <w:r>
        <w:rPr>
          <w:rFonts w:ascii="Nimbus Roman No9 L" w:hAnsi="Nimbus Roman No9 L"/>
          <w:i w:val="false"/>
          <w:iCs w:val="false"/>
          <w:sz w:val="24"/>
          <w:szCs w:val="24"/>
        </w:rPr>
        <w:t xml:space="preserve">. </w:t>
      </w:r>
      <w:r>
        <w:rPr>
          <w:rStyle w:val="Style17"/>
          <w:rFonts w:ascii="Nimbus Roman No9 L" w:hAnsi="Nimbus Roman No9 L"/>
          <w:i w:val="false"/>
          <w:iCs w:val="false"/>
          <w:sz w:val="24"/>
          <w:szCs w:val="24"/>
        </w:rPr>
        <w:t>Ю</w:t>
      </w:r>
      <w:r>
        <w:rPr>
          <w:rFonts w:ascii="Nimbus Roman No9 L" w:hAnsi="Nimbus Roman No9 L"/>
          <w:i w:val="false"/>
          <w:iCs w:val="false"/>
          <w:sz w:val="24"/>
          <w:szCs w:val="24"/>
        </w:rPr>
        <w:t xml:space="preserve">. </w:t>
      </w:r>
      <w:r>
        <w:rPr>
          <w:rStyle w:val="Style17"/>
          <w:rFonts w:ascii="Nimbus Roman No9 L" w:hAnsi="Nimbus Roman No9 L"/>
          <w:i w:val="false"/>
          <w:iCs w:val="false"/>
          <w:sz w:val="24"/>
          <w:szCs w:val="24"/>
        </w:rPr>
        <w:t>Проблема соціальної дезадаптації</w:t>
      </w:r>
      <w:r>
        <w:rPr>
          <w:rFonts w:ascii="Nimbus Roman No9 L" w:hAnsi="Nimbus Roman No9 L"/>
          <w:i w:val="false"/>
          <w:iCs w:val="false"/>
          <w:sz w:val="24"/>
          <w:szCs w:val="24"/>
        </w:rPr>
        <w:t xml:space="preserve"> неповнолітніх у </w:t>
      </w:r>
      <w:r>
        <w:rPr>
          <w:rStyle w:val="Style17"/>
          <w:rFonts w:ascii="Nimbus Roman No9 L" w:hAnsi="Nimbus Roman No9 L"/>
          <w:i w:val="false"/>
          <w:iCs w:val="false"/>
          <w:sz w:val="24"/>
          <w:szCs w:val="24"/>
        </w:rPr>
        <w:t>парадигмі девіантології</w:t>
      </w:r>
      <w:r>
        <w:rPr>
          <w:rFonts w:ascii="Nimbus Roman No9 L" w:hAnsi="Nimbus Roman No9 L"/>
          <w:i w:val="false"/>
          <w:iCs w:val="false"/>
          <w:sz w:val="24"/>
          <w:szCs w:val="24"/>
        </w:rPr>
        <w:t xml:space="preserve"> [Текст] / Н. Ю. Максимова // Педагогічна і психологічна науки в Україні. – К.: [б. в.], 2007. - С. 248.</w:t>
      </w:r>
    </w:p>
  </w:footnote>
  <w:footnote w:id="15">
    <w:p>
      <w:pPr>
        <w:pStyle w:val="Style37"/>
        <w:rPr/>
      </w:pPr>
      <w:r>
        <w:rPr>
          <w:rStyle w:val="Style17"/>
          <w:rFonts w:ascii="Nimbus Roman No9 L" w:hAnsi="Nimbus Roman No9 L"/>
          <w:i w:val="false"/>
          <w:iCs w:val="false"/>
          <w:sz w:val="24"/>
          <w:szCs w:val="24"/>
        </w:rPr>
        <w:footnoteRef/>
        <w:tab/>
        <w:t>Безпалько</w:t>
      </w:r>
      <w:r>
        <w:rPr>
          <w:rFonts w:ascii="Nimbus Roman No9 L" w:hAnsi="Nimbus Roman No9 L"/>
          <w:i w:val="false"/>
          <w:iCs w:val="false"/>
          <w:sz w:val="24"/>
          <w:szCs w:val="24"/>
        </w:rPr>
        <w:t xml:space="preserve"> О. В. </w:t>
      </w:r>
      <w:r>
        <w:rPr>
          <w:rStyle w:val="Style17"/>
          <w:rFonts w:ascii="Nimbus Roman No9 L" w:hAnsi="Nimbus Roman No9 L"/>
          <w:i w:val="false"/>
          <w:iCs w:val="false"/>
          <w:sz w:val="24"/>
          <w:szCs w:val="24"/>
        </w:rPr>
        <w:t>Соціальна педагогіка</w:t>
      </w:r>
      <w:r>
        <w:rPr>
          <w:rFonts w:ascii="Nimbus Roman No9 L" w:hAnsi="Nimbus Roman No9 L"/>
          <w:i w:val="false"/>
          <w:iCs w:val="false"/>
          <w:sz w:val="24"/>
          <w:szCs w:val="24"/>
        </w:rPr>
        <w:t xml:space="preserve"> в схемах і таблицях [Електронний ресурс]: навчальний </w:t>
      </w:r>
      <w:r>
        <w:rPr>
          <w:rStyle w:val="Style17"/>
          <w:rFonts w:ascii="Nimbus Roman No9 L" w:hAnsi="Nimbus Roman No9 L"/>
          <w:i w:val="false"/>
          <w:iCs w:val="false"/>
          <w:sz w:val="24"/>
          <w:szCs w:val="24"/>
        </w:rPr>
        <w:t xml:space="preserve">посібник / Безпалько О. В. </w:t>
      </w:r>
      <w:r>
        <w:rPr>
          <w:rFonts w:ascii="Nimbus Roman No9 L" w:hAnsi="Nimbus Roman No9 L"/>
          <w:i w:val="false"/>
          <w:iCs w:val="false"/>
          <w:sz w:val="24"/>
          <w:szCs w:val="24"/>
        </w:rPr>
        <w:t xml:space="preserve">- К.: Логос, 2003. - Режим доступу: </w:t>
      </w:r>
      <w:hyperlink r:id="rId4">
        <w:r>
          <w:rPr>
            <w:rStyle w:val="Style16"/>
            <w:rFonts w:ascii="Nimbus Roman No9 L" w:hAnsi="Nimbus Roman No9 L"/>
            <w:i w:val="false"/>
            <w:iCs w:val="false"/>
            <w:sz w:val="24"/>
            <w:szCs w:val="24"/>
          </w:rPr>
          <w:t>http://uchebniks.net/book/223-socialna-pedagogika-navchalnij-posibnik-bezpalko-ov.html</w:t>
        </w:r>
      </w:hyperlink>
    </w:p>
  </w:footnote>
  <w:footnote w:id="16">
    <w:p>
      <w:pPr>
        <w:pStyle w:val="Style37"/>
        <w:rPr>
          <w:rFonts w:ascii="Nimbus Roman No9 L" w:hAnsi="Nimbus Roman No9 L"/>
          <w:i w:val="false"/>
          <w:i w:val="false"/>
          <w:iCs w:val="false"/>
          <w:sz w:val="24"/>
          <w:szCs w:val="24"/>
        </w:rPr>
      </w:pPr>
      <w:r>
        <w:rPr>
          <w:rFonts w:ascii="Nimbus Roman No9 L" w:hAnsi="Nimbus Roman No9 L"/>
          <w:i w:val="false"/>
          <w:iCs w:val="false"/>
          <w:sz w:val="24"/>
          <w:szCs w:val="24"/>
        </w:rPr>
        <w:footnoteRef/>
        <w:tab/>
        <w:t>Там само.</w:t>
      </w:r>
    </w:p>
  </w:footnote>
  <w:footnote w:id="17">
    <w:p>
      <w:pPr>
        <w:pStyle w:val="Style37"/>
        <w:rPr>
          <w:rFonts w:ascii="Nimbus Roman No9 L" w:hAnsi="Nimbus Roman No9 L"/>
          <w:sz w:val="24"/>
          <w:szCs w:val="24"/>
        </w:rPr>
      </w:pPr>
      <w:r>
        <w:rPr>
          <w:rFonts w:ascii="Nimbus Roman No9 L" w:hAnsi="Nimbus Roman No9 L"/>
          <w:sz w:val="24"/>
          <w:szCs w:val="24"/>
        </w:rPr>
        <w:footnoteRef/>
        <w:tab/>
        <w:t>Кон И. Вкус запретного плода / И. Кон. – СПб, 1999. – 460 с.</w:t>
      </w:r>
    </w:p>
  </w:footnote>
  <w:footnote w:id="18">
    <w:p>
      <w:pPr>
        <w:pStyle w:val="Style37"/>
        <w:rPr>
          <w:rFonts w:ascii="Nimbus Roman No9 L" w:hAnsi="Nimbus Roman No9 L"/>
          <w:sz w:val="24"/>
          <w:szCs w:val="24"/>
        </w:rPr>
      </w:pPr>
      <w:r>
        <w:rPr>
          <w:rFonts w:ascii="Nimbus Roman No9 L" w:hAnsi="Nimbus Roman No9 L"/>
          <w:sz w:val="24"/>
          <w:szCs w:val="24"/>
        </w:rPr>
        <w:footnoteRef/>
        <w:tab/>
        <w:t>Психологический словарь / [под ред. Б.Г. Мещерякова, В.П. Зинченко]. – 1983. – 1051 с.</w:t>
      </w:r>
    </w:p>
  </w:footnote>
  <w:footnote w:id="19">
    <w:p>
      <w:pPr>
        <w:pStyle w:val="Style37"/>
        <w:rPr/>
      </w:pPr>
      <w:r>
        <w:rPr>
          <w:rStyle w:val="Style11"/>
          <w:rFonts w:cs="Arial" w:ascii="Times New Roman" w:hAnsi="Times New Roman"/>
          <w:b w:val="false"/>
          <w:bCs w:val="false"/>
          <w:i w:val="false"/>
          <w:iCs w:val="false"/>
          <w:sz w:val="24"/>
          <w:szCs w:val="24"/>
          <w:lang w:val="uk-UA"/>
        </w:rPr>
        <w:footnoteRef/>
        <w:tab/>
        <w:t xml:space="preserve">Кікалішвілі М. К. Девіантна поведінка: поняття та ознаки / </w:t>
      </w:r>
      <w:r>
        <w:rPr>
          <w:rStyle w:val="Style17"/>
          <w:rFonts w:cs="Arial" w:ascii="Times New Roman" w:hAnsi="Times New Roman"/>
          <w:b w:val="false"/>
          <w:bCs w:val="false"/>
          <w:i w:val="false"/>
          <w:iCs w:val="false"/>
          <w:sz w:val="24"/>
          <w:szCs w:val="24"/>
          <w:lang w:val="uk-UA"/>
        </w:rPr>
        <w:t>М</w:t>
      </w:r>
      <w:r>
        <w:rPr>
          <w:rStyle w:val="Style11"/>
          <w:rFonts w:cs="Arial" w:ascii="Times New Roman" w:hAnsi="Times New Roman"/>
          <w:b w:val="false"/>
          <w:bCs w:val="false"/>
          <w:i w:val="false"/>
          <w:iCs w:val="false"/>
          <w:sz w:val="24"/>
          <w:szCs w:val="24"/>
          <w:lang w:val="uk-UA"/>
        </w:rPr>
        <w:t xml:space="preserve">. В. </w:t>
      </w:r>
      <w:r>
        <w:rPr>
          <w:rStyle w:val="Style17"/>
          <w:rFonts w:cs="Arial" w:ascii="Times New Roman" w:hAnsi="Times New Roman"/>
          <w:b w:val="false"/>
          <w:bCs w:val="false"/>
          <w:i w:val="false"/>
          <w:iCs w:val="false"/>
          <w:sz w:val="24"/>
          <w:szCs w:val="24"/>
          <w:lang w:val="uk-UA"/>
        </w:rPr>
        <w:t>Кікалішвілі</w:t>
      </w:r>
      <w:r>
        <w:rPr>
          <w:rStyle w:val="Style11"/>
          <w:rFonts w:cs="Arial" w:ascii="Times New Roman" w:hAnsi="Times New Roman"/>
          <w:b w:val="false"/>
          <w:bCs w:val="false"/>
          <w:i w:val="false"/>
          <w:iCs w:val="false"/>
          <w:sz w:val="24"/>
          <w:szCs w:val="24"/>
          <w:lang w:val="uk-UA"/>
        </w:rPr>
        <w:t xml:space="preserve"> // Вісник Академії адвокатури України. - 2011. - Число 3. - С. 120.</w:t>
      </w:r>
    </w:p>
  </w:footnote>
  <w:footnote w:id="20">
    <w:p>
      <w:pPr>
        <w:pStyle w:val="Style37"/>
        <w:rPr/>
      </w:pPr>
      <w:r>
        <w:rPr>
          <w:rFonts w:ascii="Nimbus Roman No9 L" w:hAnsi="Nimbus Roman No9 L"/>
          <w:i w:val="false"/>
          <w:iCs w:val="false"/>
          <w:sz w:val="24"/>
          <w:szCs w:val="24"/>
        </w:rPr>
        <w:footnoteRef/>
        <w:tab/>
        <w:t>Волярська О. С., Шестоух В. М. Проблема девіантної поведінки у підлітковому віці / О.С.</w:t>
      </w:r>
      <w:r>
        <w:rPr>
          <w:rStyle w:val="Style17"/>
          <w:rFonts w:ascii="Nimbus Roman No9 L" w:hAnsi="Nimbus Roman No9 L"/>
          <w:i w:val="false"/>
          <w:iCs w:val="false"/>
          <w:sz w:val="24"/>
          <w:szCs w:val="24"/>
        </w:rPr>
        <w:t>Волярська</w:t>
      </w:r>
      <w:r>
        <w:rPr>
          <w:rFonts w:ascii="Nimbus Roman No9 L" w:hAnsi="Nimbus Roman No9 L"/>
          <w:i w:val="false"/>
          <w:iCs w:val="false"/>
          <w:sz w:val="24"/>
          <w:szCs w:val="24"/>
        </w:rPr>
        <w:t>, В.</w:t>
      </w:r>
      <w:r>
        <w:rPr>
          <w:rStyle w:val="Style17"/>
          <w:rFonts w:ascii="Nimbus Roman No9 L" w:hAnsi="Nimbus Roman No9 L"/>
          <w:i w:val="false"/>
          <w:iCs w:val="false"/>
          <w:sz w:val="24"/>
          <w:szCs w:val="24"/>
        </w:rPr>
        <w:t>М</w:t>
      </w:r>
      <w:r>
        <w:rPr>
          <w:rFonts w:ascii="Nimbus Roman No9 L" w:hAnsi="Nimbus Roman No9 L"/>
          <w:i w:val="false"/>
          <w:iCs w:val="false"/>
          <w:sz w:val="24"/>
          <w:szCs w:val="24"/>
        </w:rPr>
        <w:t xml:space="preserve">. </w:t>
      </w:r>
      <w:r>
        <w:rPr>
          <w:rStyle w:val="Style17"/>
          <w:rFonts w:ascii="Nimbus Roman No9 L" w:hAnsi="Nimbus Roman No9 L"/>
          <w:i w:val="false"/>
          <w:iCs w:val="false"/>
          <w:sz w:val="24"/>
          <w:szCs w:val="24"/>
        </w:rPr>
        <w:t>Шестоух</w:t>
      </w:r>
      <w:r>
        <w:rPr>
          <w:rFonts w:ascii="Nimbus Roman No9 L" w:hAnsi="Nimbus Roman No9 L"/>
          <w:i w:val="false"/>
          <w:iCs w:val="false"/>
          <w:sz w:val="24"/>
          <w:szCs w:val="24"/>
        </w:rPr>
        <w:t xml:space="preserve"> // Вісник Запорізького національного університету. - 2009. - №2. - С. 44. </w:t>
      </w:r>
    </w:p>
  </w:footnote>
  <w:footnote w:id="21">
    <w:p>
      <w:pPr>
        <w:pStyle w:val="Style37"/>
        <w:rPr>
          <w:rFonts w:ascii="Nimbus Roman No9 L" w:hAnsi="Nimbus Roman No9 L"/>
          <w:sz w:val="24"/>
          <w:szCs w:val="24"/>
        </w:rPr>
      </w:pPr>
      <w:r>
        <w:rPr>
          <w:rFonts w:ascii="Nimbus Roman No9 L" w:hAnsi="Nimbus Roman No9 L"/>
          <w:sz w:val="24"/>
          <w:szCs w:val="24"/>
        </w:rPr>
        <w:footnoteRef/>
        <w:tab/>
        <w:t>Безпалько О. В. Соціальна педагогіка: схеми, таблиці, коментарі: навч. посіб. (для студентів вищих навчальних закладів) / О. В. Безпалько. – К.: Центр учбової літератури, 2009. – 208 с.</w:t>
      </w:r>
    </w:p>
  </w:footnote>
  <w:footnote w:id="22">
    <w:p>
      <w:pPr>
        <w:pStyle w:val="Style37"/>
        <w:rPr/>
      </w:pPr>
      <w:r>
        <w:rPr>
          <w:rFonts w:ascii="Nimbus Roman No9 L" w:hAnsi="Nimbus Roman No9 L"/>
          <w:sz w:val="24"/>
          <w:szCs w:val="24"/>
        </w:rPr>
        <w:footnoteRef/>
        <w:tab/>
        <w:t xml:space="preserve">Без їжі — 45 діб, без води — 10. [Електронний ресурс] / Н. Дружбляк // Високий замок: газета. - 2013. — Режим доступу: </w:t>
      </w:r>
      <w:hyperlink r:id="rId5">
        <w:r>
          <w:rPr>
            <w:rStyle w:val="Style16"/>
            <w:rFonts w:ascii="Nimbus Roman No9 L" w:hAnsi="Nimbus Roman No9 L"/>
            <w:sz w:val="24"/>
            <w:szCs w:val="24"/>
          </w:rPr>
          <w:t>https://wz.lviv.ua/article/121978-bez-izhi-45-dib-bez-vody-10</w:t>
        </w:r>
      </w:hyperlink>
    </w:p>
  </w:footnote>
  <w:footnote w:id="23">
    <w:p>
      <w:pPr>
        <w:pStyle w:val="Normal"/>
        <w:jc w:val="both"/>
        <w:rPr>
          <w:rFonts w:ascii="Nimbus Roman No9 L" w:hAnsi="Nimbus Roman No9 L"/>
          <w:sz w:val="24"/>
          <w:szCs w:val="24"/>
        </w:rPr>
      </w:pPr>
      <w:r>
        <w:rPr>
          <w:rFonts w:ascii="Nimbus Roman No9 L" w:hAnsi="Nimbus Roman No9 L"/>
          <w:sz w:val="24"/>
          <w:szCs w:val="24"/>
        </w:rPr>
        <w:footnoteRef/>
        <w:tab/>
        <w:t xml:space="preserve"> </w:t>
      </w:r>
      <w:r>
        <w:rPr>
          <w:rFonts w:ascii="Nimbus Roman No9 L" w:hAnsi="Nimbus Roman No9 L"/>
          <w:sz w:val="24"/>
          <w:szCs w:val="24"/>
        </w:rPr>
        <w:t>Завадська Л.А. Профілактика адиктивної поведінки / Л. А.Завадська // Соціальна педагогіка: [навч. - метод. посіб.] / за ред. Л. К.Грицюк, В. С.Петровича. – Луцьк, 1999. – С.105.</w:t>
      </w:r>
    </w:p>
  </w:footnote>
  <w:footnote w:id="24">
    <w:p>
      <w:pPr>
        <w:pStyle w:val="Style37"/>
        <w:jc w:val="both"/>
        <w:rPr>
          <w:rFonts w:ascii="Nimbus Roman No9 L" w:hAnsi="Nimbus Roman No9 L"/>
          <w:sz w:val="24"/>
          <w:szCs w:val="24"/>
        </w:rPr>
      </w:pPr>
      <w:r>
        <w:rPr>
          <w:rFonts w:ascii="Nimbus Roman No9 L" w:hAnsi="Nimbus Roman No9 L"/>
          <w:sz w:val="24"/>
          <w:szCs w:val="24"/>
        </w:rPr>
        <w:footnoteRef/>
        <w:tab/>
        <w:t xml:space="preserve"> </w:t>
      </w:r>
      <w:r>
        <w:rPr>
          <w:rFonts w:ascii="Nimbus Roman No9 L" w:hAnsi="Nimbus Roman No9 L"/>
          <w:sz w:val="24"/>
          <w:szCs w:val="24"/>
        </w:rPr>
        <w:t xml:space="preserve">Барамзіна М. Адиктивна поведінка як соціально-психологічний феномен / М. Барамзіна // Здоров’я та фіз. культура. – 2010. – </w:t>
      </w:r>
      <w:r>
        <w:rPr>
          <w:rFonts w:ascii="Nimbus Roman No9 L" w:hAnsi="Nimbus Roman No9 L"/>
          <w:sz w:val="24"/>
          <w:szCs w:val="24"/>
        </w:rPr>
        <w:t>№</w:t>
      </w:r>
      <w:r>
        <w:rPr>
          <w:rFonts w:ascii="Nimbus Roman No9 L" w:hAnsi="Nimbus Roman No9 L"/>
          <w:sz w:val="24"/>
          <w:szCs w:val="24"/>
        </w:rPr>
        <w:t xml:space="preserve"> 30. – С. 18.</w:t>
      </w:r>
    </w:p>
  </w:footnote>
  <w:footnote w:id="25">
    <w:p>
      <w:pPr>
        <w:pStyle w:val="Normal"/>
        <w:jc w:val="both"/>
        <w:rPr/>
      </w:pPr>
      <w:r>
        <w:rPr>
          <w:rFonts w:ascii="serif" w:hAnsi="serif"/>
          <w:sz w:val="23"/>
        </w:rPr>
        <w:footnoteRef/>
        <w:tab/>
        <w:t xml:space="preserve"> </w:t>
      </w:r>
      <w:r>
        <w:rPr>
          <w:rFonts w:ascii="Nimbus Roman No9 L" w:hAnsi="Nimbus Roman No9 L"/>
          <w:sz w:val="24"/>
          <w:szCs w:val="24"/>
        </w:rPr>
        <w:t xml:space="preserve">Максимова Н. Ю. Психологія адиктивної поведінки: навч. Посіб. / Н.Ю.Максимова. – К.: ВПЦ «Київський ун-т», 2002. – </w:t>
      </w:r>
      <w:r>
        <w:rPr>
          <w:rFonts w:ascii="Nimbus Roman No9 L" w:hAnsi="Nimbus Roman No9 L"/>
          <w:sz w:val="24"/>
          <w:szCs w:val="24"/>
        </w:rPr>
        <w:t>С. 15.</w:t>
      </w:r>
    </w:p>
  </w:footnote>
  <w:footnote w:id="26">
    <w:p>
      <w:pPr>
        <w:pStyle w:val="Style37"/>
        <w:rPr/>
      </w:pPr>
      <w:r>
        <w:rPr>
          <w:rStyle w:val="Style17"/>
          <w:rFonts w:cs="Times New Roman" w:ascii="Nimbus Roman No9 L" w:hAnsi="Nimbus Roman No9 L"/>
          <w:i w:val="false"/>
          <w:iCs w:val="false"/>
          <w:color w:val="000000"/>
          <w:sz w:val="24"/>
          <w:szCs w:val="24"/>
          <w:shd w:fill="FFFFFF" w:val="clear"/>
          <w:lang w:val="uk-UA"/>
        </w:rPr>
        <w:footnoteRef/>
        <w:tab/>
        <w:t>Буніна Л. М. Адикція // Соціальна педагогіка</w:t>
      </w:r>
      <w:r>
        <w:rPr>
          <w:rStyle w:val="Style11"/>
          <w:rFonts w:cs="Times New Roman" w:ascii="Nimbus Roman No9 L" w:hAnsi="Nimbus Roman No9 L"/>
          <w:i w:val="false"/>
          <w:iCs w:val="false"/>
          <w:color w:val="000000"/>
          <w:sz w:val="24"/>
          <w:szCs w:val="24"/>
          <w:shd w:fill="FFFFFF" w:val="clear"/>
          <w:lang w:val="uk-UA"/>
        </w:rPr>
        <w:t xml:space="preserve">: </w:t>
      </w:r>
      <w:r>
        <w:rPr>
          <w:rStyle w:val="Style17"/>
          <w:rFonts w:cs="Times New Roman" w:ascii="Nimbus Roman No9 L" w:hAnsi="Nimbus Roman No9 L"/>
          <w:i w:val="false"/>
          <w:iCs w:val="false"/>
          <w:color w:val="000000"/>
          <w:sz w:val="24"/>
          <w:szCs w:val="24"/>
          <w:shd w:fill="FFFFFF" w:val="clear"/>
          <w:lang w:val="uk-UA"/>
        </w:rPr>
        <w:t>мала енциклопедія</w:t>
      </w:r>
      <w:r>
        <w:rPr>
          <w:rStyle w:val="Style11"/>
          <w:rFonts w:cs="Times New Roman" w:ascii="Nimbus Roman No9 L" w:hAnsi="Nimbus Roman No9 L"/>
          <w:i w:val="false"/>
          <w:iCs w:val="false"/>
          <w:color w:val="000000"/>
          <w:sz w:val="24"/>
          <w:szCs w:val="24"/>
          <w:shd w:fill="FFFFFF" w:val="clear"/>
          <w:lang w:val="uk-UA"/>
        </w:rPr>
        <w:t xml:space="preserve"> / За заг. ред. проф. І.Д. Звєрєвої. –. К.: Центр учбової літератури, 2008. –  С. 85.</w:t>
      </w:r>
    </w:p>
  </w:footnote>
  <w:footnote w:id="27">
    <w:p>
      <w:pPr>
        <w:pStyle w:val="Style37"/>
        <w:rPr/>
      </w:pPr>
      <w:r>
        <w:rPr>
          <w:rFonts w:ascii="Nimbus Roman No9 L" w:hAnsi="Nimbus Roman No9 L"/>
          <w:sz w:val="24"/>
          <w:szCs w:val="24"/>
        </w:rPr>
        <w:footnoteRef/>
        <w:tab/>
        <w:t xml:space="preserve">Гупаловська В. Адикція як форма залежної поведінки: проблема визначення / </w:t>
      </w:r>
      <w:r>
        <w:rPr>
          <w:rFonts w:ascii="Nimbus Roman No9 L" w:hAnsi="Nimbus Roman No9 L"/>
          <w:i w:val="false"/>
          <w:iCs w:val="false"/>
          <w:sz w:val="24"/>
          <w:szCs w:val="24"/>
        </w:rPr>
        <w:t>В.</w:t>
      </w:r>
      <w:r>
        <w:rPr>
          <w:rStyle w:val="Style17"/>
          <w:rFonts w:ascii="Nimbus Roman No9 L" w:hAnsi="Nimbus Roman No9 L"/>
          <w:i w:val="false"/>
          <w:iCs w:val="false"/>
          <w:sz w:val="24"/>
          <w:szCs w:val="24"/>
        </w:rPr>
        <w:t>Гупаловська</w:t>
      </w:r>
      <w:r>
        <w:rPr>
          <w:rFonts w:ascii="Nimbus Roman No9 L" w:hAnsi="Nimbus Roman No9 L"/>
          <w:i w:val="false"/>
          <w:iCs w:val="false"/>
          <w:sz w:val="24"/>
          <w:szCs w:val="24"/>
        </w:rPr>
        <w:t xml:space="preserve"> // Психологія. Педагогіка. Соціальна робота: Вісник КНУ ім. Т. Шевченка. – №4/2012. – С. 8.</w:t>
      </w:r>
    </w:p>
  </w:footnote>
  <w:footnote w:id="28">
    <w:p>
      <w:pPr>
        <w:pStyle w:val="Style37"/>
        <w:rPr>
          <w:rFonts w:ascii="Nimbus Roman No9 L" w:hAnsi="Nimbus Roman No9 L"/>
        </w:rPr>
      </w:pPr>
      <w:r>
        <w:rPr>
          <w:rFonts w:ascii="Nimbus Roman No9 L" w:hAnsi="Nimbus Roman No9 L"/>
        </w:rPr>
        <w:footnoteRef/>
        <w:tab/>
        <w:t>Пальчевський С. С. Соцціальна педагогіка: Навчальний посібник / С. С. Пальчевський. - К.: Кондор, 2005. - С. 134.</w:t>
      </w:r>
    </w:p>
  </w:footnote>
  <w:footnote w:id="29">
    <w:p>
      <w:pPr>
        <w:pStyle w:val="Style37"/>
        <w:jc w:val="both"/>
        <w:rPr/>
      </w:pPr>
      <w:r>
        <w:rPr>
          <w:rFonts w:ascii="Nimbus Roman No9 L" w:hAnsi="Nimbus Roman No9 L"/>
          <w:i w:val="false"/>
          <w:iCs w:val="false"/>
          <w:sz w:val="24"/>
          <w:szCs w:val="24"/>
        </w:rPr>
        <w:footnoteRef/>
        <w:tab/>
        <w:t xml:space="preserve"> </w:t>
      </w:r>
      <w:r>
        <w:rPr>
          <w:rStyle w:val="Style17"/>
          <w:rFonts w:ascii="Nimbus Roman No9 L" w:hAnsi="Nimbus Roman No9 L"/>
          <w:i w:val="false"/>
          <w:iCs w:val="false"/>
          <w:sz w:val="24"/>
          <w:szCs w:val="24"/>
        </w:rPr>
        <w:t>Ратинська</w:t>
      </w:r>
      <w:r>
        <w:rPr>
          <w:rFonts w:ascii="Nimbus Roman No9 L" w:hAnsi="Nimbus Roman No9 L"/>
          <w:i w:val="false"/>
          <w:iCs w:val="false"/>
          <w:sz w:val="24"/>
          <w:szCs w:val="24"/>
        </w:rPr>
        <w:t xml:space="preserve">, О. </w:t>
      </w:r>
      <w:r>
        <w:rPr>
          <w:rStyle w:val="Style17"/>
          <w:rFonts w:ascii="Nimbus Roman No9 L" w:hAnsi="Nimbus Roman No9 L"/>
          <w:i w:val="false"/>
          <w:iCs w:val="false"/>
          <w:sz w:val="24"/>
          <w:szCs w:val="24"/>
        </w:rPr>
        <w:t>М</w:t>
      </w:r>
      <w:r>
        <w:rPr>
          <w:rFonts w:ascii="Nimbus Roman No9 L" w:hAnsi="Nimbus Roman No9 L"/>
          <w:i w:val="false"/>
          <w:iCs w:val="false"/>
          <w:sz w:val="24"/>
          <w:szCs w:val="24"/>
        </w:rPr>
        <w:t xml:space="preserve">. </w:t>
      </w:r>
      <w:r>
        <w:rPr>
          <w:rStyle w:val="Style17"/>
          <w:rFonts w:ascii="Nimbus Roman No9 L" w:hAnsi="Nimbus Roman No9 L"/>
          <w:i w:val="false"/>
          <w:iCs w:val="false"/>
          <w:sz w:val="24"/>
          <w:szCs w:val="24"/>
        </w:rPr>
        <w:t>Соціальна профілактика</w:t>
      </w:r>
      <w:r>
        <w:rPr>
          <w:rFonts w:ascii="Nimbus Roman No9 L" w:hAnsi="Nimbus Roman No9 L"/>
          <w:i w:val="false"/>
          <w:iCs w:val="false"/>
          <w:sz w:val="24"/>
          <w:szCs w:val="24"/>
        </w:rPr>
        <w:t xml:space="preserve"> адиктивної поведінки підлітків [Текст] / О. </w:t>
      </w:r>
      <w:r>
        <w:rPr>
          <w:rStyle w:val="Style17"/>
          <w:rFonts w:ascii="Nimbus Roman No9 L" w:hAnsi="Nimbus Roman No9 L"/>
          <w:i w:val="false"/>
          <w:iCs w:val="false"/>
          <w:sz w:val="24"/>
          <w:szCs w:val="24"/>
        </w:rPr>
        <w:t>М</w:t>
      </w:r>
      <w:r>
        <w:rPr>
          <w:rFonts w:ascii="Nimbus Roman No9 L" w:hAnsi="Nimbus Roman No9 L"/>
          <w:i w:val="false"/>
          <w:iCs w:val="false"/>
          <w:sz w:val="24"/>
          <w:szCs w:val="24"/>
        </w:rPr>
        <w:t xml:space="preserve">. </w:t>
      </w:r>
      <w:r>
        <w:rPr>
          <w:rStyle w:val="Style17"/>
          <w:rFonts w:ascii="Nimbus Roman No9 L" w:hAnsi="Nimbus Roman No9 L"/>
          <w:i w:val="false"/>
          <w:iCs w:val="false"/>
          <w:sz w:val="24"/>
          <w:szCs w:val="24"/>
        </w:rPr>
        <w:t>Ратинська // Науковий вісник Ужгородського національного університету : Серія: Педагогіка. Соціальна робота / гол. ред. І.В. Козубовська. – Ужгород: Видавництво УжНУ «Говерла», 2016. – Вип. 1 (38). – С. 23</w:t>
      </w:r>
      <w:r>
        <w:rPr>
          <w:rStyle w:val="Style17"/>
          <w:rFonts w:ascii="Nimbus Roman No9 L" w:hAnsi="Nimbus Roman No9 L"/>
          <w:i w:val="false"/>
          <w:iCs w:val="false"/>
          <w:sz w:val="24"/>
          <w:szCs w:val="24"/>
        </w:rPr>
        <w:t>4</w:t>
      </w:r>
      <w:r>
        <w:rPr>
          <w:rStyle w:val="Style17"/>
          <w:rFonts w:ascii="Nimbus Roman No9 L" w:hAnsi="Nimbus Roman No9 L"/>
          <w:i w:val="false"/>
          <w:iCs w:val="false"/>
          <w:sz w:val="24"/>
          <w:szCs w:val="24"/>
        </w:rPr>
        <w:t>.</w:t>
      </w:r>
    </w:p>
  </w:footnote>
  <w:footnote w:id="30">
    <w:p>
      <w:pPr>
        <w:pStyle w:val="Style37"/>
        <w:rPr>
          <w:rFonts w:ascii="Nimbus Roman No9 L" w:hAnsi="Nimbus Roman No9 L"/>
          <w:sz w:val="24"/>
          <w:szCs w:val="24"/>
        </w:rPr>
      </w:pPr>
      <w:r>
        <w:rPr>
          <w:rFonts w:ascii="Nimbus Roman No9 L" w:hAnsi="Nimbus Roman No9 L"/>
          <w:sz w:val="24"/>
          <w:szCs w:val="24"/>
        </w:rPr>
        <w:footnoteRef/>
        <w:tab/>
        <w:t xml:space="preserve">Короленка І. П. Особистість і алкоголь / І.П. Короленка, В.Ю. Зав'ялов. - К.: Наука, 1987. -595 с. </w:t>
      </w:r>
    </w:p>
  </w:footnote>
  <w:footnote w:id="31">
    <w:p>
      <w:pPr>
        <w:pStyle w:val="Style37"/>
        <w:rPr>
          <w:rFonts w:ascii="Times New Roman;serif" w:hAnsi="Times New Roman;serif"/>
          <w:sz w:val="24"/>
          <w:szCs w:val="24"/>
          <w:lang w:val="uk-UA"/>
        </w:rPr>
      </w:pPr>
      <w:r>
        <w:rPr>
          <w:rFonts w:ascii="Times New Roman;serif" w:hAnsi="Times New Roman;serif"/>
          <w:sz w:val="24"/>
          <w:szCs w:val="24"/>
          <w:lang w:val="uk-UA"/>
        </w:rPr>
        <w:footnoteRef/>
        <w:tab/>
        <w:t>Змановская Е. В. Девиантология : (Психология отклоняющегося поведения) : учеб. пособ. для студентов высш. учеб. заведений / Е. В. Змановская. – 5-е изд., стер. –121 М. : Изд. центр «Академия», 2008. – С. 112-113.</w:t>
      </w:r>
    </w:p>
  </w:footnote>
  <w:footnote w:id="32">
    <w:p>
      <w:pPr>
        <w:pStyle w:val="Style37"/>
        <w:rPr/>
      </w:pPr>
      <w:r>
        <w:rPr>
          <w:rStyle w:val="Style17"/>
          <w:rFonts w:cs="Times New Roman" w:ascii="Nimbus Roman No9 L" w:hAnsi="Nimbus Roman No9 L"/>
          <w:i w:val="false"/>
          <w:iCs w:val="false"/>
          <w:color w:val="000000"/>
          <w:sz w:val="24"/>
          <w:szCs w:val="24"/>
          <w:shd w:fill="FFFFFF" w:val="clear"/>
          <w:lang w:val="uk-UA"/>
        </w:rPr>
        <w:footnoteRef/>
        <w:tab/>
        <w:t>Буніна Л. М. Адикція // Соціальна педагогіка</w:t>
      </w:r>
      <w:r>
        <w:rPr>
          <w:rStyle w:val="Style11"/>
          <w:rFonts w:cs="Times New Roman" w:ascii="Nimbus Roman No9 L" w:hAnsi="Nimbus Roman No9 L"/>
          <w:i w:val="false"/>
          <w:iCs w:val="false"/>
          <w:color w:val="000000"/>
          <w:sz w:val="24"/>
          <w:szCs w:val="24"/>
          <w:shd w:fill="FFFFFF" w:val="clear"/>
          <w:lang w:val="uk-UA"/>
        </w:rPr>
        <w:t xml:space="preserve">: </w:t>
      </w:r>
      <w:r>
        <w:rPr>
          <w:rStyle w:val="Style17"/>
          <w:rFonts w:cs="Times New Roman" w:ascii="Nimbus Roman No9 L" w:hAnsi="Nimbus Roman No9 L"/>
          <w:i w:val="false"/>
          <w:iCs w:val="false"/>
          <w:color w:val="000000"/>
          <w:sz w:val="24"/>
          <w:szCs w:val="24"/>
          <w:shd w:fill="FFFFFF" w:val="clear"/>
          <w:lang w:val="uk-UA"/>
        </w:rPr>
        <w:t>мала енциклопедія</w:t>
      </w:r>
      <w:r>
        <w:rPr>
          <w:rStyle w:val="Style11"/>
          <w:rFonts w:cs="Times New Roman" w:ascii="Nimbus Roman No9 L" w:hAnsi="Nimbus Roman No9 L"/>
          <w:i w:val="false"/>
          <w:iCs w:val="false"/>
          <w:color w:val="000000"/>
          <w:sz w:val="24"/>
          <w:szCs w:val="24"/>
          <w:shd w:fill="FFFFFF" w:val="clear"/>
          <w:lang w:val="uk-UA"/>
        </w:rPr>
        <w:t xml:space="preserve"> / За заг.</w:t>
      </w:r>
      <w:r>
        <w:rPr>
          <w:rStyle w:val="Style11"/>
          <w:rFonts w:cs="Times New Roman" w:ascii="Nimbus Roman No9 L" w:hAnsi="Nimbus Roman No9 L"/>
          <w:i w:val="false"/>
          <w:iCs w:val="false"/>
          <w:color w:val="000000"/>
          <w:sz w:val="28"/>
          <w:szCs w:val="28"/>
          <w:shd w:fill="FFFFFF" w:val="clear"/>
          <w:lang w:val="uk-UA"/>
        </w:rPr>
        <w:t xml:space="preserve"> </w:t>
      </w:r>
      <w:r>
        <w:rPr>
          <w:rStyle w:val="Style11"/>
          <w:rFonts w:cs="Times New Roman" w:ascii="Nimbus Roman No9 L" w:hAnsi="Nimbus Roman No9 L"/>
          <w:i w:val="false"/>
          <w:iCs w:val="false"/>
          <w:color w:val="000000"/>
          <w:sz w:val="24"/>
          <w:szCs w:val="24"/>
          <w:shd w:fill="FFFFFF" w:val="clear"/>
          <w:lang w:val="uk-UA"/>
        </w:rPr>
        <w:t>ред. проф. І.Д. Звєрєвої. –. К.: Центр учбової літератури, 2008. –  С. 85.</w:t>
      </w:r>
    </w:p>
  </w:footnote>
  <w:footnote w:id="33">
    <w:p>
      <w:pPr>
        <w:pStyle w:val="Style37"/>
        <w:rPr>
          <w:rFonts w:ascii="Times New Roman;serif" w:hAnsi="Times New Roman;serif"/>
          <w:sz w:val="24"/>
          <w:szCs w:val="24"/>
          <w:lang w:val="uk-UA"/>
        </w:rPr>
      </w:pPr>
      <w:r>
        <w:rPr>
          <w:rFonts w:ascii="Times New Roman;serif" w:hAnsi="Times New Roman;serif"/>
          <w:sz w:val="24"/>
          <w:szCs w:val="24"/>
          <w:lang w:val="uk-UA"/>
        </w:rPr>
        <w:footnoteRef/>
        <w:tab/>
        <w:t>Змановская Е. В. Девиантология : (Психология отклоняющегося поведения) : учеб. пособ. для студентов высш. учеб. заведений / Е. В. Змановская. – 5-е изд., стер. –121   М. : Изд. центр «Академия», 2008. – 288 с.</w:t>
      </w:r>
    </w:p>
  </w:footnote>
  <w:footnote w:id="34">
    <w:p>
      <w:pPr>
        <w:pStyle w:val="Style37"/>
        <w:rPr/>
      </w:pPr>
      <w:r>
        <w:rPr>
          <w:rStyle w:val="Style11"/>
          <w:rFonts w:cs="Times New Roman" w:ascii="Nimbus Roman No9 L" w:hAnsi="Nimbus Roman No9 L"/>
          <w:i w:val="false"/>
          <w:iCs w:val="false"/>
          <w:color w:val="000000"/>
          <w:sz w:val="24"/>
          <w:szCs w:val="24"/>
          <w:shd w:fill="FFFFFF" w:val="clear"/>
          <w:lang w:val="uk-UA"/>
        </w:rPr>
        <w:footnoteRef/>
        <w:tab/>
        <w:t xml:space="preserve">Адиктивна поведінка — причини, прояви, форми та лікування залежностей [Електронний ресурс]. — Режим доступу: </w:t>
      </w:r>
      <w:hyperlink r:id="rId6">
        <w:r>
          <w:rPr>
            <w:rStyle w:val="Style16"/>
            <w:rFonts w:ascii="Nimbus Roman No9 L" w:hAnsi="Nimbus Roman No9 L"/>
            <w:sz w:val="24"/>
            <w:szCs w:val="24"/>
          </w:rPr>
          <w:t>http://radka.in.ua/zdorovya/adiktivna-povedinka-prichini-proiav.html</w:t>
        </w:r>
      </w:hyperlink>
    </w:p>
  </w:footnote>
  <w:footnote w:id="35">
    <w:p>
      <w:pPr>
        <w:pStyle w:val="Style37"/>
        <w:rPr/>
      </w:pPr>
      <w:r>
        <w:rPr>
          <w:rStyle w:val="Style17"/>
          <w:rFonts w:cs="Times New Roman" w:ascii="Nimbus Roman No9 L" w:hAnsi="Nimbus Roman No9 L"/>
          <w:i w:val="false"/>
          <w:iCs w:val="false"/>
          <w:color w:val="000000"/>
          <w:sz w:val="24"/>
          <w:szCs w:val="24"/>
          <w:shd w:fill="FFFFFF" w:val="clear"/>
          <w:lang w:val="uk-UA"/>
        </w:rPr>
        <w:footnoteRef/>
        <w:tab/>
        <w:t>Буніна Л. М. Адикція // Соціальна педагогіка</w:t>
      </w:r>
      <w:r>
        <w:rPr>
          <w:rStyle w:val="Style11"/>
          <w:rFonts w:cs="Times New Roman" w:ascii="Nimbus Roman No9 L" w:hAnsi="Nimbus Roman No9 L"/>
          <w:i w:val="false"/>
          <w:iCs w:val="false"/>
          <w:color w:val="000000"/>
          <w:sz w:val="24"/>
          <w:szCs w:val="24"/>
          <w:shd w:fill="FFFFFF" w:val="clear"/>
          <w:lang w:val="uk-UA"/>
        </w:rPr>
        <w:t xml:space="preserve">: </w:t>
      </w:r>
      <w:r>
        <w:rPr>
          <w:rStyle w:val="Style17"/>
          <w:rFonts w:cs="Times New Roman" w:ascii="Nimbus Roman No9 L" w:hAnsi="Nimbus Roman No9 L"/>
          <w:i w:val="false"/>
          <w:iCs w:val="false"/>
          <w:color w:val="000000"/>
          <w:sz w:val="24"/>
          <w:szCs w:val="24"/>
          <w:shd w:fill="FFFFFF" w:val="clear"/>
          <w:lang w:val="uk-UA"/>
        </w:rPr>
        <w:t>мала енциклопедія</w:t>
      </w:r>
      <w:r>
        <w:rPr>
          <w:rStyle w:val="Style11"/>
          <w:rFonts w:cs="Times New Roman" w:ascii="Nimbus Roman No9 L" w:hAnsi="Nimbus Roman No9 L"/>
          <w:i w:val="false"/>
          <w:iCs w:val="false"/>
          <w:color w:val="000000"/>
          <w:sz w:val="24"/>
          <w:szCs w:val="24"/>
          <w:shd w:fill="FFFFFF" w:val="clear"/>
          <w:lang w:val="uk-UA"/>
        </w:rPr>
        <w:t xml:space="preserve"> / За заг.</w:t>
      </w:r>
      <w:r>
        <w:rPr>
          <w:rStyle w:val="Style11"/>
          <w:rFonts w:cs="Times New Roman" w:ascii="Nimbus Roman No9 L" w:hAnsi="Nimbus Roman No9 L"/>
          <w:i w:val="false"/>
          <w:iCs w:val="false"/>
          <w:color w:val="000000"/>
          <w:sz w:val="28"/>
          <w:szCs w:val="28"/>
          <w:shd w:fill="FFFFFF" w:val="clear"/>
          <w:lang w:val="uk-UA"/>
        </w:rPr>
        <w:t xml:space="preserve"> </w:t>
      </w:r>
      <w:r>
        <w:rPr>
          <w:rStyle w:val="Style11"/>
          <w:rFonts w:cs="Times New Roman" w:ascii="Nimbus Roman No9 L" w:hAnsi="Nimbus Roman No9 L"/>
          <w:i w:val="false"/>
          <w:iCs w:val="false"/>
          <w:color w:val="000000"/>
          <w:sz w:val="24"/>
          <w:szCs w:val="24"/>
          <w:shd w:fill="FFFFFF" w:val="clear"/>
          <w:lang w:val="uk-UA"/>
        </w:rPr>
        <w:t>ред. проф. І.Д. Звєрєвої. –. К.: Центр учбової літератури, 2008. –  С. 85.</w:t>
      </w:r>
    </w:p>
  </w:footnote>
  <w:footnote w:id="36">
    <w:p>
      <w:pPr>
        <w:pStyle w:val="Style37"/>
        <w:rPr/>
      </w:pPr>
      <w:r>
        <w:rPr>
          <w:rFonts w:ascii="Nimbus Roman No9 L" w:hAnsi="Nimbus Roman No9 L"/>
          <w:sz w:val="24"/>
          <w:szCs w:val="24"/>
        </w:rPr>
        <w:footnoteRef/>
        <w:tab/>
        <w:t xml:space="preserve">Сердюк В. І. Адиктивна поведінка підлітків. Причини [Електронний ресурс] / В. І. Сердюк. - К.: 2015. - Режим доступу: </w:t>
      </w:r>
      <w:hyperlink r:id="rId7">
        <w:r>
          <w:rPr>
            <w:rStyle w:val="Style16"/>
            <w:rFonts w:ascii="Nimbus Roman No9 L" w:hAnsi="Nimbus Roman No9 L"/>
            <w:sz w:val="24"/>
            <w:szCs w:val="24"/>
          </w:rPr>
          <w:t>http://osvita.ua/school/lessons_summary/family/47941</w:t>
        </w:r>
      </w:hyperlink>
      <w:r>
        <w:rPr>
          <w:rFonts w:ascii="Nimbus Roman No9 L" w:hAnsi="Nimbus Roman No9 L"/>
          <w:sz w:val="24"/>
          <w:szCs w:val="24"/>
        </w:rPr>
        <w:t>.</w:t>
      </w:r>
    </w:p>
  </w:footnote>
  <w:footnote w:id="37">
    <w:p>
      <w:pPr>
        <w:pStyle w:val="Style37"/>
        <w:rPr/>
      </w:pPr>
      <w:r>
        <w:rPr>
          <w:rFonts w:ascii="Nimbus Roman No9 L" w:hAnsi="Nimbus Roman No9 L"/>
          <w:sz w:val="24"/>
          <w:szCs w:val="24"/>
        </w:rPr>
        <w:footnoteRef/>
        <w:tab/>
        <w:t xml:space="preserve">Левицька Л. Девіантна поведінка підлітків </w:t>
      </w:r>
      <w:r>
        <w:rPr>
          <w:rStyle w:val="Style11"/>
          <w:rFonts w:cs="Times New Roman" w:ascii="Nimbus Roman No9 L" w:hAnsi="Nimbus Roman No9 L"/>
          <w:i w:val="false"/>
          <w:iCs w:val="false"/>
          <w:color w:val="000000"/>
          <w:sz w:val="24"/>
          <w:szCs w:val="24"/>
          <w:shd w:fill="FFFFFF" w:val="clear"/>
          <w:lang w:val="uk-UA"/>
        </w:rPr>
        <w:t>[Електронний ресурс]. — Режим доступу:</w:t>
      </w:r>
      <w:r>
        <w:rPr>
          <w:rFonts w:ascii="Nimbus Roman No9 L" w:hAnsi="Nimbus Roman No9 L"/>
          <w:sz w:val="24"/>
          <w:szCs w:val="24"/>
        </w:rPr>
        <w:t xml:space="preserve"> </w:t>
      </w:r>
      <w:hyperlink r:id="rId8">
        <w:r>
          <w:rPr>
            <w:rStyle w:val="Style16"/>
            <w:rFonts w:ascii="Nimbus Roman No9 L" w:hAnsi="Nimbus Roman No9 L"/>
            <w:sz w:val="24"/>
            <w:szCs w:val="24"/>
          </w:rPr>
          <w:t>http://lydmula.blogspot.com/2014/03/blog-post_6795.html</w:t>
        </w:r>
      </w:hyperlink>
      <w:r>
        <w:rPr>
          <w:rFonts w:ascii="Nimbus Roman No9 L" w:hAnsi="Nimbus Roman No9 L"/>
          <w:sz w:val="24"/>
          <w:szCs w:val="24"/>
        </w:rPr>
        <w:t>.</w:t>
      </w:r>
    </w:p>
  </w:footnote>
  <w:footnote w:id="38">
    <w:p>
      <w:pPr>
        <w:pStyle w:val="Normal"/>
        <w:widowControl w:val="false"/>
        <w:numPr>
          <w:ilvl w:val="0"/>
          <w:numId w:val="2"/>
        </w:numPr>
        <w:suppressAutoHyphens w:val="false"/>
        <w:bidi w:val="0"/>
        <w:spacing w:lineRule="auto" w:line="360" w:before="0" w:after="0"/>
        <w:ind w:left="0" w:right="0" w:hanging="0"/>
        <w:jc w:val="both"/>
        <w:textAlignment w:val="baseline"/>
        <w:rPr>
          <w:rFonts w:ascii="Nimbus Roman No9 L" w:hAnsi="Nimbus Roman No9 L"/>
          <w:sz w:val="24"/>
          <w:szCs w:val="24"/>
        </w:rPr>
      </w:pPr>
      <w:r>
        <w:rPr>
          <w:rFonts w:ascii="Nimbus Roman No9 L" w:hAnsi="Nimbus Roman No9 L"/>
          <w:sz w:val="24"/>
          <w:szCs w:val="24"/>
        </w:rPr>
        <w:footnoteRef/>
        <w:tab/>
        <w:t xml:space="preserve"> </w:t>
      </w:r>
      <w:r>
        <w:rPr>
          <w:rFonts w:ascii="Nimbus Roman No9 L" w:hAnsi="Nimbus Roman No9 L"/>
          <w:sz w:val="24"/>
          <w:szCs w:val="24"/>
        </w:rPr>
        <w:t xml:space="preserve">Психологія та педагогіка військового управління. Навчально-методичний посібник. - / Вид. ВВІА ім.В.В.Жуковского, 1992. </w:t>
      </w:r>
    </w:p>
  </w:footnote>
  <w:footnote w:id="39">
    <w:p>
      <w:pPr>
        <w:pStyle w:val="Style37"/>
        <w:jc w:val="both"/>
        <w:rPr>
          <w:rFonts w:ascii="Nimbus Roman No9 L" w:hAnsi="Nimbus Roman No9 L"/>
          <w:sz w:val="24"/>
          <w:szCs w:val="24"/>
        </w:rPr>
      </w:pPr>
      <w:r>
        <w:rPr>
          <w:rFonts w:ascii="Nimbus Roman No9 L" w:hAnsi="Nimbus Roman No9 L"/>
          <w:sz w:val="24"/>
          <w:szCs w:val="24"/>
        </w:rPr>
        <w:footnoteRef/>
        <w:tab/>
        <w:t xml:space="preserve"> </w:t>
      </w:r>
      <w:r>
        <w:rPr>
          <w:rFonts w:ascii="Nimbus Roman No9 L" w:hAnsi="Nimbus Roman No9 L"/>
          <w:sz w:val="24"/>
          <w:szCs w:val="24"/>
        </w:rPr>
        <w:t xml:space="preserve">Діагностика Інтернет-залежності [Електронний ресурс]. - Режим доступу: </w:t>
      </w:r>
      <w:hyperlink r:id="rId9">
        <w:r>
          <w:rPr>
            <w:rStyle w:val="Style16"/>
            <w:rFonts w:ascii="Nimbus Roman No9 L" w:hAnsi="Nimbus Roman No9 L"/>
            <w:sz w:val="24"/>
            <w:szCs w:val="24"/>
          </w:rPr>
          <w:t>http://equilibrium.com.ua/poleznaya-informaciya/testy/diagnostika-internet-zavisimosti-2</w:t>
        </w:r>
      </w:hyperlink>
      <w:r>
        <w:rPr>
          <w:rFonts w:ascii="Nimbus Roman No9 L" w:hAnsi="Nimbus Roman No9 L"/>
          <w:sz w:val="24"/>
          <w:szCs w:val="24"/>
        </w:rPr>
        <w:t>.</w:t>
      </w:r>
    </w:p>
  </w:footnote>
  <w:footnote w:id="40">
    <w:p>
      <w:pPr>
        <w:pStyle w:val="Style37"/>
        <w:jc w:val="both"/>
        <w:rPr/>
      </w:pPr>
      <w:r>
        <w:rPr>
          <w:rFonts w:ascii="Nimbus Roman No9 L" w:hAnsi="Nimbus Roman No9 L"/>
          <w:sz w:val="24"/>
          <w:szCs w:val="24"/>
        </w:rPr>
        <w:footnoteRef/>
        <w:tab/>
        <w:t xml:space="preserve">Діагностування за методикою А.Жичкіної </w:t>
      </w:r>
      <w:r>
        <w:rPr>
          <w:rFonts w:ascii="Nimbus Roman No9 L" w:hAnsi="Nimbus Roman No9 L"/>
          <w:sz w:val="24"/>
          <w:szCs w:val="24"/>
        </w:rPr>
        <w:t xml:space="preserve">[Електронний ресурс]. - Режим доступу: </w:t>
      </w:r>
      <w:hyperlink r:id="rId10">
        <w:r>
          <w:rPr>
            <w:rStyle w:val="Style16"/>
            <w:rFonts w:ascii="Nimbus Roman No9 L" w:hAnsi="Nimbus Roman No9 L"/>
            <w:sz w:val="24"/>
            <w:szCs w:val="24"/>
          </w:rPr>
          <w:t>https://docs.google.com/document/d/1rKMQiv4nQf6dIpz3vb5POAYl9ikMRGcd95esKO-ya6E/pub</w:t>
        </w:r>
      </w:hyperlink>
      <w:r>
        <w:rPr>
          <w:rFonts w:ascii="Nimbus Roman No9 L" w:hAnsi="Nimbus Roman No9 L"/>
          <w:sz w:val="24"/>
          <w:szCs w:val="24"/>
        </w:rPr>
        <w:t xml:space="preserve">. </w:t>
      </w:r>
    </w:p>
  </w:footnote>
  <w:footnote w:id="41">
    <w:p>
      <w:pPr>
        <w:pStyle w:val="Style37"/>
        <w:jc w:val="both"/>
        <w:rPr/>
      </w:pPr>
      <w:r>
        <w:rPr>
          <w:rFonts w:ascii="Nimbus Roman No9 L" w:hAnsi="Nimbus Roman No9 L"/>
          <w:sz w:val="24"/>
          <w:szCs w:val="24"/>
        </w:rPr>
        <w:footnoteRef/>
        <w:tab/>
        <w:t xml:space="preserve">Діагностування за методикою Лоскутова </w:t>
      </w:r>
      <w:r>
        <w:rPr>
          <w:rFonts w:ascii="Nimbus Roman No9 L" w:hAnsi="Nimbus Roman No9 L"/>
          <w:sz w:val="24"/>
          <w:szCs w:val="24"/>
        </w:rPr>
        <w:t xml:space="preserve">[Електронний ресурс]. - Режим доступу: </w:t>
      </w:r>
      <w:hyperlink r:id="rId11">
        <w:r>
          <w:rPr>
            <w:rStyle w:val="Style16"/>
            <w:rFonts w:ascii="Nimbus Roman No9 L" w:hAnsi="Nimbus Roman No9 L"/>
            <w:sz w:val="24"/>
            <w:szCs w:val="24"/>
          </w:rPr>
          <w:t>https://docs.google.com/document/d/1FBCZblvcBkTWywKZDksENf2HhsVo5gQUxyQ7QUxp6o8/pub</w:t>
        </w:r>
      </w:hyperlink>
      <w:r>
        <w:rPr>
          <w:rFonts w:ascii="Nimbus Roman No9 L" w:hAnsi="Nimbus Roman No9 L"/>
          <w:sz w:val="24"/>
          <w:szCs w:val="24"/>
        </w:rPr>
        <w:t xml:space="preserve">. </w:t>
      </w:r>
    </w:p>
  </w:footnote>
  <w:footnote w:id="42">
    <w:p>
      <w:pPr>
        <w:pStyle w:val="Style37"/>
        <w:jc w:val="both"/>
        <w:rPr/>
      </w:pPr>
      <w:r>
        <w:rPr>
          <w:rFonts w:ascii="Nimbus Roman No9 L" w:hAnsi="Nimbus Roman No9 L"/>
          <w:sz w:val="24"/>
          <w:szCs w:val="24"/>
        </w:rPr>
        <w:footnoteRef/>
        <w:tab/>
        <w:t xml:space="preserve"> </w:t>
      </w:r>
      <w:r>
        <w:rPr>
          <w:rFonts w:ascii="Nimbus Roman No9 L" w:hAnsi="Nimbus Roman No9 L"/>
          <w:sz w:val="24"/>
          <w:szCs w:val="24"/>
        </w:rPr>
        <w:t xml:space="preserve">Методика «Визначення схильності до адиктивної, агресивної, деліквентної поведінки» (А.Н. Орел) [Електронний ресурс]. - Режим доступу: </w:t>
      </w:r>
      <w:hyperlink r:id="rId12">
        <w:r>
          <w:rPr>
            <w:rStyle w:val="Style16"/>
            <w:rFonts w:ascii="Nimbus Roman No9 L" w:hAnsi="Nimbus Roman No9 L"/>
            <w:sz w:val="24"/>
            <w:szCs w:val="24"/>
          </w:rPr>
          <w:t>https://</w:t>
        </w:r>
      </w:hyperlink>
      <w:hyperlink r:id="rId13">
        <w:r>
          <w:rPr>
            <w:rStyle w:val="Style23"/>
            <w:rFonts w:ascii="Nimbus Roman No9 L" w:hAnsi="Nimbus Roman No9 L"/>
            <w:i w:val="false"/>
            <w:iCs w:val="false"/>
            <w:sz w:val="24"/>
            <w:szCs w:val="24"/>
          </w:rPr>
          <w:t>files.skarbnichka-psikhologa.webnode.com.ua/.../Методика%20Визначення%20схил</w:t>
        </w:r>
      </w:hyperlink>
      <w:r>
        <w:rPr>
          <w:rFonts w:ascii="Nimbus Roman No9 L" w:hAnsi="Nimbus Roman No9 L"/>
          <w:i w:val="false"/>
          <w:iCs w:val="false"/>
          <w:sz w:val="24"/>
          <w:szCs w:val="24"/>
        </w:rPr>
        <w:t>.</w:t>
      </w:r>
    </w:p>
  </w:footnote>
  <w:footnote w:id="43">
    <w:p>
      <w:pPr>
        <w:pStyle w:val="Style37"/>
        <w:jc w:val="both"/>
        <w:rPr/>
      </w:pPr>
      <w:r>
        <w:rPr>
          <w:rStyle w:val="Style23"/>
          <w:rFonts w:ascii="Nimbus Roman No9 L" w:hAnsi="Nimbus Roman No9 L"/>
          <w:i w:val="false"/>
          <w:iCs w:val="false"/>
          <w:sz w:val="24"/>
          <w:szCs w:val="24"/>
        </w:rPr>
        <w:footnoteRef/>
        <w:tab/>
        <w:t xml:space="preserve">Анкети [Електронний ресурс]. - Режим доступу: </w:t>
      </w:r>
      <w:hyperlink r:id="rId14">
        <w:r>
          <w:rPr>
            <w:rStyle w:val="Style23"/>
            <w:rFonts w:ascii="Nimbus Roman No9 L" w:hAnsi="Nimbus Roman No9 L"/>
            <w:i w:val="false"/>
            <w:iCs w:val="false"/>
            <w:sz w:val="24"/>
            <w:szCs w:val="24"/>
          </w:rPr>
          <w:t>https://</w:t>
        </w:r>
      </w:hyperlink>
      <w:hyperlink r:id="rId15">
        <w:r>
          <w:rPr>
            <w:rStyle w:val="Style23"/>
            <w:rFonts w:ascii="Nimbus Roman No9 L" w:hAnsi="Nimbus Roman No9 L"/>
            <w:i w:val="false"/>
            <w:iCs w:val="false"/>
            <w:sz w:val="24"/>
            <w:szCs w:val="24"/>
          </w:rPr>
          <w:t>hryhorivka-sk.edukit.km.ua/Files/downloads/АНКЕТИ.doc</w:t>
        </w:r>
      </w:hyperlink>
      <w:r>
        <w:rPr>
          <w:rStyle w:val="Style23"/>
          <w:rFonts w:ascii="Nimbus Roman No9 L" w:hAnsi="Nimbus Roman No9 L"/>
          <w:i w:val="false"/>
          <w:iCs w:val="false"/>
          <w:sz w:val="24"/>
          <w:szCs w:val="24"/>
        </w:rPr>
        <w:t>.</w:t>
      </w:r>
    </w:p>
  </w:footnote>
  <w:footnote w:id="44">
    <w:p>
      <w:pPr>
        <w:pStyle w:val="Normal"/>
        <w:widowControl w:val="false"/>
        <w:numPr>
          <w:ilvl w:val="0"/>
          <w:numId w:val="10"/>
        </w:numPr>
        <w:suppressAutoHyphens w:val="false"/>
        <w:bidi w:val="0"/>
        <w:spacing w:lineRule="auto" w:line="360"/>
        <w:ind w:left="0" w:right="0" w:hanging="0"/>
        <w:jc w:val="both"/>
        <w:textAlignment w:val="baseline"/>
        <w:rPr>
          <w:rFonts w:ascii="Times New Roman" w:hAnsi="Times New Roman"/>
          <w:sz w:val="24"/>
          <w:szCs w:val="24"/>
          <w:lang w:val="uk-UA"/>
        </w:rPr>
      </w:pPr>
      <w:r>
        <w:rPr>
          <w:rFonts w:ascii="Times New Roman" w:hAnsi="Times New Roman"/>
          <w:sz w:val="24"/>
          <w:szCs w:val="24"/>
          <w:lang w:val="uk-UA"/>
        </w:rPr>
        <w:footnoteRef/>
        <w:tab/>
        <w:t xml:space="preserve"> </w:t>
      </w:r>
      <w:r>
        <w:rPr>
          <w:rFonts w:ascii="Times New Roman" w:hAnsi="Times New Roman"/>
          <w:sz w:val="24"/>
          <w:szCs w:val="24"/>
          <w:lang w:val="uk-UA"/>
        </w:rPr>
        <w:t>Суїменко Є. Анкетне опитування: мистецтво ставити запитання / Є. Суїменко. – [Електронний ресурс] – Режим доступу: http://i-soc.com.ua/school/suimenko_ank.pdf.</w:t>
      </w:r>
    </w:p>
  </w:footnote>
  <w:footnote w:id="45">
    <w:p>
      <w:pPr>
        <w:pStyle w:val="Style37"/>
        <w:jc w:val="both"/>
        <w:rPr>
          <w:rFonts w:ascii="Nimbus Roman No9 L" w:hAnsi="Nimbus Roman No9 L"/>
          <w:sz w:val="24"/>
          <w:szCs w:val="24"/>
        </w:rPr>
      </w:pPr>
      <w:r>
        <w:rPr>
          <w:rFonts w:ascii="Nimbus Roman No9 L" w:hAnsi="Nimbus Roman No9 L"/>
          <w:sz w:val="24"/>
          <w:szCs w:val="24"/>
        </w:rPr>
        <w:footnoteRef/>
        <w:tab/>
        <w:t xml:space="preserve"> </w:t>
      </w:r>
      <w:r>
        <w:rPr>
          <w:rFonts w:ascii="Nimbus Roman No9 L" w:hAnsi="Nimbus Roman No9 L"/>
          <w:sz w:val="24"/>
          <w:szCs w:val="24"/>
        </w:rPr>
        <w:t>Волкова І. В. Ефективні форми профілактичних занять із дітьми і молоддю / І. В. Волкова, О. В. Колісник, І. Г. Сіваченко // Основи здоров’я. – 2011. – № 12 (12). – С. 10.</w:t>
      </w:r>
    </w:p>
  </w:footnote>
  <w:footnote w:id="46">
    <w:p>
      <w:pPr>
        <w:pStyle w:val="Style37"/>
        <w:jc w:val="both"/>
        <w:rPr/>
      </w:pPr>
      <w:r>
        <w:rPr>
          <w:rStyle w:val="Style17"/>
          <w:rFonts w:ascii="Nimbus Roman No9 L" w:hAnsi="Nimbus Roman No9 L"/>
          <w:i w:val="false"/>
          <w:iCs w:val="false"/>
          <w:sz w:val="24"/>
          <w:szCs w:val="24"/>
        </w:rPr>
        <w:footnoteRef/>
        <w:tab/>
        <w:t xml:space="preserve"> </w:t>
      </w:r>
      <w:r>
        <w:rPr>
          <w:rStyle w:val="Style17"/>
          <w:rFonts w:ascii="Nimbus Roman No9 L" w:hAnsi="Nimbus Roman No9 L"/>
          <w:i w:val="false"/>
          <w:iCs w:val="false"/>
          <w:sz w:val="24"/>
          <w:szCs w:val="24"/>
        </w:rPr>
        <w:t>Клочан Ю</w:t>
      </w:r>
      <w:r>
        <w:rPr>
          <w:rFonts w:ascii="Nimbus Roman No9 L" w:hAnsi="Nimbus Roman No9 L"/>
          <w:i w:val="false"/>
          <w:iCs w:val="false"/>
          <w:sz w:val="24"/>
          <w:szCs w:val="24"/>
        </w:rPr>
        <w:t xml:space="preserve">. В. </w:t>
      </w:r>
      <w:r>
        <w:rPr>
          <w:rStyle w:val="Style17"/>
          <w:rFonts w:ascii="Nimbus Roman No9 L" w:hAnsi="Nimbus Roman No9 L"/>
          <w:i w:val="false"/>
          <w:iCs w:val="false"/>
          <w:sz w:val="24"/>
          <w:szCs w:val="24"/>
        </w:rPr>
        <w:t>Соціально</w:t>
      </w:r>
      <w:r>
        <w:rPr>
          <w:rFonts w:ascii="Nimbus Roman No9 L" w:hAnsi="Nimbus Roman No9 L"/>
          <w:i w:val="false"/>
          <w:iCs w:val="false"/>
          <w:sz w:val="24"/>
          <w:szCs w:val="24"/>
        </w:rPr>
        <w:t>-</w:t>
      </w:r>
      <w:r>
        <w:rPr>
          <w:rStyle w:val="Style17"/>
          <w:rFonts w:ascii="Nimbus Roman No9 L" w:hAnsi="Nimbus Roman No9 L"/>
          <w:i w:val="false"/>
          <w:iCs w:val="false"/>
          <w:sz w:val="24"/>
          <w:szCs w:val="24"/>
        </w:rPr>
        <w:t>педагогічна профілактика</w:t>
      </w:r>
      <w:r>
        <w:rPr>
          <w:rFonts w:ascii="Nimbus Roman No9 L" w:hAnsi="Nimbus Roman No9 L"/>
          <w:i w:val="false"/>
          <w:iCs w:val="false"/>
          <w:sz w:val="24"/>
          <w:szCs w:val="24"/>
        </w:rPr>
        <w:t xml:space="preserve"> делінквентної поведінки учнівської молоді: сутність, методи, форми / </w:t>
      </w:r>
      <w:r>
        <w:rPr>
          <w:rStyle w:val="Style17"/>
          <w:rFonts w:ascii="Nimbus Roman No9 L" w:hAnsi="Nimbus Roman No9 L"/>
          <w:i w:val="false"/>
          <w:iCs w:val="false"/>
          <w:sz w:val="24"/>
          <w:szCs w:val="24"/>
        </w:rPr>
        <w:t>Ю</w:t>
      </w:r>
      <w:r>
        <w:rPr>
          <w:rFonts w:ascii="Nimbus Roman No9 L" w:hAnsi="Nimbus Roman No9 L"/>
          <w:i w:val="false"/>
          <w:iCs w:val="false"/>
          <w:sz w:val="24"/>
          <w:szCs w:val="24"/>
        </w:rPr>
        <w:t xml:space="preserve">. В. </w:t>
      </w:r>
      <w:r>
        <w:rPr>
          <w:rStyle w:val="Style17"/>
          <w:rFonts w:ascii="Nimbus Roman No9 L" w:hAnsi="Nimbus Roman No9 L"/>
          <w:i w:val="false"/>
          <w:iCs w:val="false"/>
          <w:sz w:val="24"/>
          <w:szCs w:val="24"/>
        </w:rPr>
        <w:t>Клочан</w:t>
      </w:r>
      <w:r>
        <w:rPr>
          <w:rFonts w:ascii="Nimbus Roman No9 L" w:hAnsi="Nimbus Roman No9 L"/>
          <w:i w:val="false"/>
          <w:iCs w:val="false"/>
          <w:sz w:val="24"/>
          <w:szCs w:val="24"/>
        </w:rPr>
        <w:t xml:space="preserve"> // Збірник наукових праць Хмельницького інституту </w:t>
      </w:r>
      <w:r>
        <w:rPr>
          <w:rStyle w:val="Style17"/>
          <w:rFonts w:ascii="Nimbus Roman No9 L" w:hAnsi="Nimbus Roman No9 L"/>
          <w:i w:val="false"/>
          <w:iCs w:val="false"/>
          <w:sz w:val="24"/>
          <w:szCs w:val="24"/>
        </w:rPr>
        <w:t>соціальних</w:t>
      </w:r>
      <w:r>
        <w:rPr>
          <w:rFonts w:ascii="Nimbus Roman No9 L" w:hAnsi="Nimbus Roman No9 L"/>
          <w:i w:val="false"/>
          <w:iCs w:val="false"/>
          <w:sz w:val="24"/>
          <w:szCs w:val="24"/>
        </w:rPr>
        <w:t xml:space="preserve"> технологій Університету «</w:t>
      </w:r>
      <w:r>
        <w:rPr>
          <w:rFonts w:ascii="Nimbus Roman No9 L" w:hAnsi="Nimbus Roman No9 L"/>
          <w:i w:val="false"/>
          <w:iCs w:val="false"/>
          <w:sz w:val="24"/>
          <w:szCs w:val="24"/>
        </w:rPr>
        <w:t>Україна</w:t>
      </w:r>
      <w:r>
        <w:rPr>
          <w:rFonts w:ascii="Nimbus Roman No9 L" w:hAnsi="Nimbus Roman No9 L"/>
          <w:i w:val="false"/>
          <w:iCs w:val="false"/>
          <w:sz w:val="24"/>
          <w:szCs w:val="24"/>
        </w:rPr>
        <w:t>». - 2015. - № 11. - С. 7</w:t>
      </w:r>
      <w:r>
        <w:rPr>
          <w:rFonts w:ascii="Nimbus Roman No9 L" w:hAnsi="Nimbus Roman No9 L"/>
          <w:i w:val="false"/>
          <w:iCs w:val="false"/>
          <w:sz w:val="24"/>
          <w:szCs w:val="24"/>
        </w:rPr>
        <w:t>7</w:t>
      </w:r>
      <w:r>
        <w:rPr>
          <w:rFonts w:ascii="Nimbus Roman No9 L" w:hAnsi="Nimbus Roman No9 L"/>
          <w:i w:val="false"/>
          <w:iCs w:val="false"/>
          <w:sz w:val="24"/>
          <w:szCs w:val="24"/>
        </w:rPr>
        <w:t>.</w:t>
      </w:r>
    </w:p>
  </w:footnote>
  <w:footnote w:id="47">
    <w:p>
      <w:pPr>
        <w:pStyle w:val="Style37"/>
        <w:rPr/>
      </w:pPr>
      <w:r>
        <w:rPr/>
        <w:footnoteRef/>
        <w:tab/>
        <w:t xml:space="preserve"> </w:t>
      </w:r>
      <w:r>
        <w:rPr>
          <w:rFonts w:ascii="Nimbus Roman No9 L" w:hAnsi="Nimbus Roman No9 L"/>
          <w:sz w:val="24"/>
          <w:szCs w:val="24"/>
        </w:rPr>
        <w:t>Волкова І. В. Ефективні форми профілактичних занять із дітьми і молоддю / І. В. Волкова, О. В. Колісник, І. Г. Сіваченко // Основи здоров’я. – 2011. – № 12 (12). – С. 10.</w:t>
      </w:r>
    </w:p>
  </w:footnote>
  <w:footnote w:id="48">
    <w:p>
      <w:pPr>
        <w:pStyle w:val="Style37"/>
        <w:jc w:val="both"/>
        <w:rPr>
          <w:rFonts w:ascii="Nimbus Roman No9 L" w:hAnsi="Nimbus Roman No9 L"/>
          <w:sz w:val="24"/>
          <w:szCs w:val="24"/>
        </w:rPr>
      </w:pPr>
      <w:r>
        <w:rPr>
          <w:rFonts w:ascii="Nimbus Roman No9 L" w:hAnsi="Nimbus Roman No9 L"/>
          <w:sz w:val="24"/>
          <w:szCs w:val="24"/>
        </w:rPr>
        <w:footnoteRef/>
        <w:tab/>
        <w:t xml:space="preserve"> </w:t>
      </w:r>
      <w:r>
        <w:rPr>
          <w:rFonts w:ascii="Nimbus Roman No9 L" w:hAnsi="Nimbus Roman No9 L"/>
          <w:sz w:val="24"/>
          <w:szCs w:val="24"/>
        </w:rPr>
        <w:t>Форум-театр : формула виходу з кризи : [навч.-метод. посіб.] / Л. Гук, М. Григоріва, Д. Доусет, О. Єдєлєва та ін. – К., : Школа Рівних можливостей 2007. – С. 7.</w:t>
      </w:r>
    </w:p>
  </w:footnote>
  <w:footnote w:id="49">
    <w:p>
      <w:pPr>
        <w:pStyle w:val="Style37"/>
        <w:rPr/>
      </w:pPr>
      <w:r>
        <w:rPr/>
        <w:footnoteRef/>
        <w:tab/>
        <w:t xml:space="preserve"> </w:t>
      </w:r>
      <w:r>
        <w:rPr>
          <w:rFonts w:ascii="Nimbus Roman No9 L" w:hAnsi="Nimbus Roman No9 L"/>
          <w:sz w:val="24"/>
          <w:szCs w:val="24"/>
        </w:rPr>
        <w:t>Там само. - С. 12.</w:t>
      </w:r>
    </w:p>
  </w:footnote>
  <w:footnote w:id="50">
    <w:p>
      <w:pPr>
        <w:pStyle w:val="Style37"/>
        <w:jc w:val="both"/>
        <w:rPr>
          <w:rFonts w:ascii="Nimbus Roman No9 L" w:hAnsi="Nimbus Roman No9 L"/>
          <w:sz w:val="24"/>
          <w:szCs w:val="24"/>
        </w:rPr>
      </w:pPr>
      <w:r>
        <w:rPr>
          <w:rFonts w:ascii="Nimbus Roman No9 L" w:hAnsi="Nimbus Roman No9 L"/>
          <w:sz w:val="24"/>
          <w:szCs w:val="24"/>
        </w:rPr>
        <w:footnoteRef/>
        <w:tab/>
        <w:t xml:space="preserve"> </w:t>
      </w:r>
      <w:r>
        <w:rPr>
          <w:rFonts w:ascii="Nimbus Roman No9 L" w:hAnsi="Nimbus Roman No9 L"/>
          <w:sz w:val="24"/>
          <w:szCs w:val="24"/>
        </w:rPr>
        <w:t xml:space="preserve">О „Плейбек-Театре” / В. Нида [Электронный ресурс]. – Режим доступа: </w:t>
      </w:r>
      <w:hyperlink r:id="rId16">
        <w:r>
          <w:rPr>
            <w:rStyle w:val="Style16"/>
            <w:rFonts w:ascii="Nimbus Roman No9 L" w:hAnsi="Nimbus Roman No9 L"/>
            <w:sz w:val="24"/>
            <w:szCs w:val="24"/>
          </w:rPr>
          <w:t>http://flogiston.ru/articles/therapy/playbackhttp://www.altruism.ru/sengine.cgi</w:t>
        </w:r>
      </w:hyperlink>
      <w:r>
        <w:rPr>
          <w:rFonts w:ascii="Nimbus Roman No9 L" w:hAnsi="Nimbus Roman No9 L"/>
          <w:sz w:val="24"/>
          <w:szCs w:val="24"/>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ind w:left="0" w:hanging="0"/>
      </w:pPr>
    </w:lvl>
    <w:lvl w:ilvl="1">
      <w:start w:val="1"/>
      <w:numFmt w:val="decimal"/>
      <w:suff w:val="nothing"/>
      <w:lvlText w:val=""/>
      <w:lvlJc w:val="left"/>
      <w:pPr>
        <w:ind w:left="0" w:hanging="0"/>
      </w:pPr>
    </w:lvl>
    <w:lvl w:ilvl="2">
      <w:start w:val="1"/>
      <w:numFmt w:val="decimal"/>
      <w:suff w:val="nothing"/>
      <w:lvlText w:val=""/>
      <w:lvlJc w:val="left"/>
      <w:pPr>
        <w:ind w:left="0" w:hanging="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450" w:hanging="450"/>
      </w:pPr>
    </w:lvl>
    <w:lvl w:ilvl="1">
      <w:start w:val="1"/>
      <w:numFmt w:val="decimal"/>
      <w:lvlText w:val="%1.%2."/>
      <w:lvlJc w:val="left"/>
      <w:pPr>
        <w:ind w:left="720" w:hanging="720"/>
      </w:pPr>
      <w:rPr>
        <w:sz w:val="28"/>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Times New Roman" w:hAnsi="Times New Roman" w:cs="Times New Roman"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Times New Roman" w:hAnsi="Times New Roman" w:cs="Times New Roman"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Times New Roman" w:hAnsi="Times New Roman" w:cs="Times New Roman" w:hint="default"/>
      </w:rPr>
    </w:lvl>
    <w:lvl w:ilvl="8">
      <w:start w:val="1"/>
      <w:numFmt w:val="bullet"/>
      <w:lvlText w:val="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450" w:hanging="450"/>
      </w:pPr>
      <w:rPr>
        <w:rFonts w:ascii="Wingdings" w:hAnsi="Wingdings" w:cs="Wingdings" w:hint="default"/>
      </w:rPr>
    </w:lvl>
    <w:lvl w:ilvl="1">
      <w:start w:val="1"/>
      <w:numFmt w:val="decimal"/>
      <w:lvlText w:val="%1.%2."/>
      <w:lvlJc w:val="left"/>
      <w:pPr>
        <w:ind w:left="720" w:hanging="720"/>
      </w:pPr>
      <w:rPr>
        <w:sz w:val="28"/>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Times New Roman" w:hAnsi="Times New Roman" w:cs="Times New Roman"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Times New Roman" w:hAnsi="Times New Roman" w:cs="Times New Roman"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Times New Roman" w:hAnsi="Times New Roman" w:cs="Times New Roman" w:hint="default"/>
      </w:rPr>
    </w:lvl>
    <w:lvl w:ilvl="8">
      <w:start w:val="1"/>
      <w:numFmt w:val="bullet"/>
      <w:lvlText w:val="l"/>
      <w:lvlJc w:val="left"/>
      <w:pPr>
        <w:ind w:left="6480" w:hanging="360"/>
      </w:pPr>
      <w:rPr>
        <w:rFonts w:ascii="Wingdings" w:hAnsi="Wingdings" w:cs="Wingdings" w:hint="default"/>
      </w:rPr>
    </w:lvl>
  </w:abstractNum>
  <w:abstractNum w:abstractNumId="1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8"/>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ru-RU" w:eastAsia="en-US" w:bidi="ar-SA"/>
      </w:rPr>
    </w:rPrDefault>
    <w:pPrDefault>
      <w:pPr>
        <w:suppressAutoHyphens w:val="false"/>
        <w:spacing w:lineRule="auto" w:line="276"/>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ru-RU" w:eastAsia="en-US" w:bidi="ar-SA"/>
    </w:rPr>
  </w:style>
  <w:style w:type="paragraph" w:styleId="1">
    <w:name w:val="Заголовок 1"/>
    <w:basedOn w:val="Style27"/>
    <w:pPr>
      <w:numPr>
        <w:ilvl w:val="0"/>
        <w:numId w:val="1"/>
      </w:numPr>
      <w:suppressAutoHyphens w:val="true"/>
      <w:outlineLvl w:val="0"/>
      <w:outlineLvl w:val="0"/>
    </w:pPr>
    <w:rPr/>
  </w:style>
  <w:style w:type="paragraph" w:styleId="2">
    <w:name w:val="Заголовок 2"/>
    <w:basedOn w:val="Normal"/>
    <w:pPr>
      <w:keepNext/>
      <w:keepLines/>
      <w:numPr>
        <w:ilvl w:val="1"/>
        <w:numId w:val="1"/>
      </w:numPr>
      <w:suppressAutoHyphens w:val="true"/>
      <w:spacing w:before="200" w:after="0"/>
      <w:outlineLvl w:val="1"/>
      <w:outlineLvl w:val="1"/>
    </w:pPr>
    <w:rPr>
      <w:rFonts w:ascii="Cambria" w:hAnsi="Cambria"/>
      <w:b/>
      <w:bCs/>
      <w:color w:val="4F81BD"/>
      <w:sz w:val="26"/>
      <w:szCs w:val="26"/>
    </w:rPr>
  </w:style>
  <w:style w:type="paragraph" w:styleId="3">
    <w:name w:val="Заголовок 3"/>
    <w:basedOn w:val="Style27"/>
    <w:pPr>
      <w:numPr>
        <w:ilvl w:val="2"/>
        <w:numId w:val="1"/>
      </w:numPr>
      <w:suppressAutoHyphens w:val="true"/>
      <w:outlineLvl w:val="2"/>
      <w:outlineLvl w:val="2"/>
    </w:pPr>
    <w:rPr/>
  </w:style>
  <w:style w:type="character" w:styleId="Style11">
    <w:name w:val="Шрифт абзацу за замовчуванням"/>
    <w:qFormat/>
    <w:rPr/>
  </w:style>
  <w:style w:type="character" w:styleId="Style12">
    <w:name w:val="Верхний колонтитул Знак"/>
    <w:basedOn w:val="Style11"/>
    <w:qFormat/>
    <w:rPr/>
  </w:style>
  <w:style w:type="character" w:styleId="Style13">
    <w:name w:val="Нижний колонтитул Знак"/>
    <w:basedOn w:val="Style11"/>
    <w:qFormat/>
    <w:rPr/>
  </w:style>
  <w:style w:type="character" w:styleId="Style14">
    <w:name w:val="Текст сноски Знак"/>
    <w:basedOn w:val="Style11"/>
    <w:qFormat/>
    <w:rPr>
      <w:sz w:val="20"/>
      <w:szCs w:val="20"/>
    </w:rPr>
  </w:style>
  <w:style w:type="character" w:styleId="Style15">
    <w:name w:val="Знак виноски"/>
    <w:basedOn w:val="Style11"/>
    <w:qFormat/>
    <w:rPr>
      <w:position w:val="22"/>
      <w:sz w:val="14"/>
    </w:rPr>
  </w:style>
  <w:style w:type="character" w:styleId="Appleconvertedspace">
    <w:name w:val="apple-converted-space"/>
    <w:basedOn w:val="Style11"/>
    <w:qFormat/>
    <w:rPr/>
  </w:style>
  <w:style w:type="character" w:styleId="Style16">
    <w:name w:val="Гіперпосилання"/>
    <w:basedOn w:val="Style11"/>
    <w:rPr>
      <w:color w:val="0000FF"/>
      <w:u w:val="single"/>
    </w:rPr>
  </w:style>
  <w:style w:type="character" w:styleId="21">
    <w:name w:val="Заголовок 2 Знак"/>
    <w:basedOn w:val="Style11"/>
    <w:qFormat/>
    <w:rPr>
      <w:rFonts w:ascii="Cambria" w:hAnsi="Cambria" w:eastAsia="Calibri" w:cs="DejaVu Sans"/>
      <w:b/>
      <w:bCs/>
      <w:color w:val="4F81BD"/>
      <w:sz w:val="26"/>
      <w:szCs w:val="26"/>
    </w:rPr>
  </w:style>
  <w:style w:type="character" w:styleId="Style17">
    <w:name w:val="Виділення"/>
    <w:basedOn w:val="Style11"/>
    <w:rPr>
      <w:i/>
      <w:iCs/>
    </w:rPr>
  </w:style>
  <w:style w:type="character" w:styleId="ListLabel1">
    <w:name w:val="ListLabel 1"/>
    <w:qFormat/>
    <w:rPr>
      <w:rFonts w:eastAsia="Calibri" w:cs="Times New Roman"/>
    </w:rPr>
  </w:style>
  <w:style w:type="character" w:styleId="ListLabel2">
    <w:name w:val="ListLabel 2"/>
    <w:qFormat/>
    <w:rPr>
      <w:rFonts w:ascii="Times New Roman" w:hAnsi="Times New Roman" w:eastAsia="Times New Roman" w:cs="Times New Roman"/>
      <w:b/>
      <w:sz w:val="28"/>
    </w:rPr>
  </w:style>
  <w:style w:type="character" w:styleId="ListLabel3">
    <w:name w:val="ListLabel 3"/>
    <w:qFormat/>
    <w:rPr>
      <w:rFonts w:cs="Courier New"/>
    </w:rPr>
  </w:style>
  <w:style w:type="character" w:styleId="ListLabel4">
    <w:name w:val="ListLabel 4"/>
    <w:qFormat/>
    <w:rPr>
      <w:rFonts w:ascii="Times New Roman" w:hAnsi="Times New Roman" w:eastAsia="Times New Roman" w:cs="Times New Roman"/>
      <w:b/>
      <w:i/>
      <w:sz w:val="28"/>
    </w:rPr>
  </w:style>
  <w:style w:type="character" w:styleId="ListLabel5">
    <w:name w:val="ListLabel 5"/>
    <w:qFormat/>
    <w:rPr>
      <w:b w:val="false"/>
    </w:rPr>
  </w:style>
  <w:style w:type="character" w:styleId="Style18">
    <w:name w:val="Символи виноски"/>
    <w:qFormat/>
    <w:rPr/>
  </w:style>
  <w:style w:type="character" w:styleId="Style19">
    <w:name w:val="Прив'язка виноски"/>
    <w:rPr>
      <w:position w:val="22"/>
      <w:sz w:val="14"/>
    </w:rPr>
  </w:style>
  <w:style w:type="character" w:styleId="Character20style">
    <w:name w:val="Character_20_style"/>
    <w:qFormat/>
    <w:rPr>
      <w:sz w:val="28"/>
      <w:szCs w:val="28"/>
    </w:rPr>
  </w:style>
  <w:style w:type="character" w:styleId="FontStyle21">
    <w:name w:val="Font Style21"/>
    <w:basedOn w:val="Style11"/>
    <w:qFormat/>
    <w:rPr>
      <w:rFonts w:ascii="Arial" w:hAnsi="Arial" w:eastAsia="Arial" w:cs="Arial"/>
      <w:sz w:val="18"/>
      <w:szCs w:val="18"/>
    </w:rPr>
  </w:style>
  <w:style w:type="character" w:styleId="Style20">
    <w:name w:val="Строгий"/>
    <w:basedOn w:val="Style11"/>
    <w:qFormat/>
    <w:rPr>
      <w:b/>
      <w:bCs/>
    </w:rPr>
  </w:style>
  <w:style w:type="character" w:styleId="FontStyle13">
    <w:name w:val="Font Style13"/>
    <w:basedOn w:val="Style11"/>
    <w:qFormat/>
    <w:rPr>
      <w:rFonts w:ascii="Arial" w:hAnsi="Arial" w:eastAsia="Arial" w:cs="Arial"/>
      <w:sz w:val="16"/>
      <w:szCs w:val="16"/>
    </w:rPr>
  </w:style>
  <w:style w:type="character" w:styleId="ListLabel8">
    <w:name w:val="ListLabel 8"/>
    <w:qFormat/>
    <w:rPr>
      <w:rFonts w:ascii="Arial" w:hAnsi="Arial" w:eastAsia="Arial" w:cs="Arial"/>
      <w:b/>
      <w:sz w:val="28"/>
    </w:rPr>
  </w:style>
  <w:style w:type="character" w:styleId="Style21">
    <w:name w:val="Буквиця"/>
    <w:qFormat/>
    <w:rPr/>
  </w:style>
  <w:style w:type="character" w:styleId="WWCharLFO2LVL1">
    <w:name w:val="WW_CharLFO2LVL1"/>
    <w:qFormat/>
    <w:rPr>
      <w:rFonts w:eastAsia="Calibri" w:cs="Times New Roman"/>
    </w:rPr>
  </w:style>
  <w:style w:type="character" w:styleId="WWCharLFO3LVL1">
    <w:name w:val="WW_CharLFO3LVL1"/>
    <w:qFormat/>
    <w:rPr>
      <w:rFonts w:ascii="Times New Roman" w:hAnsi="Times New Roman"/>
      <w:b/>
      <w:sz w:val="28"/>
    </w:rPr>
  </w:style>
  <w:style w:type="character" w:styleId="WWCharLFO4LVL1">
    <w:name w:val="WW_CharLFO4LVL1"/>
    <w:qFormat/>
    <w:rPr>
      <w:rFonts w:ascii="Times New Roman" w:hAnsi="Times New Roman"/>
      <w:b/>
      <w:sz w:val="28"/>
    </w:rPr>
  </w:style>
  <w:style w:type="character" w:styleId="WWCharLFO5LVL2">
    <w:name w:val="WW_CharLFO5LVL2"/>
    <w:qFormat/>
    <w:rPr>
      <w:rFonts w:ascii="Times New Roman" w:hAnsi="Times New Roman"/>
      <w:b/>
      <w:sz w:val="28"/>
    </w:rPr>
  </w:style>
  <w:style w:type="character" w:styleId="WWCharLFO6LVL2">
    <w:name w:val="WW_CharLFO6LVL2"/>
    <w:qFormat/>
    <w:rPr>
      <w:rFonts w:cs="Courier New"/>
    </w:rPr>
  </w:style>
  <w:style w:type="character" w:styleId="WWCharLFO6LVL5">
    <w:name w:val="WW_CharLFO6LVL5"/>
    <w:qFormat/>
    <w:rPr>
      <w:rFonts w:cs="Courier New"/>
    </w:rPr>
  </w:style>
  <w:style w:type="character" w:styleId="WWCharLFO6LVL8">
    <w:name w:val="WW_CharLFO6LVL8"/>
    <w:qFormat/>
    <w:rPr>
      <w:rFonts w:cs="Courier New"/>
    </w:rPr>
  </w:style>
  <w:style w:type="character" w:styleId="WWCharLFO7LVL1">
    <w:name w:val="WW_CharLFO7LVL1"/>
    <w:qFormat/>
    <w:rPr>
      <w:rFonts w:eastAsia="Calibri" w:cs="Times New Roman"/>
    </w:rPr>
  </w:style>
  <w:style w:type="character" w:styleId="WWCharLFO8LVL2">
    <w:name w:val="WW_CharLFO8LVL2"/>
    <w:qFormat/>
    <w:rPr>
      <w:rFonts w:ascii="Times New Roman" w:hAnsi="Times New Roman"/>
      <w:b/>
      <w:sz w:val="28"/>
    </w:rPr>
  </w:style>
  <w:style w:type="character" w:styleId="WWCharLFO9LVL2">
    <w:name w:val="WW_CharLFO9LVL2"/>
    <w:qFormat/>
    <w:rPr>
      <w:rFonts w:cs="Courier New"/>
    </w:rPr>
  </w:style>
  <w:style w:type="character" w:styleId="WWCharLFO9LVL5">
    <w:name w:val="WW_CharLFO9LVL5"/>
    <w:qFormat/>
    <w:rPr>
      <w:rFonts w:cs="Courier New"/>
    </w:rPr>
  </w:style>
  <w:style w:type="character" w:styleId="WWCharLFO9LVL8">
    <w:name w:val="WW_CharLFO9LVL8"/>
    <w:qFormat/>
    <w:rPr>
      <w:rFonts w:cs="Courier New"/>
    </w:rPr>
  </w:style>
  <w:style w:type="character" w:styleId="WWCharLFO11LVL2">
    <w:name w:val="WW_CharLFO11LVL2"/>
    <w:qFormat/>
    <w:rPr>
      <w:rFonts w:cs="Courier New"/>
    </w:rPr>
  </w:style>
  <w:style w:type="character" w:styleId="WWCharLFO11LVL5">
    <w:name w:val="WW_CharLFO11LVL5"/>
    <w:qFormat/>
    <w:rPr>
      <w:rFonts w:cs="Courier New"/>
    </w:rPr>
  </w:style>
  <w:style w:type="character" w:styleId="WWCharLFO11LVL8">
    <w:name w:val="WW_CharLFO11LVL8"/>
    <w:qFormat/>
    <w:rPr>
      <w:rFonts w:cs="Courier New"/>
    </w:rPr>
  </w:style>
  <w:style w:type="character" w:styleId="WWCharLFO12LVL2">
    <w:name w:val="WW_CharLFO12LVL2"/>
    <w:qFormat/>
    <w:rPr>
      <w:rFonts w:cs="Courier New"/>
    </w:rPr>
  </w:style>
  <w:style w:type="character" w:styleId="WWCharLFO12LVL5">
    <w:name w:val="WW_CharLFO12LVL5"/>
    <w:qFormat/>
    <w:rPr>
      <w:rFonts w:cs="Courier New"/>
    </w:rPr>
  </w:style>
  <w:style w:type="character" w:styleId="WWCharLFO12LVL8">
    <w:name w:val="WW_CharLFO12LVL8"/>
    <w:qFormat/>
    <w:rPr>
      <w:rFonts w:cs="Courier New"/>
    </w:rPr>
  </w:style>
  <w:style w:type="character" w:styleId="WWCharLFO13LVL2">
    <w:name w:val="WW_CharLFO13LVL2"/>
    <w:qFormat/>
    <w:rPr>
      <w:rFonts w:ascii="Times New Roman" w:hAnsi="Times New Roman"/>
      <w:b/>
      <w:i/>
      <w:sz w:val="28"/>
    </w:rPr>
  </w:style>
  <w:style w:type="character" w:styleId="WWCharLFO13LVL3">
    <w:name w:val="WW_CharLFO13LVL3"/>
    <w:qFormat/>
    <w:rPr>
      <w:rFonts w:ascii="Times New Roman" w:hAnsi="Times New Roman"/>
      <w:b/>
      <w:sz w:val="28"/>
    </w:rPr>
  </w:style>
  <w:style w:type="character" w:styleId="WWCharLFO15LVL1">
    <w:name w:val="WW_CharLFO15LVL1"/>
    <w:qFormat/>
    <w:rPr>
      <w:rFonts w:ascii="Times New Roman" w:hAnsi="Times New Roman"/>
      <w:b/>
      <w:sz w:val="28"/>
    </w:rPr>
  </w:style>
  <w:style w:type="character" w:styleId="WWCharLFO16LVL2">
    <w:name w:val="WW_CharLFO16LVL2"/>
    <w:qFormat/>
    <w:rPr>
      <w:rFonts w:cs="Courier New"/>
    </w:rPr>
  </w:style>
  <w:style w:type="character" w:styleId="WWCharLFO16LVL5">
    <w:name w:val="WW_CharLFO16LVL5"/>
    <w:qFormat/>
    <w:rPr>
      <w:rFonts w:cs="Courier New"/>
    </w:rPr>
  </w:style>
  <w:style w:type="character" w:styleId="WWCharLFO16LVL8">
    <w:name w:val="WW_CharLFO16LVL8"/>
    <w:qFormat/>
    <w:rPr>
      <w:rFonts w:cs="Courier New"/>
    </w:rPr>
  </w:style>
  <w:style w:type="character" w:styleId="WWCharLFO17LVL2">
    <w:name w:val="WW_CharLFO17LVL2"/>
    <w:qFormat/>
    <w:rPr>
      <w:rFonts w:cs="Courier New"/>
    </w:rPr>
  </w:style>
  <w:style w:type="character" w:styleId="WWCharLFO17LVL5">
    <w:name w:val="WW_CharLFO17LVL5"/>
    <w:qFormat/>
    <w:rPr>
      <w:rFonts w:cs="Courier New"/>
    </w:rPr>
  </w:style>
  <w:style w:type="character" w:styleId="WWCharLFO17LVL8">
    <w:name w:val="WW_CharLFO17LVL8"/>
    <w:qFormat/>
    <w:rPr>
      <w:rFonts w:cs="Courier New"/>
    </w:rPr>
  </w:style>
  <w:style w:type="character" w:styleId="WWCharLFO18LVL1">
    <w:name w:val="WW_CharLFO18LVL1"/>
    <w:qFormat/>
    <w:rPr>
      <w:b w:val="false"/>
    </w:rPr>
  </w:style>
  <w:style w:type="character" w:styleId="WWCharLFO20LVL1">
    <w:name w:val="WW_CharLFO20LVL1"/>
    <w:qFormat/>
    <w:rPr>
      <w:sz w:val="28"/>
      <w:szCs w:val="28"/>
    </w:rPr>
  </w:style>
  <w:style w:type="character" w:styleId="WWCharLFO20LVL2">
    <w:name w:val="WW_CharLFO20LVL2"/>
    <w:qFormat/>
    <w:rPr>
      <w:sz w:val="28"/>
      <w:szCs w:val="28"/>
    </w:rPr>
  </w:style>
  <w:style w:type="character" w:styleId="WWCharLFO20LVL3">
    <w:name w:val="WW_CharLFO20LVL3"/>
    <w:qFormat/>
    <w:rPr>
      <w:sz w:val="28"/>
      <w:szCs w:val="28"/>
    </w:rPr>
  </w:style>
  <w:style w:type="character" w:styleId="WWCharLFO20LVL4">
    <w:name w:val="WW_CharLFO20LVL4"/>
    <w:qFormat/>
    <w:rPr>
      <w:sz w:val="28"/>
      <w:szCs w:val="28"/>
    </w:rPr>
  </w:style>
  <w:style w:type="character" w:styleId="WWCharLFO20LVL5">
    <w:name w:val="WW_CharLFO20LVL5"/>
    <w:qFormat/>
    <w:rPr>
      <w:sz w:val="28"/>
      <w:szCs w:val="28"/>
    </w:rPr>
  </w:style>
  <w:style w:type="character" w:styleId="WWCharLFO20LVL6">
    <w:name w:val="WW_CharLFO20LVL6"/>
    <w:qFormat/>
    <w:rPr>
      <w:sz w:val="28"/>
      <w:szCs w:val="28"/>
    </w:rPr>
  </w:style>
  <w:style w:type="character" w:styleId="WWCharLFO20LVL7">
    <w:name w:val="WW_CharLFO20LVL7"/>
    <w:qFormat/>
    <w:rPr>
      <w:sz w:val="28"/>
      <w:szCs w:val="28"/>
    </w:rPr>
  </w:style>
  <w:style w:type="character" w:styleId="WWCharLFO20LVL8">
    <w:name w:val="WW_CharLFO20LVL8"/>
    <w:qFormat/>
    <w:rPr>
      <w:sz w:val="28"/>
      <w:szCs w:val="28"/>
    </w:rPr>
  </w:style>
  <w:style w:type="character" w:styleId="WWCharLFO20LVL9">
    <w:name w:val="WW_CharLFO20LVL9"/>
    <w:qFormat/>
    <w:rPr>
      <w:sz w:val="28"/>
      <w:szCs w:val="28"/>
    </w:rPr>
  </w:style>
  <w:style w:type="character" w:styleId="WWCharLFO21LVL1">
    <w:name w:val="WW_CharLFO21LVL1"/>
    <w:qFormat/>
    <w:rPr>
      <w:rFonts w:ascii="Arial" w:hAnsi="Arial"/>
      <w:b/>
      <w:sz w:val="28"/>
    </w:rPr>
  </w:style>
  <w:style w:type="character" w:styleId="WWCharLFO21LVL2">
    <w:name w:val="WW_CharLFO21LVL2"/>
    <w:qFormat/>
    <w:rPr>
      <w:rFonts w:ascii="Arial" w:hAnsi="Arial"/>
      <w:b/>
      <w:sz w:val="28"/>
    </w:rPr>
  </w:style>
  <w:style w:type="character" w:styleId="WWCharLFO21LVL3">
    <w:name w:val="WW_CharLFO21LVL3"/>
    <w:qFormat/>
    <w:rPr>
      <w:rFonts w:ascii="Arial" w:hAnsi="Arial"/>
      <w:b/>
      <w:sz w:val="28"/>
    </w:rPr>
  </w:style>
  <w:style w:type="character" w:styleId="WWCharLFO21LVL4">
    <w:name w:val="WW_CharLFO21LVL4"/>
    <w:qFormat/>
    <w:rPr>
      <w:rFonts w:ascii="Arial" w:hAnsi="Arial"/>
      <w:b/>
      <w:sz w:val="28"/>
    </w:rPr>
  </w:style>
  <w:style w:type="character" w:styleId="WWCharLFO21LVL5">
    <w:name w:val="WW_CharLFO21LVL5"/>
    <w:qFormat/>
    <w:rPr>
      <w:rFonts w:ascii="Arial" w:hAnsi="Arial"/>
      <w:b/>
      <w:sz w:val="28"/>
    </w:rPr>
  </w:style>
  <w:style w:type="character" w:styleId="WWCharLFO21LVL6">
    <w:name w:val="WW_CharLFO21LVL6"/>
    <w:qFormat/>
    <w:rPr>
      <w:rFonts w:ascii="Arial" w:hAnsi="Arial"/>
      <w:b/>
      <w:sz w:val="28"/>
    </w:rPr>
  </w:style>
  <w:style w:type="character" w:styleId="WWCharLFO21LVL7">
    <w:name w:val="WW_CharLFO21LVL7"/>
    <w:qFormat/>
    <w:rPr>
      <w:rFonts w:ascii="Arial" w:hAnsi="Arial"/>
      <w:b/>
      <w:sz w:val="28"/>
    </w:rPr>
  </w:style>
  <w:style w:type="character" w:styleId="WWCharLFO21LVL8">
    <w:name w:val="WW_CharLFO21LVL8"/>
    <w:qFormat/>
    <w:rPr>
      <w:rFonts w:ascii="Arial" w:hAnsi="Arial"/>
      <w:b/>
      <w:sz w:val="28"/>
    </w:rPr>
  </w:style>
  <w:style w:type="character" w:styleId="WWCharLFO21LVL9">
    <w:name w:val="WW_CharLFO21LVL9"/>
    <w:qFormat/>
    <w:rPr>
      <w:rFonts w:ascii="Arial" w:hAnsi="Arial"/>
      <w:b/>
      <w:sz w:val="28"/>
    </w:rPr>
  </w:style>
  <w:style w:type="character" w:styleId="WWCharLFO22LVL1">
    <w:name w:val="WW_CharLFO22LVL1"/>
    <w:qFormat/>
    <w:rPr>
      <w:rFonts w:ascii="Arial" w:hAnsi="Arial"/>
      <w:b/>
      <w:sz w:val="28"/>
    </w:rPr>
  </w:style>
  <w:style w:type="character" w:styleId="WWCharLFO22LVL2">
    <w:name w:val="WW_CharLFO22LVL2"/>
    <w:qFormat/>
    <w:rPr>
      <w:rFonts w:ascii="Arial" w:hAnsi="Arial"/>
      <w:b/>
      <w:sz w:val="28"/>
    </w:rPr>
  </w:style>
  <w:style w:type="character" w:styleId="WWCharLFO22LVL3">
    <w:name w:val="WW_CharLFO22LVL3"/>
    <w:qFormat/>
    <w:rPr>
      <w:rFonts w:ascii="Arial" w:hAnsi="Arial"/>
      <w:b/>
      <w:sz w:val="28"/>
    </w:rPr>
  </w:style>
  <w:style w:type="character" w:styleId="WWCharLFO22LVL4">
    <w:name w:val="WW_CharLFO22LVL4"/>
    <w:qFormat/>
    <w:rPr>
      <w:rFonts w:ascii="Arial" w:hAnsi="Arial"/>
      <w:b/>
      <w:sz w:val="28"/>
    </w:rPr>
  </w:style>
  <w:style w:type="character" w:styleId="WWCharLFO22LVL5">
    <w:name w:val="WW_CharLFO22LVL5"/>
    <w:qFormat/>
    <w:rPr>
      <w:rFonts w:ascii="Arial" w:hAnsi="Arial"/>
      <w:b/>
      <w:sz w:val="28"/>
    </w:rPr>
  </w:style>
  <w:style w:type="character" w:styleId="WWCharLFO22LVL6">
    <w:name w:val="WW_CharLFO22LVL6"/>
    <w:qFormat/>
    <w:rPr>
      <w:rFonts w:ascii="Arial" w:hAnsi="Arial"/>
      <w:b/>
      <w:sz w:val="28"/>
    </w:rPr>
  </w:style>
  <w:style w:type="character" w:styleId="WWCharLFO22LVL7">
    <w:name w:val="WW_CharLFO22LVL7"/>
    <w:qFormat/>
    <w:rPr>
      <w:rFonts w:ascii="Arial" w:hAnsi="Arial"/>
      <w:b/>
      <w:sz w:val="28"/>
    </w:rPr>
  </w:style>
  <w:style w:type="character" w:styleId="WWCharLFO22LVL8">
    <w:name w:val="WW_CharLFO22LVL8"/>
    <w:qFormat/>
    <w:rPr>
      <w:rFonts w:ascii="Arial" w:hAnsi="Arial"/>
      <w:b/>
      <w:sz w:val="28"/>
    </w:rPr>
  </w:style>
  <w:style w:type="character" w:styleId="WWCharLFO22LVL9">
    <w:name w:val="WW_CharLFO22LVL9"/>
    <w:qFormat/>
    <w:rPr>
      <w:rFonts w:ascii="Arial" w:hAnsi="Arial"/>
      <w:b/>
      <w:sz w:val="28"/>
    </w:rPr>
  </w:style>
  <w:style w:type="character" w:styleId="WWCharLFO35LVL1">
    <w:name w:val="WW_CharLFO35LVL1"/>
    <w:qFormat/>
    <w:rPr>
      <w:rFonts w:ascii="StarSymbol" w:hAnsi="StarSymbol"/>
    </w:rPr>
  </w:style>
  <w:style w:type="character" w:styleId="WWCharLFO35LVL2">
    <w:name w:val="WW_CharLFO35LVL2"/>
    <w:qFormat/>
    <w:rPr>
      <w:rFonts w:ascii="StarSymbol" w:hAnsi="StarSymbol"/>
    </w:rPr>
  </w:style>
  <w:style w:type="character" w:styleId="WWCharLFO35LVL3">
    <w:name w:val="WW_CharLFO35LVL3"/>
    <w:qFormat/>
    <w:rPr>
      <w:rFonts w:ascii="StarSymbol" w:hAnsi="StarSymbol"/>
    </w:rPr>
  </w:style>
  <w:style w:type="character" w:styleId="WWCharLFO35LVL4">
    <w:name w:val="WW_CharLFO35LVL4"/>
    <w:qFormat/>
    <w:rPr>
      <w:rFonts w:ascii="StarSymbol" w:hAnsi="StarSymbol"/>
    </w:rPr>
  </w:style>
  <w:style w:type="character" w:styleId="WWCharLFO35LVL5">
    <w:name w:val="WW_CharLFO35LVL5"/>
    <w:qFormat/>
    <w:rPr>
      <w:rFonts w:ascii="StarSymbol" w:hAnsi="StarSymbol"/>
    </w:rPr>
  </w:style>
  <w:style w:type="character" w:styleId="WWCharLFO35LVL6">
    <w:name w:val="WW_CharLFO35LVL6"/>
    <w:qFormat/>
    <w:rPr>
      <w:rFonts w:ascii="StarSymbol" w:hAnsi="StarSymbol"/>
    </w:rPr>
  </w:style>
  <w:style w:type="character" w:styleId="WWCharLFO35LVL7">
    <w:name w:val="WW_CharLFO35LVL7"/>
    <w:qFormat/>
    <w:rPr>
      <w:rFonts w:ascii="StarSymbol" w:hAnsi="StarSymbol"/>
    </w:rPr>
  </w:style>
  <w:style w:type="character" w:styleId="WWCharLFO35LVL8">
    <w:name w:val="WW_CharLFO35LVL8"/>
    <w:qFormat/>
    <w:rPr>
      <w:rFonts w:ascii="StarSymbol" w:hAnsi="StarSymbol"/>
    </w:rPr>
  </w:style>
  <w:style w:type="character" w:styleId="WWCharLFO35LVL9">
    <w:name w:val="WW_CharLFO35LVL9"/>
    <w:qFormat/>
    <w:rPr>
      <w:rFonts w:ascii="StarSymbol" w:hAnsi="StarSymbol"/>
    </w:rPr>
  </w:style>
  <w:style w:type="character" w:styleId="WWCharLFO36LVL1">
    <w:name w:val="WW_CharLFO36LVL1"/>
    <w:qFormat/>
    <w:rPr>
      <w:rFonts w:ascii="StarSymbol" w:hAnsi="StarSymbol"/>
    </w:rPr>
  </w:style>
  <w:style w:type="character" w:styleId="WWCharLFO36LVL2">
    <w:name w:val="WW_CharLFO36LVL2"/>
    <w:qFormat/>
    <w:rPr>
      <w:rFonts w:ascii="StarSymbol" w:hAnsi="StarSymbol"/>
    </w:rPr>
  </w:style>
  <w:style w:type="character" w:styleId="WWCharLFO36LVL3">
    <w:name w:val="WW_CharLFO36LVL3"/>
    <w:qFormat/>
    <w:rPr>
      <w:rFonts w:ascii="StarSymbol" w:hAnsi="StarSymbol"/>
    </w:rPr>
  </w:style>
  <w:style w:type="character" w:styleId="WWCharLFO36LVL4">
    <w:name w:val="WW_CharLFO36LVL4"/>
    <w:qFormat/>
    <w:rPr>
      <w:rFonts w:ascii="StarSymbol" w:hAnsi="StarSymbol"/>
    </w:rPr>
  </w:style>
  <w:style w:type="character" w:styleId="WWCharLFO36LVL5">
    <w:name w:val="WW_CharLFO36LVL5"/>
    <w:qFormat/>
    <w:rPr>
      <w:rFonts w:ascii="StarSymbol" w:hAnsi="StarSymbol"/>
    </w:rPr>
  </w:style>
  <w:style w:type="character" w:styleId="WWCharLFO36LVL6">
    <w:name w:val="WW_CharLFO36LVL6"/>
    <w:qFormat/>
    <w:rPr>
      <w:rFonts w:ascii="StarSymbol" w:hAnsi="StarSymbol"/>
    </w:rPr>
  </w:style>
  <w:style w:type="character" w:styleId="WWCharLFO36LVL7">
    <w:name w:val="WW_CharLFO36LVL7"/>
    <w:qFormat/>
    <w:rPr>
      <w:rFonts w:ascii="StarSymbol" w:hAnsi="StarSymbol"/>
    </w:rPr>
  </w:style>
  <w:style w:type="character" w:styleId="WWCharLFO36LVL8">
    <w:name w:val="WW_CharLFO36LVL8"/>
    <w:qFormat/>
    <w:rPr>
      <w:rFonts w:ascii="StarSymbol" w:hAnsi="StarSymbol"/>
    </w:rPr>
  </w:style>
  <w:style w:type="character" w:styleId="WWCharLFO36LVL9">
    <w:name w:val="WW_CharLFO36LVL9"/>
    <w:qFormat/>
    <w:rPr>
      <w:rFonts w:ascii="StarSymbol" w:hAnsi="StarSymbol"/>
    </w:rPr>
  </w:style>
  <w:style w:type="character" w:styleId="WWCharLFO37LVL1">
    <w:name w:val="WW_CharLFO37LVL1"/>
    <w:qFormat/>
    <w:rPr>
      <w:rFonts w:ascii="StarSymbol" w:hAnsi="StarSymbol"/>
    </w:rPr>
  </w:style>
  <w:style w:type="character" w:styleId="WWCharLFO37LVL2">
    <w:name w:val="WW_CharLFO37LVL2"/>
    <w:qFormat/>
    <w:rPr>
      <w:rFonts w:ascii="StarSymbol" w:hAnsi="StarSymbol"/>
    </w:rPr>
  </w:style>
  <w:style w:type="character" w:styleId="WWCharLFO37LVL3">
    <w:name w:val="WW_CharLFO37LVL3"/>
    <w:qFormat/>
    <w:rPr>
      <w:rFonts w:ascii="StarSymbol" w:hAnsi="StarSymbol"/>
    </w:rPr>
  </w:style>
  <w:style w:type="character" w:styleId="WWCharLFO37LVL4">
    <w:name w:val="WW_CharLFO37LVL4"/>
    <w:qFormat/>
    <w:rPr>
      <w:rFonts w:ascii="StarSymbol" w:hAnsi="StarSymbol"/>
    </w:rPr>
  </w:style>
  <w:style w:type="character" w:styleId="WWCharLFO37LVL5">
    <w:name w:val="WW_CharLFO37LVL5"/>
    <w:qFormat/>
    <w:rPr>
      <w:rFonts w:ascii="StarSymbol" w:hAnsi="StarSymbol"/>
    </w:rPr>
  </w:style>
  <w:style w:type="character" w:styleId="WWCharLFO37LVL6">
    <w:name w:val="WW_CharLFO37LVL6"/>
    <w:qFormat/>
    <w:rPr>
      <w:rFonts w:ascii="StarSymbol" w:hAnsi="StarSymbol"/>
    </w:rPr>
  </w:style>
  <w:style w:type="character" w:styleId="WWCharLFO37LVL7">
    <w:name w:val="WW_CharLFO37LVL7"/>
    <w:qFormat/>
    <w:rPr>
      <w:rFonts w:ascii="StarSymbol" w:hAnsi="StarSymbol"/>
    </w:rPr>
  </w:style>
  <w:style w:type="character" w:styleId="WWCharLFO37LVL8">
    <w:name w:val="WW_CharLFO37LVL8"/>
    <w:qFormat/>
    <w:rPr>
      <w:rFonts w:ascii="StarSymbol" w:hAnsi="StarSymbol"/>
    </w:rPr>
  </w:style>
  <w:style w:type="character" w:styleId="WWCharLFO37LVL9">
    <w:name w:val="WW_CharLFO37LVL9"/>
    <w:qFormat/>
    <w:rPr>
      <w:rFonts w:ascii="StarSymbol" w:hAnsi="StarSymbol"/>
    </w:rPr>
  </w:style>
  <w:style w:type="character" w:styleId="WWCharLFO39LVL1">
    <w:name w:val="WW_CharLFO39LVL1"/>
    <w:qFormat/>
    <w:rPr>
      <w:rFonts w:ascii="StarSymbol" w:hAnsi="StarSymbol"/>
    </w:rPr>
  </w:style>
  <w:style w:type="character" w:styleId="WWCharLFO39LVL2">
    <w:name w:val="WW_CharLFO39LVL2"/>
    <w:qFormat/>
    <w:rPr>
      <w:rFonts w:ascii="StarSymbol" w:hAnsi="StarSymbol"/>
    </w:rPr>
  </w:style>
  <w:style w:type="character" w:styleId="WWCharLFO39LVL3">
    <w:name w:val="WW_CharLFO39LVL3"/>
    <w:qFormat/>
    <w:rPr>
      <w:rFonts w:ascii="StarSymbol" w:hAnsi="StarSymbol"/>
    </w:rPr>
  </w:style>
  <w:style w:type="character" w:styleId="WWCharLFO39LVL4">
    <w:name w:val="WW_CharLFO39LVL4"/>
    <w:qFormat/>
    <w:rPr>
      <w:rFonts w:ascii="StarSymbol" w:hAnsi="StarSymbol"/>
    </w:rPr>
  </w:style>
  <w:style w:type="character" w:styleId="WWCharLFO39LVL5">
    <w:name w:val="WW_CharLFO39LVL5"/>
    <w:qFormat/>
    <w:rPr>
      <w:rFonts w:ascii="StarSymbol" w:hAnsi="StarSymbol"/>
    </w:rPr>
  </w:style>
  <w:style w:type="character" w:styleId="WWCharLFO39LVL6">
    <w:name w:val="WW_CharLFO39LVL6"/>
    <w:qFormat/>
    <w:rPr>
      <w:rFonts w:ascii="StarSymbol" w:hAnsi="StarSymbol"/>
    </w:rPr>
  </w:style>
  <w:style w:type="character" w:styleId="WWCharLFO39LVL7">
    <w:name w:val="WW_CharLFO39LVL7"/>
    <w:qFormat/>
    <w:rPr>
      <w:rFonts w:ascii="StarSymbol" w:hAnsi="StarSymbol"/>
    </w:rPr>
  </w:style>
  <w:style w:type="character" w:styleId="WWCharLFO39LVL8">
    <w:name w:val="WW_CharLFO39LVL8"/>
    <w:qFormat/>
    <w:rPr>
      <w:rFonts w:ascii="StarSymbol" w:hAnsi="StarSymbol"/>
    </w:rPr>
  </w:style>
  <w:style w:type="character" w:styleId="WWCharLFO39LVL9">
    <w:name w:val="WW_CharLFO39LVL9"/>
    <w:qFormat/>
    <w:rPr>
      <w:rFonts w:ascii="StarSymbol" w:hAnsi="StarSymbol"/>
    </w:rPr>
  </w:style>
  <w:style w:type="character" w:styleId="WWCharLFO40LVL1">
    <w:name w:val="WW_CharLFO40LVL1"/>
    <w:qFormat/>
    <w:rPr>
      <w:rFonts w:ascii="StarSymbol" w:hAnsi="StarSymbol"/>
    </w:rPr>
  </w:style>
  <w:style w:type="character" w:styleId="WWCharLFO40LVL2">
    <w:name w:val="WW_CharLFO40LVL2"/>
    <w:qFormat/>
    <w:rPr>
      <w:rFonts w:ascii="StarSymbol" w:hAnsi="StarSymbol"/>
    </w:rPr>
  </w:style>
  <w:style w:type="character" w:styleId="WWCharLFO40LVL3">
    <w:name w:val="WW_CharLFO40LVL3"/>
    <w:qFormat/>
    <w:rPr>
      <w:rFonts w:ascii="StarSymbol" w:hAnsi="StarSymbol"/>
    </w:rPr>
  </w:style>
  <w:style w:type="character" w:styleId="WWCharLFO40LVL4">
    <w:name w:val="WW_CharLFO40LVL4"/>
    <w:qFormat/>
    <w:rPr>
      <w:rFonts w:ascii="StarSymbol" w:hAnsi="StarSymbol"/>
    </w:rPr>
  </w:style>
  <w:style w:type="character" w:styleId="WWCharLFO40LVL5">
    <w:name w:val="WW_CharLFO40LVL5"/>
    <w:qFormat/>
    <w:rPr>
      <w:rFonts w:ascii="StarSymbol" w:hAnsi="StarSymbol"/>
    </w:rPr>
  </w:style>
  <w:style w:type="character" w:styleId="WWCharLFO40LVL6">
    <w:name w:val="WW_CharLFO40LVL6"/>
    <w:qFormat/>
    <w:rPr>
      <w:rFonts w:ascii="StarSymbol" w:hAnsi="StarSymbol"/>
    </w:rPr>
  </w:style>
  <w:style w:type="character" w:styleId="WWCharLFO40LVL7">
    <w:name w:val="WW_CharLFO40LVL7"/>
    <w:qFormat/>
    <w:rPr>
      <w:rFonts w:ascii="StarSymbol" w:hAnsi="StarSymbol"/>
    </w:rPr>
  </w:style>
  <w:style w:type="character" w:styleId="WWCharLFO40LVL8">
    <w:name w:val="WW_CharLFO40LVL8"/>
    <w:qFormat/>
    <w:rPr>
      <w:rFonts w:ascii="StarSymbol" w:hAnsi="StarSymbol"/>
    </w:rPr>
  </w:style>
  <w:style w:type="character" w:styleId="WWCharLFO40LVL9">
    <w:name w:val="WW_CharLFO40LVL9"/>
    <w:qFormat/>
    <w:rPr>
      <w:rFonts w:ascii="StarSymbol" w:hAnsi="StarSymbol"/>
    </w:rPr>
  </w:style>
  <w:style w:type="character" w:styleId="Style22">
    <w:name w:val="Відвідане гіперпосилання"/>
    <w:rPr>
      <w:color w:val="800000"/>
      <w:u w:val="single"/>
      <w:lang w:val="zxx" w:eastAsia="zxx" w:bidi="zxx"/>
    </w:rPr>
  </w:style>
  <w:style w:type="character" w:styleId="Style23">
    <w:name w:val="Цитата"/>
    <w:qFormat/>
    <w:rPr>
      <w:i/>
      <w:iCs/>
    </w:rPr>
  </w:style>
  <w:style w:type="character" w:styleId="Style24">
    <w:name w:val="Маркери списку"/>
    <w:qFormat/>
    <w:rPr>
      <w:rFonts w:ascii="Nimbus Roman No9 L" w:hAnsi="Nimbus Roman No9 L" w:eastAsia="OpenSymbol" w:cs="OpenSymbol"/>
    </w:rPr>
  </w:style>
  <w:style w:type="character" w:styleId="Style25">
    <w:name w:val="Прив'язка кінцевої виноски"/>
    <w:rPr>
      <w:vertAlign w:val="superscript"/>
    </w:rPr>
  </w:style>
  <w:style w:type="character" w:styleId="Style26">
    <w:name w:val="Символи кінцевої виноски"/>
    <w:qFormat/>
    <w:rPr/>
  </w:style>
  <w:style w:type="paragraph" w:styleId="Style27">
    <w:name w:val="Заголовок"/>
    <w:basedOn w:val="Normal"/>
    <w:next w:val="Style28"/>
    <w:qFormat/>
    <w:pPr>
      <w:keepNext/>
      <w:suppressAutoHyphens w:val="true"/>
      <w:spacing w:before="240" w:after="120"/>
    </w:pPr>
    <w:rPr>
      <w:rFonts w:ascii="Liberation Sans" w:hAnsi="Liberation Sans" w:eastAsia="Droid Sans Fallback" w:cs="FreeSans"/>
      <w:sz w:val="28"/>
      <w:szCs w:val="28"/>
    </w:rPr>
  </w:style>
  <w:style w:type="paragraph" w:styleId="Style28">
    <w:name w:val="Основний текст"/>
    <w:basedOn w:val="Normal"/>
    <w:pPr>
      <w:suppressAutoHyphens w:val="true"/>
      <w:spacing w:lineRule="auto" w:line="288" w:before="0" w:after="140"/>
    </w:pPr>
    <w:rPr/>
  </w:style>
  <w:style w:type="paragraph" w:styleId="Style29">
    <w:name w:val="Звичайний"/>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ru-RU" w:eastAsia="en-US" w:bidi="ar-SA"/>
    </w:rPr>
  </w:style>
  <w:style w:type="paragraph" w:styleId="Style30">
    <w:name w:val="Список"/>
    <w:basedOn w:val="Style28"/>
    <w:pPr>
      <w:suppressAutoHyphens w:val="true"/>
    </w:pPr>
    <w:rPr>
      <w:rFonts w:cs="FreeSans"/>
      <w:sz w:val="24"/>
    </w:rPr>
  </w:style>
  <w:style w:type="paragraph" w:styleId="Style31">
    <w:name w:val="Назва об'єкта"/>
    <w:basedOn w:val="Normal"/>
    <w:qFormat/>
    <w:pPr>
      <w:suppressLineNumbers/>
      <w:suppressAutoHyphens w:val="true"/>
      <w:spacing w:before="120" w:after="120"/>
    </w:pPr>
    <w:rPr>
      <w:rFonts w:cs="FreeSans"/>
      <w:i/>
      <w:iCs/>
      <w:sz w:val="24"/>
      <w:szCs w:val="24"/>
    </w:rPr>
  </w:style>
  <w:style w:type="paragraph" w:styleId="Style32">
    <w:name w:val="Покажчик"/>
    <w:basedOn w:val="Normal"/>
    <w:qFormat/>
    <w:pPr>
      <w:suppressLineNumbers/>
      <w:suppressAutoHyphens w:val="true"/>
    </w:pPr>
    <w:rPr>
      <w:rFonts w:cs="FreeSans"/>
      <w:sz w:val="24"/>
    </w:rPr>
  </w:style>
  <w:style w:type="paragraph" w:styleId="Style33">
    <w:name w:val="Верхній колонтитул"/>
    <w:basedOn w:val="Normal"/>
    <w:pPr>
      <w:tabs>
        <w:tab w:val="center" w:pos="4677" w:leader="none"/>
        <w:tab w:val="right" w:pos="9355" w:leader="none"/>
      </w:tabs>
      <w:suppressAutoHyphens w:val="true"/>
      <w:spacing w:lineRule="auto" w:line="240" w:before="0" w:after="0"/>
    </w:pPr>
    <w:rPr/>
  </w:style>
  <w:style w:type="paragraph" w:styleId="Style34">
    <w:name w:val="Нижній колонтитул"/>
    <w:basedOn w:val="Normal"/>
    <w:pPr>
      <w:tabs>
        <w:tab w:val="center" w:pos="4677" w:leader="none"/>
        <w:tab w:val="right" w:pos="9355" w:leader="none"/>
      </w:tabs>
      <w:suppressAutoHyphens w:val="true"/>
      <w:spacing w:lineRule="auto" w:line="240" w:before="0" w:after="0"/>
    </w:pPr>
    <w:rPr/>
  </w:style>
  <w:style w:type="paragraph" w:styleId="Style35">
    <w:name w:val="Абзац списку"/>
    <w:basedOn w:val="Normal"/>
    <w:qFormat/>
    <w:pPr>
      <w:suppressAutoHyphens w:val="true"/>
      <w:ind w:left="720" w:right="0" w:hanging="0"/>
    </w:pPr>
    <w:rPr/>
  </w:style>
  <w:style w:type="paragraph" w:styleId="Style36">
    <w:name w:val="Текст виноски"/>
    <w:basedOn w:val="Normal"/>
    <w:qFormat/>
    <w:pPr>
      <w:suppressAutoHyphens w:val="true"/>
      <w:spacing w:lineRule="auto" w:line="240" w:before="0" w:after="0"/>
    </w:pPr>
    <w:rPr>
      <w:sz w:val="20"/>
      <w:szCs w:val="20"/>
    </w:rPr>
  </w:style>
  <w:style w:type="paragraph" w:styleId="Style37">
    <w:name w:val="Виноска"/>
    <w:basedOn w:val="Normal"/>
    <w:pPr>
      <w:suppressAutoHyphens w:val="true"/>
    </w:pPr>
    <w:rPr/>
  </w:style>
  <w:style w:type="paragraph" w:styleId="Quotations">
    <w:name w:val="Quotations"/>
    <w:basedOn w:val="Normal"/>
    <w:qFormat/>
    <w:pPr>
      <w:suppressAutoHyphens w:val="true"/>
    </w:pPr>
    <w:rPr/>
  </w:style>
  <w:style w:type="paragraph" w:styleId="Style38">
    <w:name w:val="Назва"/>
    <w:basedOn w:val="Style27"/>
    <w:pPr>
      <w:suppressAutoHyphens w:val="true"/>
    </w:pPr>
    <w:rPr/>
  </w:style>
  <w:style w:type="paragraph" w:styleId="Style39">
    <w:name w:val="Підзаголовок"/>
    <w:basedOn w:val="Style27"/>
    <w:pPr>
      <w:suppressAutoHyphens w:val="true"/>
    </w:pPr>
    <w:rPr/>
  </w:style>
  <w:style w:type="paragraph" w:styleId="NoSpacing">
    <w:name w:val="No Spacing"/>
    <w:qFormat/>
    <w:pPr>
      <w:keepNext/>
      <w:keepLines w:val="false"/>
      <w:pageBreakBefore w:val="false"/>
      <w:widowControl/>
      <w:pBdr/>
      <w:shd w:fill="FFFFFF" w:val="clear"/>
      <w:suppressAutoHyphens w:val="false"/>
      <w:kinsoku w:val="true"/>
      <w:overflowPunct w:val="true"/>
      <w:autoSpaceDE w:val="true"/>
      <w:bidi w:val="0"/>
      <w:snapToGrid w:val="true"/>
      <w:spacing w:lineRule="auto" w:line="276" w:before="0" w:after="200"/>
      <w:jc w:val="left"/>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ru-RU" w:eastAsia="ja-JP" w:bidi="ar-SA"/>
    </w:rPr>
  </w:style>
  <w:style w:type="paragraph" w:styleId="Style40">
    <w:name w:val="Текст у вказаному форматі"/>
    <w:basedOn w:val="Normal"/>
    <w:qFormat/>
    <w:pPr>
      <w:spacing w:before="0" w:after="0"/>
    </w:pPr>
    <w:rPr>
      <w:rFonts w:ascii="Liberation Mono" w:hAnsi="Liberation Mono" w:eastAsia="Liberation Mono" w:cs="Liberation Mono"/>
      <w:sz w:val="20"/>
      <w:szCs w:val="20"/>
    </w:rPr>
  </w:style>
  <w:style w:type="paragraph" w:styleId="Style41">
    <w:name w:val="Розділ"/>
    <w:basedOn w:val="Normal"/>
    <w:pPr>
      <w:suppressLineNumbers/>
      <w:spacing w:before="120" w:after="120"/>
    </w:pPr>
    <w:rPr>
      <w:rFonts w:cs="FreeSans"/>
      <w:i/>
      <w:iCs/>
      <w:sz w:val="24"/>
      <w:szCs w:val="24"/>
    </w:rPr>
  </w:style>
  <w:style w:type="paragraph" w:styleId="Style42">
    <w:name w:val="Вміст таблиці"/>
    <w:basedOn w:val="Normal"/>
    <w:qFormat/>
    <w:pPr/>
    <w:rPr/>
  </w:style>
  <w:style w:type="paragraph" w:styleId="Style43">
    <w:name w:val="Заголовок таблиці"/>
    <w:basedOn w:val="Style42"/>
    <w:qFormat/>
    <w:pPr/>
    <w:rPr/>
  </w:style>
  <w:style w:type="paragraph" w:styleId="Style44">
    <w:name w:val="Таблиця"/>
    <w:basedOn w:val="Style41"/>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hyperlink" Target="http://radka.in.ua/zdorovya/adiktivna-povedinka-prichini-proiav.html" TargetMode="External"/><Relationship Id="rId6" Type="http://schemas.openxmlformats.org/officeDocument/2006/relationships/hyperlink" Target="https://hryhorivka-sk.edukit.km.ua/Files/downloads/&#1040;&#1053;&#1050;&#1045;&#1058;&#1048;.doc" TargetMode="External"/><Relationship Id="rId7" Type="http://schemas.openxmlformats.org/officeDocument/2006/relationships/hyperlink" Target="https://hryhorivka-sk.edukit.km.ua/Files/downloads/&#1040;&#1053;&#1050;&#1045;&#1058;&#1048;.doc" TargetMode="External"/><Relationship Id="rId8" Type="http://schemas.openxmlformats.org/officeDocument/2006/relationships/hyperlink" Target="https://wz.lviv.ua/article/121978-bez-izhi-45-dib-bez-vody-10" TargetMode="External"/><Relationship Id="rId9" Type="http://schemas.openxmlformats.org/officeDocument/2006/relationships/hyperlink" Target="http://uchebniks.net/book/223-socialna-pedagogika-navchalnij-posibnik-bezpalko-ov.html" TargetMode="External"/><Relationship Id="rId10" Type="http://schemas.openxmlformats.org/officeDocument/2006/relationships/hyperlink" Target="http://equilibrium.com.ua/poleznaya-informaciya/testy/diagnostika-internet-zavisimosti-2" TargetMode="External"/><Relationship Id="rId11" Type="http://schemas.openxmlformats.org/officeDocument/2006/relationships/hyperlink" Target="https://docs.google.com/document/d/1rKMQiv4nQf6dIpz3vb5POAYl9ikMRGcd95esKO-ya6E/pub" TargetMode="External"/><Relationship Id="rId12" Type="http://schemas.openxmlformats.org/officeDocument/2006/relationships/hyperlink" Target="https://docs.google.com/document/d/1FBCZblvcBkTWywKZDksENf2HhsVo5gQUxyQ7QUxp6o8/pub" TargetMode="External"/><Relationship Id="rId13" Type="http://schemas.openxmlformats.org/officeDocument/2006/relationships/hyperlink" Target="http://lydmula.blogspot.com/2014/03/blog-post_6795.html" TargetMode="External"/><Relationship Id="rId14" Type="http://schemas.openxmlformats.org/officeDocument/2006/relationships/hyperlink" Target="https://files.skarbnichka-psikhologa.webnode.com.ua/.../&#1052;&#1077;&#1090;&#1086;&#1076;&#1080;&#1082;&#1072; &#1042;&#1080;&#1079;&#1085;&#1072;&#1095;&#1077;&#1085;&#1085;&#1103; &#1089;&#1093;&#1080;&#1083;" TargetMode="External"/><Relationship Id="rId15" Type="http://schemas.openxmlformats.org/officeDocument/2006/relationships/hyperlink" Target="https://files.skarbnichka-psikhologa.webnode.com.ua/.../&#1052;&#1077;&#1090;&#1086;&#1076;&#1080;&#1082;&#1072; &#1042;&#1080;&#1079;&#1085;&#1072;&#1095;&#1077;&#1085;&#1085;&#1103; &#1089;&#1093;&#1080;&#1083;" TargetMode="External"/><Relationship Id="rId16" Type="http://schemas.openxmlformats.org/officeDocument/2006/relationships/hyperlink" Target="http://flogiston.ru/articles/therapy/playbackhttp://www.altruism.ru/sengine.cgi" TargetMode="External"/><Relationship Id="rId17" Type="http://schemas.openxmlformats.org/officeDocument/2006/relationships/hyperlink" Target="http://osvita.ua/school/lessons_summary/family/47941" TargetMode="External"/><Relationship Id="rId18" Type="http://schemas.openxmlformats.org/officeDocument/2006/relationships/hyperlink" Target="https://uk.wikipedia.org/wiki/&#1057;&#1086;&#1094;&#1110;&#1072;&#1083;&#1100;&#1085;&#1072;_&#1076;&#1077;&#1079;&#1072;&#1076;&#1072;&#1087;&#1090;&#1072;&#1094;&#1110;&#1103;" TargetMode="External"/><Relationship Id="rId19" Type="http://schemas.openxmlformats.org/officeDocument/2006/relationships/hyperlink" Target="http://e-pidruchniki.com/book/11_Sociologiya_deviantnoi_povedinki.html" TargetMode="External"/><Relationship Id="rId20" Type="http://schemas.openxmlformats.org/officeDocument/2006/relationships/hyperlink" Target="http://www.e-pidruchniki.com/book/11_Sociologiya_deviantnoi_povedinki.html" TargetMode="External"/><Relationship Id="rId21" Type="http://schemas.openxmlformats.org/officeDocument/2006/relationships/hyperlink" Target="http://i-soc.com.ua/school/suimenko_ank.pdf" TargetMode="External"/><Relationship Id="rId22" Type="http://schemas.openxmlformats.org/officeDocument/2006/relationships/footnotes" Target="footnotes.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e-pidruchniki.com/book/11_Sociologiya_deviantnoi_povedinki.html" TargetMode="External"/><Relationship Id="rId2" Type="http://schemas.openxmlformats.org/officeDocument/2006/relationships/hyperlink" Target="http://www.e-pidruchniki.com/book/11_Sociologiya_deviantnoi_povedinki.html" TargetMode="External"/><Relationship Id="rId3" Type="http://schemas.openxmlformats.org/officeDocument/2006/relationships/hyperlink" Target="https://uk.wikipedia.org/wiki/&#1057;&#1086;&#1094;&#1110;&#1072;&#1083;&#1100;&#1085;&#1072;_&#1076;&#1077;&#1079;&#1072;&#1076;&#1072;&#1087;&#1090;&#1072;&#1094;&#1110;&#1103;" TargetMode="External"/><Relationship Id="rId4" Type="http://schemas.openxmlformats.org/officeDocument/2006/relationships/hyperlink" Target="http://uchebniks.net/book/223-socialna-pedagogika-navchalnij-posibnik-bezpalko-ov.html" TargetMode="External"/><Relationship Id="rId5" Type="http://schemas.openxmlformats.org/officeDocument/2006/relationships/hyperlink" Target="https://wz.lviv.ua/article/121978-bez-izhi-45-dib-bez-vody-10" TargetMode="External"/><Relationship Id="rId6" Type="http://schemas.openxmlformats.org/officeDocument/2006/relationships/hyperlink" Target="http://radka.in.ua/zdorovya/adiktivna-povedinka-prichini-proiav.html" TargetMode="External"/><Relationship Id="rId7" Type="http://schemas.openxmlformats.org/officeDocument/2006/relationships/hyperlink" Target="http://osvita.ua/school/lessons_summary/family/47941" TargetMode="External"/><Relationship Id="rId8" Type="http://schemas.openxmlformats.org/officeDocument/2006/relationships/hyperlink" Target="http://lydmula.blogspot.com/2014/03/blog-post_6795.html" TargetMode="External"/><Relationship Id="rId9" Type="http://schemas.openxmlformats.org/officeDocument/2006/relationships/hyperlink" Target="http://equilibrium.com.ua/poleznaya-informaciya/testy/diagnostika-internet-zavisimosti-2" TargetMode="External"/><Relationship Id="rId10" Type="http://schemas.openxmlformats.org/officeDocument/2006/relationships/hyperlink" Target="https://docs.google.com/document/d/1rKMQiv4nQf6dIpz3vb5POAYl9ikMRGcd95esKO-ya6E/pub" TargetMode="External"/><Relationship Id="rId11" Type="http://schemas.openxmlformats.org/officeDocument/2006/relationships/hyperlink" Target="https://docs.google.com/document/d/1FBCZblvcBkTWywKZDksENf2HhsVo5gQUxyQ7QUxp6o8/pub" TargetMode="External"/><Relationship Id="rId12" Type="http://schemas.openxmlformats.org/officeDocument/2006/relationships/hyperlink" Target="https://files.skarbnichka-psikhologa.webnode.com.ua/.../&#1052;&#1077;&#1090;&#1086;&#1076;&#1080;&#1082;&#1072; &#1042;&#1080;&#1079;&#1085;&#1072;&#1095;&#1077;&#1085;&#1085;&#1103; &#1089;&#1093;&#1080;&#1083;" TargetMode="External"/><Relationship Id="rId13" Type="http://schemas.openxmlformats.org/officeDocument/2006/relationships/hyperlink" Target="https://files.skarbnichka-psikhologa.webnode.com.ua/.../&#1052;&#1077;&#1090;&#1086;&#1076;&#1080;&#1082;&#1072; &#1042;&#1080;&#1079;&#1085;&#1072;&#1095;&#1077;&#1085;&#1085;&#1103; &#1089;&#1093;&#1080;&#1083;" TargetMode="External"/><Relationship Id="rId14" Type="http://schemas.openxmlformats.org/officeDocument/2006/relationships/hyperlink" Target="https://hryhorivka-sk.edukit.km.ua/Files/downloads/&#1040;&#1053;&#1050;&#1045;&#1058;&#1048;.doc" TargetMode="External"/><Relationship Id="rId15" Type="http://schemas.openxmlformats.org/officeDocument/2006/relationships/hyperlink" Target="https://hryhorivka-sk.edukit.km.ua/Files/downloads/&#1040;&#1053;&#1050;&#1045;&#1058;&#1048;.doc" TargetMode="External"/><Relationship Id="rId16" Type="http://schemas.openxmlformats.org/officeDocument/2006/relationships/hyperlink" Target="http://flogiston.ru/articles/therapy/playbackhttp://www.altruism.ru/sengine.cgi"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label 0</c:f>
              <c:strCache>
                <c:ptCount val="1"/>
                <c:pt idx="0">
                  <c:v>Хлопці</c:v>
                </c:pt>
              </c:strCache>
            </c:strRef>
          </c:tx>
          <c:spPr>
            <a:solidFill>
              <a:srgbClr val="cc0066"/>
            </a:solidFill>
            <a:ln>
              <a:noFill/>
            </a:ln>
          </c:spPr>
          <c:dLbls>
            <c:dLbl>
              <c:idx val="0"/>
              <c:dLblPos val="ctr"/>
              <c:showLegendKey val="1"/>
              <c:showVal val="0"/>
              <c:showCatName val="1"/>
              <c:showSerName val="0"/>
              <c:showPercent val="1"/>
            </c:dLbl>
            <c:dLblPos val="ctr"/>
            <c:showLegendKey val="1"/>
            <c:showVal val="0"/>
            <c:showCatName val="1"/>
            <c:showSerName val="0"/>
            <c:showPercent val="1"/>
          </c:dLbls>
          <c:cat>
            <c:strRef>
              <c:f>categories</c:f>
              <c:strCache>
                <c:ptCount val="1"/>
                <c:pt idx="0">
                  <c:v/>
                </c:pt>
              </c:strCache>
            </c:strRef>
          </c:cat>
          <c:val>
            <c:numRef>
              <c:f>0</c:f>
              <c:numCache>
                <c:formatCode>General</c:formatCode>
                <c:ptCount val="1"/>
                <c:pt idx="0">
                  <c:v>9</c:v>
                </c:pt>
              </c:numCache>
            </c:numRef>
          </c:val>
        </c:ser>
        <c:ser>
          <c:idx val="1"/>
          <c:order val="1"/>
          <c:tx>
            <c:strRef>
              <c:f>label 1</c:f>
              <c:strCache>
                <c:ptCount val="1"/>
                <c:pt idx="0">
                  <c:v>Дівчата</c:v>
                </c:pt>
              </c:strCache>
            </c:strRef>
          </c:tx>
          <c:spPr>
            <a:solidFill>
              <a:srgbClr val="004586"/>
            </a:solidFill>
            <a:ln>
              <a:noFill/>
            </a:ln>
          </c:spPr>
          <c:dLbls>
            <c:showLegendKey val="1"/>
            <c:showVal val="0"/>
            <c:showCatName val="1"/>
            <c:showSerName val="0"/>
            <c:showPercent val="1"/>
          </c:dLbls>
          <c:cat>
            <c:strRef>
              <c:f>categories</c:f>
              <c:strCache>
                <c:ptCount val="1"/>
                <c:pt idx="0">
                  <c:v/>
                </c:pt>
              </c:strCache>
            </c:strRef>
          </c:cat>
          <c:val>
            <c:numRef>
              <c:f>1</c:f>
              <c:numCache>
                <c:formatCode>General</c:formatCode>
                <c:ptCount val="1"/>
                <c:pt idx="0">
                  <c:v>13</c:v>
                </c:pt>
              </c:numCache>
            </c:numRef>
          </c:val>
        </c:ser>
        <c:gapWidth val="100"/>
        <c:overlap val="0"/>
        <c:axId val="74535760"/>
        <c:axId val="61463430"/>
      </c:barChart>
      <c:catAx>
        <c:axId val="74535760"/>
        <c:scaling>
          <c:orientation val="minMax"/>
        </c:scaling>
        <c:delete val="0"/>
        <c:axPos val="b"/>
        <c:majorGridlines>
          <c:spPr>
            <a:ln>
              <a:solidFill>
                <a:srgbClr val="b3b3b3"/>
              </a:solidFill>
            </a:ln>
          </c:spPr>
        </c:majorGridlines>
        <c:minorGridlines>
          <c:spPr>
            <a:ln>
              <a:solidFill>
                <a:srgbClr val="b3b3b3"/>
              </a:solidFill>
            </a:ln>
          </c:spPr>
        </c:minorGridlines>
        <c:majorTickMark val="out"/>
        <c:minorTickMark val="none"/>
        <c:tickLblPos val="nextTo"/>
        <c:spPr>
          <a:ln>
            <a:solidFill>
              <a:srgbClr val="b3b3b3"/>
            </a:solidFill>
          </a:ln>
        </c:spPr>
        <c:crossAx val="61463430"/>
        <c:crosses val="autoZero"/>
        <c:auto val="1"/>
        <c:lblAlgn val="ctr"/>
        <c:lblOffset val="100"/>
      </c:catAx>
      <c:valAx>
        <c:axId val="61463430"/>
        <c:scaling>
          <c:orientation val="minMax"/>
        </c:scaling>
        <c:delete val="0"/>
        <c:axPos val="l"/>
        <c:majorTickMark val="out"/>
        <c:minorTickMark val="none"/>
        <c:tickLblPos val="nextTo"/>
        <c:spPr>
          <a:ln>
            <a:solidFill>
              <a:srgbClr val="b3b3b3"/>
            </a:solidFill>
          </a:ln>
        </c:spPr>
        <c:crossAx val="74535760"/>
        <c:crosses val="autoZero"/>
      </c:valAx>
      <c:spPr>
        <a:noFill/>
        <a:ln>
          <a:solidFill>
            <a:srgbClr val="b3b3b3"/>
          </a:solidFill>
        </a:ln>
      </c:spPr>
    </c:plotArea>
    <c:legend>
      <c:legendPos val="b"/>
      <c:overlay val="0"/>
      <c:spPr>
        <a:noFill/>
        <a:ln>
          <a:noFill/>
        </a:ln>
      </c:spPr>
    </c:legend>
    <c:plotVisOnly val="1"/>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tx>
            <c:strRef>
              <c:f>label 0</c:f>
              <c:strCache>
                <c:ptCount val="1"/>
                <c:pt idx="0">
                  <c:v>Стовпчик 1</c:v>
                </c:pt>
              </c:strCache>
            </c:strRef>
          </c:tx>
          <c:spPr>
            <a:solidFill>
              <a:srgbClr val="004586"/>
            </a:solidFill>
            <a:ln>
              <a:noFill/>
            </a:ln>
          </c:spPr>
          <c:explosion val="50"/>
          <c:dPt>
            <c:idx val="0"/>
            <c:spPr>
              <a:solidFill>
                <a:srgbClr val="004586"/>
              </a:solidFill>
              <a:ln>
                <a:noFill/>
              </a:ln>
            </c:spPr>
          </c:dPt>
          <c:dPt>
            <c:idx val="1"/>
            <c:spPr>
              <a:solidFill>
                <a:srgbClr val="ff420e"/>
              </a:solidFill>
              <a:ln>
                <a:noFill/>
              </a:ln>
            </c:spPr>
          </c:dPt>
          <c:dPt>
            <c:idx val="2"/>
            <c:spPr>
              <a:solidFill>
                <a:srgbClr val="ffd320"/>
              </a:solidFill>
              <a:ln>
                <a:noFill/>
              </a:ln>
            </c:spPr>
          </c:dPt>
          <c:dPt>
            <c:idx val="3"/>
            <c:spPr>
              <a:solidFill>
                <a:srgbClr val="579d1c"/>
              </a:solidFill>
              <a:ln>
                <a:noFill/>
              </a:ln>
            </c:spPr>
          </c:dPt>
          <c:dPt>
            <c:idx val="4"/>
            <c:spPr>
              <a:solidFill>
                <a:srgbClr val="7e0021"/>
              </a:solidFill>
              <a:ln>
                <a:noFill/>
              </a:ln>
            </c:spPr>
          </c:dPt>
          <c:dLbls>
            <c:dLbl>
              <c:idx val="0"/>
              <c:dLblPos val="bestFit"/>
              <c:showLegendKey val="1"/>
              <c:showVal val="0"/>
              <c:showCatName val="0"/>
              <c:showSerName val="0"/>
              <c:showPercent val="1"/>
            </c:dLbl>
            <c:dLbl>
              <c:idx val="1"/>
              <c:dLblPos val="bestFit"/>
              <c:showLegendKey val="1"/>
              <c:showVal val="0"/>
              <c:showCatName val="0"/>
              <c:showSerName val="0"/>
              <c:showPercent val="1"/>
            </c:dLbl>
            <c:dLbl>
              <c:idx val="2"/>
              <c:dLblPos val="bestFit"/>
              <c:showLegendKey val="1"/>
              <c:showVal val="0"/>
              <c:showCatName val="0"/>
              <c:showSerName val="0"/>
              <c:showPercent val="1"/>
            </c:dLbl>
            <c:dLbl>
              <c:idx val="3"/>
              <c:dLblPos val="bestFit"/>
              <c:showLegendKey val="1"/>
              <c:showVal val="0"/>
              <c:showCatName val="0"/>
              <c:showSerName val="0"/>
              <c:showPercent val="1"/>
            </c:dLbl>
            <c:dLbl>
              <c:idx val="4"/>
              <c:dLblPos val="bestFit"/>
              <c:showLegendKey val="1"/>
              <c:showVal val="0"/>
              <c:showCatName val="0"/>
              <c:showSerName val="0"/>
              <c:showPercent val="1"/>
            </c:dLbl>
            <c:dLblPos val="bestFit"/>
            <c:showLegendKey val="1"/>
            <c:showVal val="0"/>
            <c:showCatName val="0"/>
            <c:showSerName val="0"/>
            <c:showPercent val="1"/>
          </c:dLbls>
          <c:cat>
            <c:strRef>
              <c:f>categories</c:f>
              <c:strCache>
                <c:ptCount val="5"/>
                <c:pt idx="0">
                  <c:v>Алкогольна</c:v>
                </c:pt>
                <c:pt idx="1">
                  <c:v>Тютюнова</c:v>
                </c:pt>
                <c:pt idx="2">
                  <c:v>Наркотична</c:v>
                </c:pt>
                <c:pt idx="3">
                  <c:v>Інтернет-залежність</c:v>
                </c:pt>
                <c:pt idx="4">
                  <c:v>Залежність від комп’ютерних ігор</c:v>
                </c:pt>
              </c:strCache>
            </c:strRef>
          </c:cat>
          <c:val>
            <c:numRef>
              <c:f>0</c:f>
              <c:numCache>
                <c:formatCode>General</c:formatCode>
                <c:ptCount val="5"/>
                <c:pt idx="0">
                  <c:v>22</c:v>
                </c:pt>
                <c:pt idx="1">
                  <c:v>22</c:v>
                </c:pt>
                <c:pt idx="2">
                  <c:v>22</c:v>
                </c:pt>
                <c:pt idx="3">
                  <c:v>10</c:v>
                </c:pt>
                <c:pt idx="4">
                  <c:v>5</c:v>
                </c:pt>
              </c:numCache>
            </c:numRef>
          </c:val>
        </c:ser>
        <c:firstSliceAng val="91"/>
      </c:pieChart>
      <c:spPr>
        <a:noFill/>
        <a:ln>
          <a:solidFill>
            <a:srgbClr val="b3b3b3"/>
          </a:solidFill>
        </a:ln>
      </c:spPr>
    </c:plotArea>
    <c:legend>
      <c:spPr>
        <a:noFill/>
        <a:ln>
          <a:noFill/>
        </a:ln>
      </c:spPr>
    </c:legend>
    <c:plotVisOnly val="1"/>
  </c:chart>
  <c:spPr>
    <a:no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tx>
            <c:strRef>
              <c:f>label 0</c:f>
              <c:strCache>
                <c:ptCount val="1"/>
                <c:pt idx="0">
                  <c:v>Стовпчик 1</c:v>
                </c:pt>
              </c:strCache>
            </c:strRef>
          </c:tx>
          <c:spPr>
            <a:solidFill>
              <a:srgbClr val="004586"/>
            </a:solidFill>
            <a:ln>
              <a:noFill/>
            </a:ln>
          </c:spPr>
          <c:explosion val="0"/>
          <c:dPt>
            <c:idx val="0"/>
            <c:spPr>
              <a:solidFill>
                <a:srgbClr val="004586"/>
              </a:solidFill>
              <a:ln>
                <a:noFill/>
              </a:ln>
            </c:spPr>
          </c:dPt>
          <c:dPt>
            <c:idx val="1"/>
            <c:spPr>
              <a:solidFill>
                <a:srgbClr val="ff420e"/>
              </a:solidFill>
              <a:ln>
                <a:noFill/>
              </a:ln>
            </c:spPr>
          </c:dPt>
          <c:dPt>
            <c:idx val="2"/>
            <c:spPr>
              <a:solidFill>
                <a:srgbClr val="ffd320"/>
              </a:solidFill>
              <a:ln>
                <a:noFill/>
              </a:ln>
            </c:spPr>
          </c:dPt>
          <c:dLbls>
            <c:dLbl>
              <c:idx val="0"/>
              <c:dLblPos val="bestFit"/>
              <c:showLegendKey val="1"/>
              <c:showVal val="0"/>
              <c:showCatName val="0"/>
              <c:showSerName val="0"/>
              <c:showPercent val="1"/>
            </c:dLbl>
            <c:dLbl>
              <c:idx val="1"/>
              <c:dLblPos val="bestFit"/>
              <c:showLegendKey val="1"/>
              <c:showVal val="0"/>
              <c:showCatName val="0"/>
              <c:showSerName val="0"/>
              <c:showPercent val="1"/>
            </c:dLbl>
            <c:dLbl>
              <c:idx val="2"/>
              <c:dLblPos val="bestFit"/>
              <c:showLegendKey val="1"/>
              <c:showVal val="0"/>
              <c:showCatName val="0"/>
              <c:showSerName val="0"/>
              <c:showPercent val="1"/>
            </c:dLbl>
            <c:dLblPos val="bestFit"/>
            <c:showLegendKey val="1"/>
            <c:showVal val="0"/>
            <c:showCatName val="0"/>
            <c:showSerName val="0"/>
            <c:showPercent val="1"/>
          </c:dLbls>
          <c:cat>
            <c:strRef>
              <c:f>categories</c:f>
              <c:strCache>
                <c:ptCount val="3"/>
                <c:pt idx="0">
                  <c:v>Вживають алкоголь і курять</c:v>
                </c:pt>
                <c:pt idx="1">
                  <c:v>1-2 рази пробували</c:v>
                </c:pt>
                <c:pt idx="2">
                  <c:v>Ніколи не курили і не вживали алкоголю</c:v>
                </c:pt>
              </c:strCache>
            </c:strRef>
          </c:cat>
          <c:val>
            <c:numRef>
              <c:f>0</c:f>
              <c:numCache>
                <c:formatCode>General</c:formatCode>
                <c:ptCount val="3"/>
                <c:pt idx="0">
                  <c:v>5</c:v>
                </c:pt>
                <c:pt idx="1">
                  <c:v>11</c:v>
                </c:pt>
                <c:pt idx="2">
                  <c:v>6</c:v>
                </c:pt>
              </c:numCache>
            </c:numRef>
          </c:val>
        </c:ser>
        <c:firstSliceAng val="0"/>
      </c:pieChart>
      <c:spPr>
        <a:noFill/>
        <a:ln>
          <a:solidFill>
            <a:srgbClr val="b3b3b3"/>
          </a:solidFill>
        </a:ln>
      </c:spPr>
    </c:plotArea>
    <c:legend>
      <c:legendPos val="b"/>
      <c:overlay val="0"/>
      <c:spPr>
        <a:noFill/>
        <a:ln>
          <a:noFill/>
        </a:ln>
      </c:spPr>
    </c:legend>
    <c:plotVisOnly val="1"/>
  </c:chart>
  <c:spPr>
    <a:noFill/>
    <a:ln>
      <a:noFill/>
    </a:ln>
  </c:spPr>
</c:chartSpace>
</file>

<file path=docProps/app.xml><?xml version="1.0" encoding="utf-8"?>
<Properties xmlns="http://schemas.openxmlformats.org/officeDocument/2006/extended-properties" xmlns:vt="http://schemas.openxmlformats.org/officeDocument/2006/docPropsVTypes">
  <TotalTime>31332</TotalTime>
  <Application>LibreOffice/4.4.2.2$Linux_X86_64 LibreOffice_project/40m0$Build-2</Application>
  <Paragraphs>386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2014-12-08T23:12:00Z</dcterms:created>
  <dc:creator>Admin</dc:creator>
  <dc:language>uk-UA</dc:language>
  <dcterms:modified xsi:type="dcterms:W3CDTF">2018-08-20T23:01:22Z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