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3C" w:rsidRPr="00537309" w:rsidRDefault="00BC553C" w:rsidP="00BC553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>Далат -</w:t>
      </w:r>
      <w:r w:rsidR="00E22B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это</w:t>
      </w:r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 на южно-центральном плоскогорье Вьетн</w:t>
      </w:r>
      <w:r w:rsidR="00E22B0E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ама, столица провинции </w:t>
      </w:r>
      <w:proofErr w:type="spellStart"/>
      <w:r w:rsidR="00E22B0E">
        <w:rPr>
          <w:rFonts w:eastAsiaTheme="minorHAnsi"/>
          <w:color w:val="000000" w:themeColor="text1"/>
          <w:sz w:val="28"/>
          <w:szCs w:val="28"/>
          <w:lang w:eastAsia="en-US"/>
        </w:rPr>
        <w:t>Ламдонг</w:t>
      </w:r>
      <w:proofErr w:type="spellEnd"/>
      <w:r w:rsidR="00E22B0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находится </w:t>
      </w:r>
      <w:bookmarkStart w:id="0" w:name="_GoBack"/>
      <w:bookmarkEnd w:id="0"/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высоте 1475 метров над уровнем моря. </w:t>
      </w:r>
    </w:p>
    <w:p w:rsidR="00BC553C" w:rsidRPr="00537309" w:rsidRDefault="00BC553C" w:rsidP="00BC553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C553C" w:rsidRPr="00537309" w:rsidRDefault="00BC553C" w:rsidP="00BC553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>Население около 200 тысяч человек.</w:t>
      </w:r>
    </w:p>
    <w:p w:rsidR="00BC553C" w:rsidRPr="00537309" w:rsidRDefault="00BC553C" w:rsidP="00BC553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C553C" w:rsidRPr="00537309" w:rsidRDefault="00BC553C" w:rsidP="00BC553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73202">
        <w:rPr>
          <w:rFonts w:eastAsiaTheme="minorHAnsi"/>
          <w:b/>
          <w:color w:val="000000" w:themeColor="text1"/>
          <w:sz w:val="28"/>
          <w:szCs w:val="28"/>
          <w:lang w:eastAsia="en-US"/>
        </w:rPr>
        <w:t>История.</w:t>
      </w:r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Это место оценили еще французские колонизаторы, пытавшиеся сбежать от жары Сайгона в высокогорный район. Далат очень молод по историческим меркам. Первооткрывателем этого места считают доктора Александра </w:t>
      </w:r>
      <w:proofErr w:type="spellStart"/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>Йерсена</w:t>
      </w:r>
      <w:proofErr w:type="spellEnd"/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Оценив изумительные пейзажи, чистый горный воздух и мягкий климат, он предложил французской колониальной администрации построить здесь курорт. Первый отель в Далате появился в 1907 г., но датой основания самого города считается лишь 1912 г. Французы стали активно строить здесь свои виллы, и в город потоком хлынули европейские туристы. В период французского правления и проамериканского режима Далат был местом отдыха элиты, а также центром науки. Внешний облик города почти не был затронут вьетнамской войной, и здесь сохранилось много строений европейской архитектуры прошлого века.  </w:t>
      </w:r>
    </w:p>
    <w:p w:rsidR="00BC553C" w:rsidRPr="00537309" w:rsidRDefault="00BC553C" w:rsidP="00BC553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C553C" w:rsidRPr="00537309" w:rsidRDefault="00BC553C" w:rsidP="00BC553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>Далат часто называют «Город вечной весны» и «Маленький Париж». Это место со своей особой атмосферой, привлекающей желающих открыть для себя другой, действительно уникальный и по-европейски романтичный Вьетнам.</w:t>
      </w:r>
    </w:p>
    <w:p w:rsidR="00BC553C" w:rsidRPr="00537309" w:rsidRDefault="00BC553C" w:rsidP="00BC553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>Здесь не много исторических и культурных достопримечательностей, но окрестности Далата – это впечатляющие горные пейзажи, живописные долины, вечнозелёные леса, красивые водопады и озёра. Здесь проходит много привлекательных маршрутов для пеших прогулок и езды на горных велосипедах.</w:t>
      </w:r>
    </w:p>
    <w:p w:rsidR="00BC553C" w:rsidRPr="00537309" w:rsidRDefault="00BC553C" w:rsidP="00BC553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C553C" w:rsidRPr="00173202" w:rsidRDefault="00BC553C" w:rsidP="00BC553C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173202">
        <w:rPr>
          <w:rFonts w:eastAsiaTheme="minorHAnsi"/>
          <w:b/>
          <w:color w:val="000000" w:themeColor="text1"/>
          <w:sz w:val="28"/>
          <w:szCs w:val="28"/>
          <w:lang w:eastAsia="en-US"/>
        </w:rPr>
        <w:t>Достопримечательности</w:t>
      </w:r>
    </w:p>
    <w:p w:rsidR="00BC553C" w:rsidRPr="00537309" w:rsidRDefault="00BC553C" w:rsidP="00BC553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C553C" w:rsidRPr="00537309" w:rsidRDefault="00BC553C" w:rsidP="00BC553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173202">
        <w:rPr>
          <w:rFonts w:eastAsiaTheme="minorHAnsi"/>
          <w:b/>
          <w:color w:val="000000" w:themeColor="text1"/>
          <w:sz w:val="28"/>
          <w:szCs w:val="28"/>
          <w:lang w:eastAsia="en-US"/>
        </w:rPr>
        <w:t>Крейзи</w:t>
      </w:r>
      <w:proofErr w:type="spellEnd"/>
      <w:r w:rsidRPr="00173202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Хаус.</w:t>
      </w:r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Экстравагантное произведение искусства, легендарный плод невероятного воображения с уникальной архитектурой. Входит в список самых "странных" отелей мира. </w:t>
      </w:r>
    </w:p>
    <w:p w:rsidR="00BC553C" w:rsidRPr="00537309" w:rsidRDefault="00BC553C" w:rsidP="00BC553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73202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Пагода Линь </w:t>
      </w:r>
      <w:proofErr w:type="spellStart"/>
      <w:r w:rsidRPr="00173202">
        <w:rPr>
          <w:rFonts w:eastAsiaTheme="minorHAnsi"/>
          <w:b/>
          <w:color w:val="000000" w:themeColor="text1"/>
          <w:sz w:val="28"/>
          <w:szCs w:val="28"/>
          <w:lang w:eastAsia="en-US"/>
        </w:rPr>
        <w:t>Фуок</w:t>
      </w:r>
      <w:proofErr w:type="spellEnd"/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построена из фарфора. Вход на территорию представляет собой дракона на облаке, а в сердце прекрасного сада огромная фигура дракона охраняет Будду. </w:t>
      </w:r>
    </w:p>
    <w:p w:rsidR="00BC553C" w:rsidRPr="00537309" w:rsidRDefault="00BC553C" w:rsidP="00BC553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E6570">
        <w:rPr>
          <w:rFonts w:eastAsiaTheme="minorHAnsi"/>
          <w:b/>
          <w:color w:val="000000" w:themeColor="text1"/>
          <w:sz w:val="28"/>
          <w:szCs w:val="28"/>
          <w:lang w:eastAsia="en-US"/>
        </w:rPr>
        <w:t>Долина любви</w:t>
      </w:r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парковая зона, любимая молодоженами и влюбленными. Отличное место для </w:t>
      </w:r>
      <w:proofErr w:type="spellStart"/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>релакса</w:t>
      </w:r>
      <w:proofErr w:type="spellEnd"/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>, фотосессий, приятных прогулок по аллеям с яркими цветами и причудливыми растениями.</w:t>
      </w:r>
    </w:p>
    <w:p w:rsidR="00BC553C" w:rsidRPr="00537309" w:rsidRDefault="00BC553C" w:rsidP="00BC553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E6570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Озеро </w:t>
      </w:r>
      <w:proofErr w:type="spellStart"/>
      <w:r w:rsidRPr="00EE6570">
        <w:rPr>
          <w:rFonts w:eastAsiaTheme="minorHAnsi"/>
          <w:b/>
          <w:color w:val="000000" w:themeColor="text1"/>
          <w:sz w:val="28"/>
          <w:szCs w:val="28"/>
          <w:lang w:eastAsia="en-US"/>
        </w:rPr>
        <w:t>Сюан</w:t>
      </w:r>
      <w:proofErr w:type="spellEnd"/>
      <w:r w:rsidRPr="00EE6570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EE6570">
        <w:rPr>
          <w:rFonts w:eastAsiaTheme="minorHAnsi"/>
          <w:b/>
          <w:color w:val="000000" w:themeColor="text1"/>
          <w:sz w:val="28"/>
          <w:szCs w:val="28"/>
          <w:lang w:eastAsia="en-US"/>
        </w:rPr>
        <w:t>Хыонг</w:t>
      </w:r>
      <w:proofErr w:type="spellEnd"/>
      <w:r w:rsidRPr="00EE6570">
        <w:rPr>
          <w:rFonts w:eastAsiaTheme="minorHAnsi"/>
          <w:b/>
          <w:color w:val="000000" w:themeColor="text1"/>
          <w:sz w:val="28"/>
          <w:szCs w:val="28"/>
          <w:lang w:eastAsia="en-US"/>
        </w:rPr>
        <w:t>.</w:t>
      </w:r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Искусственное озеро в самом сердце города. Здесь очень любят прогуливаться как туристы, так и местные жители. Здесь особенно романтично вечером и на закате, и даже есть своя Эйфелева башня в миниатюре. </w:t>
      </w:r>
    </w:p>
    <w:p w:rsidR="00BC553C" w:rsidRPr="00537309" w:rsidRDefault="00BC553C" w:rsidP="00BC553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37309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Сад цветов.</w:t>
      </w:r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Ботанический сад, основанный французами. Здесь организуют красочные цветочные фестивали. Это отличное место для неспешных прогулок в окружении ярких цветов и удивительных растений.</w:t>
      </w:r>
    </w:p>
    <w:p w:rsidR="00BC553C" w:rsidRPr="00537309" w:rsidRDefault="00BC553C" w:rsidP="00BC553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Буддийский монастырь Чук Лам. В этот действующий монастырь в горах на берегу озера в окружении соснового леса можно добраться по канатной дороге, любуясь прекрасными горными пейзажами.  </w:t>
      </w:r>
    </w:p>
    <w:p w:rsidR="00BC553C" w:rsidRPr="00537309" w:rsidRDefault="00BC553C" w:rsidP="00BC553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A4AF1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Водопады </w:t>
      </w:r>
      <w:proofErr w:type="spellStart"/>
      <w:r w:rsidRPr="00BA4AF1">
        <w:rPr>
          <w:rFonts w:eastAsiaTheme="minorHAnsi"/>
          <w:b/>
          <w:color w:val="000000" w:themeColor="text1"/>
          <w:sz w:val="28"/>
          <w:szCs w:val="28"/>
          <w:lang w:eastAsia="en-US"/>
        </w:rPr>
        <w:t>Датанла</w:t>
      </w:r>
      <w:proofErr w:type="spellEnd"/>
      <w:r w:rsidRPr="00BA4AF1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и </w:t>
      </w:r>
      <w:proofErr w:type="spellStart"/>
      <w:r w:rsidRPr="00BA4AF1">
        <w:rPr>
          <w:rFonts w:eastAsiaTheme="minorHAnsi"/>
          <w:b/>
          <w:color w:val="000000" w:themeColor="text1"/>
          <w:sz w:val="28"/>
          <w:szCs w:val="28"/>
          <w:lang w:eastAsia="en-US"/>
        </w:rPr>
        <w:t>Понгур</w:t>
      </w:r>
      <w:proofErr w:type="spellEnd"/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находятся за пределами города в окружении впечатляющей горной растительности. Поражают своей красотой и мощью, особенно в сезон дождей.</w:t>
      </w:r>
    </w:p>
    <w:p w:rsidR="00BC553C" w:rsidRPr="00537309" w:rsidRDefault="00BC553C" w:rsidP="00BC553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A4AF1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Водопад </w:t>
      </w:r>
      <w:proofErr w:type="spellStart"/>
      <w:r w:rsidRPr="00BA4AF1">
        <w:rPr>
          <w:rFonts w:eastAsiaTheme="minorHAnsi"/>
          <w:b/>
          <w:color w:val="000000" w:themeColor="text1"/>
          <w:sz w:val="28"/>
          <w:szCs w:val="28"/>
          <w:lang w:eastAsia="en-US"/>
        </w:rPr>
        <w:t>Пренн</w:t>
      </w:r>
      <w:proofErr w:type="spellEnd"/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очень популярен у русских туристов. Тут можно сделать красивые фотографии у водопада, а также покататься на слонах, страусах, посетить небольшой зоопарк и сад орхидей, а также попробовать кофе </w:t>
      </w:r>
      <w:proofErr w:type="spellStart"/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>Лювак</w:t>
      </w:r>
      <w:proofErr w:type="spellEnd"/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BC553C" w:rsidRPr="00537309" w:rsidRDefault="00BC553C" w:rsidP="00BC553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E6570">
        <w:rPr>
          <w:rFonts w:eastAsiaTheme="minorHAnsi"/>
          <w:b/>
          <w:color w:val="000000" w:themeColor="text1"/>
          <w:sz w:val="28"/>
          <w:szCs w:val="28"/>
          <w:lang w:eastAsia="en-US"/>
        </w:rPr>
        <w:t>Слоновий водопад</w:t>
      </w:r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самый мощный в окрестностях Далата. Здесь очень красиво и тихо. Но чтобы насладиться всеми красотами, нужно сначала спуститься по полуразвалившимся ступенькам среди джунглей.</w:t>
      </w:r>
    </w:p>
    <w:p w:rsidR="00BC553C" w:rsidRPr="00537309" w:rsidRDefault="00BC553C" w:rsidP="00BC553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E6570">
        <w:rPr>
          <w:rFonts w:eastAsiaTheme="minorHAnsi"/>
          <w:b/>
          <w:color w:val="000000" w:themeColor="text1"/>
          <w:sz w:val="28"/>
          <w:szCs w:val="28"/>
          <w:lang w:eastAsia="en-US"/>
        </w:rPr>
        <w:t>Золотая Долина.</w:t>
      </w:r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Очень большой парк в сосновом лесу, на берегу красивого озера в 15 км от Далата. Место для романтичных прогулок и единения с природой. </w:t>
      </w:r>
    </w:p>
    <w:p w:rsidR="00BC553C" w:rsidRPr="00537309" w:rsidRDefault="00BC553C" w:rsidP="00BC553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A4AF1">
        <w:rPr>
          <w:rFonts w:eastAsiaTheme="minorHAnsi"/>
          <w:b/>
          <w:color w:val="000000" w:themeColor="text1"/>
          <w:sz w:val="28"/>
          <w:szCs w:val="28"/>
          <w:lang w:eastAsia="en-US"/>
        </w:rPr>
        <w:t>Гора Лангбианг.</w:t>
      </w:r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Самая высокая гора в окрестностях. На высоте 1950 метров со смотровой площадки открывается удивительный вид. Любители прогулок могут подняться наверх пешком.</w:t>
      </w:r>
    </w:p>
    <w:p w:rsidR="00BC553C" w:rsidRPr="00537309" w:rsidRDefault="00BC553C" w:rsidP="00BC553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E6570">
        <w:rPr>
          <w:rFonts w:eastAsiaTheme="minorHAnsi"/>
          <w:b/>
          <w:color w:val="000000" w:themeColor="text1"/>
          <w:sz w:val="28"/>
          <w:szCs w:val="28"/>
          <w:lang w:eastAsia="en-US"/>
        </w:rPr>
        <w:t>Железнодорожный вокзал</w:t>
      </w:r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построен в 1938 г. французским архитектором. Старинная железная дорога когда-то соединяла Далат с городком Тап </w:t>
      </w:r>
      <w:proofErr w:type="spellStart"/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>Чам</w:t>
      </w:r>
      <w:proofErr w:type="spellEnd"/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В 1991 г. восстановили около 7 км этой дороги. Сейчас здесь ходит туристический ретро-поезд, соединяющий Далат с деревней </w:t>
      </w:r>
      <w:proofErr w:type="spellStart"/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>Трай</w:t>
      </w:r>
      <w:proofErr w:type="spellEnd"/>
      <w:r w:rsidRPr="00537309">
        <w:rPr>
          <w:rFonts w:eastAsiaTheme="minorHAnsi"/>
          <w:color w:val="000000" w:themeColor="text1"/>
          <w:sz w:val="28"/>
          <w:szCs w:val="28"/>
          <w:lang w:eastAsia="en-US"/>
        </w:rPr>
        <w:t>-Мат. На перроне стоит старинный паровоз, в одном из его вагонов устроили кафе.</w:t>
      </w:r>
    </w:p>
    <w:p w:rsidR="00BC553C" w:rsidRPr="00537309" w:rsidRDefault="00BC553C" w:rsidP="00BC553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C553C" w:rsidRPr="00537309" w:rsidRDefault="00BC553C" w:rsidP="00BC553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C553C" w:rsidRPr="00537309" w:rsidRDefault="00BC553C" w:rsidP="00BC553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D63A7" w:rsidRPr="00537309" w:rsidRDefault="00DD63A7" w:rsidP="00BC553C">
      <w:pPr>
        <w:jc w:val="both"/>
        <w:rPr>
          <w:color w:val="000000" w:themeColor="text1"/>
          <w:sz w:val="28"/>
          <w:szCs w:val="28"/>
        </w:rPr>
      </w:pPr>
    </w:p>
    <w:p w:rsidR="004120FE" w:rsidRPr="00537309" w:rsidRDefault="004120FE" w:rsidP="00BC553C">
      <w:pPr>
        <w:jc w:val="both"/>
        <w:rPr>
          <w:color w:val="000000" w:themeColor="text1"/>
          <w:sz w:val="28"/>
          <w:szCs w:val="28"/>
        </w:rPr>
      </w:pPr>
    </w:p>
    <w:sectPr w:rsidR="004120FE" w:rsidRPr="00537309" w:rsidSect="0038593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01"/>
    <w:rsid w:val="00043779"/>
    <w:rsid w:val="00173202"/>
    <w:rsid w:val="00225F21"/>
    <w:rsid w:val="0025787E"/>
    <w:rsid w:val="004120FE"/>
    <w:rsid w:val="00520D49"/>
    <w:rsid w:val="00537309"/>
    <w:rsid w:val="00573942"/>
    <w:rsid w:val="005A7FE6"/>
    <w:rsid w:val="006025C7"/>
    <w:rsid w:val="006F6A8E"/>
    <w:rsid w:val="0070275D"/>
    <w:rsid w:val="00874401"/>
    <w:rsid w:val="008A6C16"/>
    <w:rsid w:val="00951E8D"/>
    <w:rsid w:val="009B0666"/>
    <w:rsid w:val="00A136DB"/>
    <w:rsid w:val="00BA4AF1"/>
    <w:rsid w:val="00BC553C"/>
    <w:rsid w:val="00C13D1E"/>
    <w:rsid w:val="00C25461"/>
    <w:rsid w:val="00D33AD5"/>
    <w:rsid w:val="00DD63A7"/>
    <w:rsid w:val="00E22B0E"/>
    <w:rsid w:val="00E765BC"/>
    <w:rsid w:val="00EE6570"/>
    <w:rsid w:val="00F515D4"/>
    <w:rsid w:val="00F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CF19"/>
  <w15:docId w15:val="{5AC93FC7-A2D1-2141-8E1A-39D738AF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13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7FE6"/>
  </w:style>
  <w:style w:type="character" w:styleId="a3">
    <w:name w:val="Hyperlink"/>
    <w:basedOn w:val="a0"/>
    <w:uiPriority w:val="99"/>
    <w:semiHidden/>
    <w:unhideWhenUsed/>
    <w:rsid w:val="005A7F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AD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13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asus</cp:lastModifiedBy>
  <cp:revision>4</cp:revision>
  <dcterms:created xsi:type="dcterms:W3CDTF">2017-10-25T05:20:00Z</dcterms:created>
  <dcterms:modified xsi:type="dcterms:W3CDTF">2018-09-06T07:39:00Z</dcterms:modified>
</cp:coreProperties>
</file>