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40" w:rsidRPr="00090FF3" w:rsidRDefault="00090FF3" w:rsidP="003D302A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 w:rsidRPr="00090FF3">
        <w:rPr>
          <w:rFonts w:ascii="Monotype Corsiva" w:hAnsi="Monotype Corsiva"/>
          <w:sz w:val="72"/>
          <w:szCs w:val="72"/>
        </w:rPr>
        <w:t>Живём мы словно боги,</w:t>
      </w:r>
    </w:p>
    <w:p w:rsidR="00090FF3" w:rsidRPr="00090FF3" w:rsidRDefault="00090FF3" w:rsidP="003D302A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 w:rsidRPr="00090FF3">
        <w:rPr>
          <w:rFonts w:ascii="Monotype Corsiva" w:hAnsi="Monotype Corsiva"/>
          <w:sz w:val="72"/>
          <w:szCs w:val="72"/>
        </w:rPr>
        <w:t>Будто вечность впереди!</w:t>
      </w:r>
    </w:p>
    <w:p w:rsidR="00090FF3" w:rsidRPr="00090FF3" w:rsidRDefault="00090FF3" w:rsidP="003D302A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 w:rsidRPr="00090FF3">
        <w:rPr>
          <w:rFonts w:ascii="Monotype Corsiva" w:hAnsi="Monotype Corsiva"/>
          <w:sz w:val="72"/>
          <w:szCs w:val="72"/>
        </w:rPr>
        <w:t>А в жизни есть дороги,</w:t>
      </w:r>
    </w:p>
    <w:p w:rsidR="00090FF3" w:rsidRPr="00090FF3" w:rsidRDefault="00090FF3" w:rsidP="003D302A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 w:rsidRPr="00090FF3">
        <w:rPr>
          <w:rFonts w:ascii="Monotype Corsiva" w:hAnsi="Monotype Corsiva"/>
          <w:sz w:val="72"/>
          <w:szCs w:val="72"/>
        </w:rPr>
        <w:t>И каждому свою пройти!</w:t>
      </w:r>
    </w:p>
    <w:p w:rsidR="00090FF3" w:rsidRPr="00090FF3" w:rsidRDefault="00090FF3" w:rsidP="003D302A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 w:rsidRPr="00090FF3">
        <w:rPr>
          <w:rFonts w:ascii="Monotype Corsiva" w:hAnsi="Monotype Corsiva"/>
          <w:sz w:val="72"/>
          <w:szCs w:val="72"/>
        </w:rPr>
        <w:t>Но мы всегда блуждаем,</w:t>
      </w:r>
    </w:p>
    <w:p w:rsidR="00090FF3" w:rsidRPr="00090FF3" w:rsidRDefault="00090FF3" w:rsidP="003D302A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 w:rsidRPr="00090FF3">
        <w:rPr>
          <w:rFonts w:ascii="Monotype Corsiva" w:hAnsi="Monotype Corsiva"/>
          <w:sz w:val="72"/>
          <w:szCs w:val="72"/>
        </w:rPr>
        <w:t>На жизненном пути,</w:t>
      </w:r>
    </w:p>
    <w:p w:rsidR="00090FF3" w:rsidRPr="00090FF3" w:rsidRDefault="00090FF3" w:rsidP="003D302A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 w:rsidRPr="00090FF3">
        <w:rPr>
          <w:rFonts w:ascii="Monotype Corsiva" w:hAnsi="Monotype Corsiva"/>
          <w:sz w:val="72"/>
          <w:szCs w:val="72"/>
        </w:rPr>
        <w:t>Кому то подражаем,</w:t>
      </w:r>
    </w:p>
    <w:p w:rsidR="00090FF3" w:rsidRPr="00090FF3" w:rsidRDefault="00090FF3" w:rsidP="003D302A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 w:rsidRPr="00090FF3">
        <w:rPr>
          <w:rFonts w:ascii="Monotype Corsiva" w:hAnsi="Monotype Corsiva"/>
          <w:sz w:val="72"/>
          <w:szCs w:val="72"/>
        </w:rPr>
        <w:t>А ведь нас не кому вести!</w:t>
      </w:r>
    </w:p>
    <w:p w:rsidR="00090FF3" w:rsidRPr="00090FF3" w:rsidRDefault="003D302A" w:rsidP="003D302A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Блуждаем не оттого ч</w:t>
      </w:r>
      <w:r w:rsidR="00090FF3" w:rsidRPr="00090FF3">
        <w:rPr>
          <w:rFonts w:ascii="Monotype Corsiva" w:hAnsi="Monotype Corsiva"/>
          <w:sz w:val="72"/>
          <w:szCs w:val="72"/>
        </w:rPr>
        <w:t>то слепы,</w:t>
      </w:r>
    </w:p>
    <w:p w:rsidR="00090FF3" w:rsidRPr="00090FF3" w:rsidRDefault="00090FF3" w:rsidP="003D302A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 w:rsidRPr="00090FF3">
        <w:rPr>
          <w:rFonts w:ascii="Monotype Corsiva" w:hAnsi="Monotype Corsiva"/>
          <w:sz w:val="72"/>
          <w:szCs w:val="72"/>
        </w:rPr>
        <w:t>И даже не от темноты!</w:t>
      </w:r>
    </w:p>
    <w:p w:rsidR="00090FF3" w:rsidRPr="00090FF3" w:rsidRDefault="00090FF3" w:rsidP="003D302A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 w:rsidRPr="00090FF3">
        <w:rPr>
          <w:rFonts w:ascii="Monotype Corsiva" w:hAnsi="Monotype Corsiva"/>
          <w:sz w:val="72"/>
          <w:szCs w:val="72"/>
        </w:rPr>
        <w:t>Страшимся мы нелепо,</w:t>
      </w:r>
    </w:p>
    <w:p w:rsidR="00090FF3" w:rsidRPr="00090FF3" w:rsidRDefault="00090FF3" w:rsidP="003D302A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 w:rsidRPr="00090FF3">
        <w:rPr>
          <w:rFonts w:ascii="Monotype Corsiva" w:hAnsi="Monotype Corsiva"/>
          <w:sz w:val="72"/>
          <w:szCs w:val="72"/>
        </w:rPr>
        <w:t>Осуществить свои мечты!</w:t>
      </w:r>
    </w:p>
    <w:sectPr w:rsidR="00090FF3" w:rsidRPr="00090FF3" w:rsidSect="0016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0FF3"/>
    <w:rsid w:val="0003229C"/>
    <w:rsid w:val="00090FF3"/>
    <w:rsid w:val="00162D40"/>
    <w:rsid w:val="003D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cp:lastPrinted>2018-03-09T02:51:00Z</cp:lastPrinted>
  <dcterms:created xsi:type="dcterms:W3CDTF">2018-03-09T02:45:00Z</dcterms:created>
  <dcterms:modified xsi:type="dcterms:W3CDTF">2018-09-09T13:51:00Z</dcterms:modified>
</cp:coreProperties>
</file>