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01" w:rsidRDefault="00531301" w:rsidP="00531301">
      <w:pPr>
        <w:shd w:val="clear" w:color="auto" w:fill="FFFFFF"/>
        <w:spacing w:before="100" w:beforeAutospacing="1" w:after="100" w:afterAutospacing="1"/>
        <w:rPr>
          <w:rFonts w:ascii="Roboto" w:hAnsi="Roboto"/>
          <w:color w:val="5B5B5B"/>
          <w:kern w:val="36"/>
          <w:lang w:val="en-US"/>
        </w:rPr>
      </w:pPr>
    </w:p>
    <w:p w:rsidR="00531301" w:rsidRPr="003D4DF7" w:rsidRDefault="003D4DF7" w:rsidP="003D4DF7">
      <w:pPr>
        <w:shd w:val="clear" w:color="auto" w:fill="FFFFFF"/>
        <w:spacing w:before="100" w:beforeAutospacing="1" w:after="100" w:afterAutospacing="1"/>
        <w:rPr>
          <w:rFonts w:ascii="Roboto" w:hAnsi="Roboto"/>
          <w:b/>
          <w:color w:val="5B5B5B"/>
          <w:kern w:val="36"/>
          <w:sz w:val="32"/>
          <w:lang w:val="en-US"/>
        </w:rPr>
      </w:pPr>
      <w:r w:rsidRPr="003D4DF7">
        <w:rPr>
          <w:rFonts w:ascii="Roboto" w:hAnsi="Roboto"/>
          <w:b/>
          <w:kern w:val="36"/>
          <w:sz w:val="32"/>
          <w:lang w:val="en-US"/>
        </w:rPr>
        <w:t xml:space="preserve">Old Norse </w:t>
      </w:r>
      <w:r w:rsidRPr="003D4DF7">
        <w:rPr>
          <w:rFonts w:ascii="Roboto" w:hAnsi="Roboto"/>
          <w:b/>
          <w:color w:val="5B5B5B"/>
          <w:kern w:val="36"/>
          <w:sz w:val="32"/>
          <w:lang w:val="en-US"/>
        </w:rPr>
        <w:t>– «</w:t>
      </w:r>
      <w:r w:rsidRPr="003D4DF7">
        <w:rPr>
          <w:rFonts w:ascii="Roboto" w:hAnsi="Roboto"/>
          <w:b/>
          <w:color w:val="222222"/>
          <w:sz w:val="32"/>
          <w:lang w:val="en-US"/>
        </w:rPr>
        <w:t xml:space="preserve">language of the </w:t>
      </w:r>
      <w:proofErr w:type="spellStart"/>
      <w:r w:rsidRPr="003D4DF7">
        <w:rPr>
          <w:rFonts w:ascii="Roboto" w:hAnsi="Roboto"/>
          <w:b/>
          <w:color w:val="222222"/>
          <w:sz w:val="32"/>
          <w:lang w:val="en-US"/>
        </w:rPr>
        <w:t>vikings</w:t>
      </w:r>
      <w:proofErr w:type="spellEnd"/>
      <w:r w:rsidRPr="003D4DF7">
        <w:rPr>
          <w:rFonts w:ascii="Roboto" w:hAnsi="Roboto"/>
          <w:b/>
          <w:color w:val="222222"/>
          <w:sz w:val="32"/>
          <w:lang w:val="en-US"/>
        </w:rPr>
        <w:t>»</w:t>
      </w:r>
    </w:p>
    <w:p w:rsidR="00531301" w:rsidRPr="003D4DF7" w:rsidRDefault="00531301" w:rsidP="005A320E">
      <w:pPr>
        <w:shd w:val="clear" w:color="auto" w:fill="FFFFFF"/>
        <w:spacing w:before="100" w:beforeAutospacing="1" w:after="100" w:afterAutospacing="1"/>
        <w:jc w:val="both"/>
        <w:rPr>
          <w:rFonts w:ascii="Roboto" w:hAnsi="Roboto"/>
          <w:lang w:val="en-US"/>
        </w:rPr>
      </w:pPr>
      <w:r w:rsidRPr="003D4DF7">
        <w:rPr>
          <w:rFonts w:ascii="Roboto" w:hAnsi="Roboto"/>
          <w:lang w:val="en-US"/>
        </w:rPr>
        <w:t xml:space="preserve">Old Norse may be succinctly characterized as </w:t>
      </w:r>
      <w:r w:rsidR="003D4DF7" w:rsidRPr="003D4DF7">
        <w:rPr>
          <w:rFonts w:ascii="Roboto" w:hAnsi="Roboto"/>
          <w:lang w:val="en-US"/>
        </w:rPr>
        <w:t xml:space="preserve">the "language of the </w:t>
      </w:r>
      <w:proofErr w:type="spellStart"/>
      <w:r w:rsidR="003D4DF7" w:rsidRPr="003D4DF7">
        <w:rPr>
          <w:rFonts w:ascii="Roboto" w:hAnsi="Roboto"/>
          <w:lang w:val="en-US"/>
        </w:rPr>
        <w:t>vikings</w:t>
      </w:r>
      <w:proofErr w:type="spellEnd"/>
      <w:r w:rsidR="003D4DF7" w:rsidRPr="003D4DF7">
        <w:rPr>
          <w:rFonts w:ascii="Roboto" w:hAnsi="Roboto"/>
          <w:lang w:val="en-US"/>
        </w:rPr>
        <w:t xml:space="preserve">". </w:t>
      </w:r>
      <w:proofErr w:type="gramStart"/>
      <w:r w:rsidR="003D4DF7" w:rsidRPr="003D4DF7">
        <w:rPr>
          <w:rFonts w:ascii="Roboto" w:hAnsi="Roboto"/>
          <w:lang w:val="en-US"/>
        </w:rPr>
        <w:t>I</w:t>
      </w:r>
      <w:r w:rsidRPr="003D4DF7">
        <w:rPr>
          <w:rFonts w:ascii="Roboto" w:hAnsi="Roboto"/>
          <w:lang w:val="en-US"/>
        </w:rPr>
        <w:t>ndeed</w:t>
      </w:r>
      <w:proofErr w:type="gramEnd"/>
      <w:r w:rsidRPr="003D4DF7">
        <w:rPr>
          <w:rFonts w:ascii="Roboto" w:hAnsi="Roboto"/>
          <w:lang w:val="en-US"/>
        </w:rPr>
        <w:t xml:space="preserve"> the term </w:t>
      </w:r>
      <w:proofErr w:type="spellStart"/>
      <w:r w:rsidRPr="003D4DF7">
        <w:rPr>
          <w:rFonts w:ascii="Roboto" w:eastAsia="Arial Unicode MS" w:hAnsi="Roboto" w:cs="Arial Unicode MS"/>
          <w:i/>
          <w:iCs/>
          <w:lang w:val="en-US"/>
        </w:rPr>
        <w:t>víkingr</w:t>
      </w:r>
      <w:proofErr w:type="spellEnd"/>
      <w:r w:rsidRPr="003D4DF7">
        <w:rPr>
          <w:rFonts w:ascii="Roboto" w:hAnsi="Roboto"/>
          <w:lang w:val="en-US"/>
        </w:rPr>
        <w:t> is found in Old Norse itself; but its use in other languages (cf. Old English </w:t>
      </w:r>
      <w:proofErr w:type="spellStart"/>
      <w:r w:rsidRPr="003D4DF7">
        <w:rPr>
          <w:rFonts w:ascii="Roboto" w:eastAsia="Arial Unicode MS" w:hAnsi="Roboto" w:cs="Arial Unicode MS"/>
          <w:i/>
          <w:iCs/>
          <w:lang w:val="en-US"/>
        </w:rPr>
        <w:t>wicing</w:t>
      </w:r>
      <w:proofErr w:type="spellEnd"/>
      <w:r w:rsidRPr="003D4DF7">
        <w:rPr>
          <w:rFonts w:ascii="Roboto" w:hAnsi="Roboto"/>
          <w:lang w:val="en-US"/>
        </w:rPr>
        <w:t>), where it refers to the seafaring marauders who plagued their shores, typically forms the basis for the modern connotations. Beginning in the late 8th century AD, much of western Europe fell subject to periodic harassment by these ship-borne warriors from the nor</w:t>
      </w:r>
      <w:bookmarkStart w:id="0" w:name="_GoBack"/>
      <w:bookmarkEnd w:id="0"/>
      <w:r w:rsidRPr="003D4DF7">
        <w:rPr>
          <w:rFonts w:ascii="Roboto" w:hAnsi="Roboto"/>
          <w:lang w:val="en-US"/>
        </w:rPr>
        <w:t>th, and their desecration of such holy sanctuaries as Christian monasteries did much to cement the notion of ruthless, lawless savages which remains bound to the term </w:t>
      </w:r>
      <w:proofErr w:type="spellStart"/>
      <w:r w:rsidRPr="003D4DF7">
        <w:rPr>
          <w:rFonts w:ascii="Roboto" w:hAnsi="Roboto"/>
          <w:i/>
          <w:iCs/>
          <w:lang w:val="en-US"/>
        </w:rPr>
        <w:t>viking</w:t>
      </w:r>
      <w:proofErr w:type="spellEnd"/>
      <w:r w:rsidRPr="003D4DF7">
        <w:rPr>
          <w:rFonts w:ascii="Roboto" w:hAnsi="Roboto"/>
          <w:lang w:val="en-US"/>
        </w:rPr>
        <w:t>.</w:t>
      </w:r>
    </w:p>
    <w:p w:rsidR="00531301" w:rsidRPr="003D4DF7" w:rsidRDefault="00531301" w:rsidP="005A320E">
      <w:pPr>
        <w:shd w:val="clear" w:color="auto" w:fill="FFFFFF"/>
        <w:spacing w:before="100" w:beforeAutospacing="1" w:after="100" w:afterAutospacing="1"/>
        <w:jc w:val="both"/>
        <w:rPr>
          <w:rFonts w:ascii="Roboto" w:hAnsi="Roboto"/>
          <w:lang w:val="en-US"/>
        </w:rPr>
      </w:pPr>
      <w:r w:rsidRPr="003D4DF7">
        <w:rPr>
          <w:rFonts w:ascii="Roboto" w:hAnsi="Roboto"/>
          <w:lang w:val="en-US"/>
        </w:rPr>
        <w:t xml:space="preserve">But this is not the whole story. To be certain, the </w:t>
      </w:r>
      <w:proofErr w:type="spellStart"/>
      <w:r w:rsidRPr="003D4DF7">
        <w:rPr>
          <w:rFonts w:ascii="Roboto" w:hAnsi="Roboto"/>
          <w:lang w:val="en-US"/>
        </w:rPr>
        <w:t>northmen</w:t>
      </w:r>
      <w:proofErr w:type="spellEnd"/>
      <w:r w:rsidRPr="003D4DF7">
        <w:rPr>
          <w:rFonts w:ascii="Roboto" w:hAnsi="Roboto"/>
          <w:lang w:val="en-US"/>
        </w:rPr>
        <w:t xml:space="preserve"> who went on such raids were harsh warriors taking plunder from often defenseless peoples. They did not, however, form the entirety of the culture of Old Norse speakers. Not every speaker of Old Norse was termed a </w:t>
      </w:r>
      <w:proofErr w:type="spellStart"/>
      <w:r w:rsidRPr="003D4DF7">
        <w:rPr>
          <w:rFonts w:ascii="Roboto" w:eastAsia="Arial Unicode MS" w:hAnsi="Roboto" w:cs="Arial Unicode MS"/>
          <w:i/>
          <w:iCs/>
          <w:lang w:val="en-US"/>
        </w:rPr>
        <w:t>víkingr</w:t>
      </w:r>
      <w:proofErr w:type="spellEnd"/>
      <w:r w:rsidRPr="003D4DF7">
        <w:rPr>
          <w:rFonts w:ascii="Roboto" w:hAnsi="Roboto"/>
          <w:lang w:val="en-US"/>
        </w:rPr>
        <w:t xml:space="preserve">; and often when the term is applied, it has more the connotation of 'free enterpriser' than 'cutthroat pirate'. Archaeology rounds out the picture, showing that the part of Scandinavian culture not engaged in foreign raids was in places tied to the land, and more often centered on trading. Presumably it was the search for new trade routes which impelled Scandinavians to push into eastern Europe, laying the foundations for the cultures mentioned in the earliest Russian documents. Scandinavians prospered along such trade routes, the wealthiest evidently in Gotland. These </w:t>
      </w:r>
      <w:proofErr w:type="spellStart"/>
      <w:r w:rsidRPr="003D4DF7">
        <w:rPr>
          <w:rFonts w:ascii="Roboto" w:hAnsi="Roboto"/>
          <w:lang w:val="en-US"/>
        </w:rPr>
        <w:t>Gotlanders</w:t>
      </w:r>
      <w:proofErr w:type="spellEnd"/>
      <w:r w:rsidRPr="003D4DF7">
        <w:rPr>
          <w:rFonts w:ascii="Roboto" w:hAnsi="Roboto"/>
          <w:lang w:val="en-US"/>
        </w:rPr>
        <w:t xml:space="preserve"> were themselves wary of pirating, since most of the treasures </w:t>
      </w:r>
      <w:proofErr w:type="spellStart"/>
      <w:r w:rsidRPr="003D4DF7">
        <w:rPr>
          <w:rFonts w:ascii="Roboto" w:hAnsi="Roboto"/>
          <w:lang w:val="en-US"/>
        </w:rPr>
        <w:t>unconvered</w:t>
      </w:r>
      <w:proofErr w:type="spellEnd"/>
      <w:r w:rsidRPr="003D4DF7">
        <w:rPr>
          <w:rFonts w:ascii="Roboto" w:hAnsi="Roboto"/>
          <w:lang w:val="en-US"/>
        </w:rPr>
        <w:t xml:space="preserve"> by archaeologists come from hidden stashes deliberately buried by the foot of trees or near large rocks.</w:t>
      </w:r>
    </w:p>
    <w:p w:rsidR="00531301" w:rsidRPr="003D4DF7" w:rsidRDefault="00531301" w:rsidP="005A320E">
      <w:pPr>
        <w:shd w:val="clear" w:color="auto" w:fill="FFFFFF"/>
        <w:spacing w:before="100" w:beforeAutospacing="1" w:after="100" w:afterAutospacing="1"/>
        <w:jc w:val="both"/>
        <w:rPr>
          <w:rFonts w:ascii="Roboto" w:hAnsi="Roboto"/>
          <w:lang w:val="en-US"/>
        </w:rPr>
      </w:pPr>
      <w:r w:rsidRPr="003D4DF7">
        <w:rPr>
          <w:rFonts w:ascii="Roboto" w:hAnsi="Roboto"/>
          <w:lang w:val="en-US"/>
        </w:rPr>
        <w:t>Of course it is the literature of Old Norse itself which finally rounds out the cultural picture. The literature is voluminous, and the lengthy sagas often mention a bold </w:t>
      </w:r>
      <w:proofErr w:type="spellStart"/>
      <w:r w:rsidRPr="003D4DF7">
        <w:rPr>
          <w:rFonts w:ascii="Roboto" w:eastAsia="Arial Unicode MS" w:hAnsi="Roboto" w:cs="Arial Unicode MS"/>
          <w:i/>
          <w:iCs/>
          <w:lang w:val="en-US"/>
        </w:rPr>
        <w:t>víkingr</w:t>
      </w:r>
      <w:proofErr w:type="spellEnd"/>
      <w:r w:rsidRPr="003D4DF7">
        <w:rPr>
          <w:rFonts w:ascii="Roboto" w:hAnsi="Roboto"/>
          <w:lang w:val="en-US"/>
        </w:rPr>
        <w:t xml:space="preserve"> and his exploits. They tout manly virtues, extol armed combat, and laud rash and rowdy behavior. But most of these stories were written over a century after the </w:t>
      </w:r>
      <w:proofErr w:type="spellStart"/>
      <w:r w:rsidRPr="003D4DF7">
        <w:rPr>
          <w:rFonts w:ascii="Roboto" w:hAnsi="Roboto"/>
          <w:lang w:val="en-US"/>
        </w:rPr>
        <w:t>viking</w:t>
      </w:r>
      <w:proofErr w:type="spellEnd"/>
      <w:r w:rsidRPr="003D4DF7">
        <w:rPr>
          <w:rFonts w:ascii="Roboto" w:hAnsi="Roboto"/>
          <w:lang w:val="en-US"/>
        </w:rPr>
        <w:t xml:space="preserve"> raids ceased to dominate the concerns of other Europeans. Though the writing style of many sagas is matter-of-fact, it must be borne in mind that it is being written for a dispersed group of rural aristocrats sometimes more attached to political intrigue and literary </w:t>
      </w:r>
      <w:proofErr w:type="spellStart"/>
      <w:r w:rsidRPr="003D4DF7">
        <w:rPr>
          <w:rFonts w:ascii="Roboto" w:hAnsi="Roboto"/>
          <w:lang w:val="en-US"/>
        </w:rPr>
        <w:t>pasttimes</w:t>
      </w:r>
      <w:proofErr w:type="spellEnd"/>
      <w:r w:rsidRPr="003D4DF7">
        <w:rPr>
          <w:rFonts w:ascii="Roboto" w:hAnsi="Roboto"/>
          <w:lang w:val="en-US"/>
        </w:rPr>
        <w:t xml:space="preserve"> than to pillaging and plundering. It is uncertain how much of the heroic actions are to be attributed to historical fact, and how much to the romanticizing tendencies of the authors. Poetry, by contrast, does seem to date back to the period of the </w:t>
      </w:r>
      <w:proofErr w:type="spellStart"/>
      <w:r w:rsidRPr="003D4DF7">
        <w:rPr>
          <w:rFonts w:ascii="Roboto" w:hAnsi="Roboto"/>
          <w:lang w:val="en-US"/>
        </w:rPr>
        <w:t>viking</w:t>
      </w:r>
      <w:proofErr w:type="spellEnd"/>
      <w:r w:rsidRPr="003D4DF7">
        <w:rPr>
          <w:rFonts w:ascii="Roboto" w:hAnsi="Roboto"/>
          <w:lang w:val="en-US"/>
        </w:rPr>
        <w:t xml:space="preserve"> raids. And it may be telling that sagas often portray great warriors simultaneously as great poets. In fact, some of the Scandinavian poetry is more technically and metaphorically complex than anything else produced in Europe at the time.</w:t>
      </w:r>
    </w:p>
    <w:p w:rsidR="003C29CB" w:rsidRPr="003D4DF7" w:rsidRDefault="003C29CB">
      <w:pPr>
        <w:rPr>
          <w:rFonts w:ascii="Roboto" w:hAnsi="Roboto"/>
          <w:lang w:val="en-US"/>
        </w:rPr>
      </w:pPr>
    </w:p>
    <w:p w:rsidR="00531301" w:rsidRPr="003D4DF7" w:rsidRDefault="00531301">
      <w:pPr>
        <w:rPr>
          <w:rFonts w:ascii="Roboto" w:hAnsi="Roboto"/>
          <w:lang w:val="en-US"/>
        </w:rPr>
      </w:pPr>
    </w:p>
    <w:p w:rsidR="00531301" w:rsidRDefault="00531301">
      <w:pPr>
        <w:rPr>
          <w:rFonts w:ascii="Roboto" w:hAnsi="Roboto"/>
          <w:lang w:val="en-US"/>
        </w:rPr>
      </w:pPr>
    </w:p>
    <w:p w:rsidR="00531301" w:rsidRDefault="00531301">
      <w:pPr>
        <w:rPr>
          <w:rFonts w:ascii="Roboto" w:hAnsi="Roboto"/>
          <w:lang w:val="en-US"/>
        </w:rPr>
      </w:pPr>
    </w:p>
    <w:p w:rsidR="00531301" w:rsidRDefault="00531301">
      <w:pPr>
        <w:rPr>
          <w:rFonts w:ascii="Roboto" w:hAnsi="Roboto"/>
          <w:lang w:val="en-US"/>
        </w:rPr>
      </w:pPr>
    </w:p>
    <w:p w:rsidR="00531301" w:rsidRDefault="00531301">
      <w:pPr>
        <w:rPr>
          <w:rFonts w:ascii="Roboto" w:hAnsi="Roboto"/>
          <w:lang w:val="en-US"/>
        </w:rPr>
      </w:pPr>
    </w:p>
    <w:p w:rsidR="00531301" w:rsidRDefault="00531301">
      <w:pPr>
        <w:rPr>
          <w:rFonts w:ascii="Roboto" w:hAnsi="Roboto"/>
          <w:lang w:val="en-US"/>
        </w:rPr>
      </w:pPr>
    </w:p>
    <w:p w:rsidR="00531301" w:rsidRDefault="00531301">
      <w:pPr>
        <w:rPr>
          <w:rFonts w:ascii="Roboto" w:hAnsi="Roboto"/>
          <w:lang w:val="en-US"/>
        </w:rPr>
      </w:pPr>
    </w:p>
    <w:p w:rsidR="003D4DF7" w:rsidRPr="008A47C4" w:rsidRDefault="003D4DF7">
      <w:pPr>
        <w:rPr>
          <w:rFonts w:ascii="Roboto" w:hAnsi="Roboto"/>
          <w:b/>
          <w:sz w:val="32"/>
          <w:lang w:val="en-US"/>
        </w:rPr>
      </w:pPr>
    </w:p>
    <w:p w:rsidR="00531301" w:rsidRPr="003D4DF7" w:rsidRDefault="003D4DF7">
      <w:pPr>
        <w:rPr>
          <w:rFonts w:ascii="Roboto" w:hAnsi="Roboto"/>
          <w:b/>
          <w:sz w:val="32"/>
        </w:rPr>
      </w:pPr>
      <w:r w:rsidRPr="003D4DF7">
        <w:rPr>
          <w:rFonts w:ascii="Roboto" w:hAnsi="Roboto"/>
          <w:b/>
          <w:sz w:val="32"/>
        </w:rPr>
        <w:t>Древнескандинавский – «язык викингов»</w:t>
      </w:r>
    </w:p>
    <w:p w:rsidR="00531301" w:rsidRPr="008A47C4" w:rsidRDefault="00531301">
      <w:pPr>
        <w:rPr>
          <w:rFonts w:ascii="Roboto" w:hAnsi="Roboto"/>
        </w:rPr>
      </w:pPr>
    </w:p>
    <w:p w:rsidR="00531301" w:rsidRDefault="00531301" w:rsidP="00531301">
      <w:pPr>
        <w:jc w:val="both"/>
        <w:rPr>
          <w:rFonts w:ascii="Roboto" w:hAnsi="Roboto"/>
        </w:rPr>
      </w:pPr>
      <w:r w:rsidRPr="00531301">
        <w:rPr>
          <w:rFonts w:ascii="Roboto" w:hAnsi="Roboto"/>
        </w:rPr>
        <w:t>Древнескандинавский может быть кратко охарак</w:t>
      </w:r>
      <w:r w:rsidR="00FF4187">
        <w:rPr>
          <w:rFonts w:ascii="Roboto" w:hAnsi="Roboto"/>
        </w:rPr>
        <w:t>теризован как «язык викингов». Ведь</w:t>
      </w:r>
      <w:r w:rsidRPr="00531301">
        <w:rPr>
          <w:rFonts w:ascii="Roboto" w:hAnsi="Roboto"/>
        </w:rPr>
        <w:t xml:space="preserve">, термин </w:t>
      </w:r>
      <w:r w:rsidRPr="00531301">
        <w:rPr>
          <w:rFonts w:ascii="Roboto" w:hAnsi="Roboto"/>
          <w:lang w:val="en-US"/>
        </w:rPr>
        <w:t>v</w:t>
      </w:r>
      <w:r w:rsidRPr="00531301">
        <w:rPr>
          <w:rFonts w:ascii="Roboto" w:hAnsi="Roboto"/>
        </w:rPr>
        <w:t>í</w:t>
      </w:r>
      <w:proofErr w:type="spellStart"/>
      <w:r w:rsidRPr="00531301">
        <w:rPr>
          <w:rFonts w:ascii="Roboto" w:hAnsi="Roboto"/>
          <w:lang w:val="en-US"/>
        </w:rPr>
        <w:t>kingr</w:t>
      </w:r>
      <w:proofErr w:type="spellEnd"/>
      <w:r w:rsidRPr="00531301">
        <w:rPr>
          <w:rFonts w:ascii="Roboto" w:hAnsi="Roboto"/>
        </w:rPr>
        <w:t xml:space="preserve"> встречается </w:t>
      </w:r>
      <w:r w:rsidR="00FF4187">
        <w:rPr>
          <w:rFonts w:ascii="Roboto" w:hAnsi="Roboto"/>
        </w:rPr>
        <w:t xml:space="preserve">именно </w:t>
      </w:r>
      <w:r w:rsidRPr="00531301">
        <w:rPr>
          <w:rFonts w:ascii="Roboto" w:hAnsi="Roboto"/>
        </w:rPr>
        <w:t>в древнесканди</w:t>
      </w:r>
      <w:r w:rsidR="00D8344C">
        <w:rPr>
          <w:rFonts w:ascii="Roboto" w:hAnsi="Roboto"/>
        </w:rPr>
        <w:t xml:space="preserve">навском; однако </w:t>
      </w:r>
      <w:r w:rsidR="00FF4187">
        <w:rPr>
          <w:rFonts w:ascii="Roboto" w:hAnsi="Roboto"/>
        </w:rPr>
        <w:t xml:space="preserve">его </w:t>
      </w:r>
      <w:r w:rsidR="00D8344C">
        <w:rPr>
          <w:rFonts w:ascii="Roboto" w:hAnsi="Roboto"/>
        </w:rPr>
        <w:t>применение</w:t>
      </w:r>
      <w:r w:rsidR="00FF4187">
        <w:rPr>
          <w:rFonts w:ascii="Roboto" w:hAnsi="Roboto"/>
        </w:rPr>
        <w:t xml:space="preserve"> в</w:t>
      </w:r>
      <w:r w:rsidRPr="00531301">
        <w:rPr>
          <w:rFonts w:ascii="Roboto" w:hAnsi="Roboto"/>
        </w:rPr>
        <w:t xml:space="preserve"> других языках (см. </w:t>
      </w:r>
      <w:r w:rsidR="003F7AA7">
        <w:rPr>
          <w:rFonts w:ascii="Roboto" w:hAnsi="Roboto"/>
        </w:rPr>
        <w:t>древне</w:t>
      </w:r>
      <w:r w:rsidR="00FF4187">
        <w:rPr>
          <w:rFonts w:ascii="Roboto" w:hAnsi="Roboto"/>
        </w:rPr>
        <w:t xml:space="preserve">английский </w:t>
      </w:r>
      <w:proofErr w:type="spellStart"/>
      <w:r w:rsidR="00FF4187">
        <w:rPr>
          <w:rFonts w:ascii="Roboto" w:hAnsi="Roboto"/>
          <w:lang w:val="en-US"/>
        </w:rPr>
        <w:t>wicing</w:t>
      </w:r>
      <w:proofErr w:type="spellEnd"/>
      <w:r w:rsidRPr="00531301">
        <w:rPr>
          <w:rFonts w:ascii="Roboto" w:hAnsi="Roboto"/>
        </w:rPr>
        <w:t xml:space="preserve">), где </w:t>
      </w:r>
      <w:r w:rsidR="00750643">
        <w:rPr>
          <w:rFonts w:ascii="Roboto" w:hAnsi="Roboto"/>
        </w:rPr>
        <w:t>слово</w:t>
      </w:r>
      <w:r w:rsidRPr="00531301">
        <w:rPr>
          <w:rFonts w:ascii="Roboto" w:hAnsi="Roboto"/>
        </w:rPr>
        <w:t xml:space="preserve"> относится к морякам-мародерам</w:t>
      </w:r>
      <w:r w:rsidR="00750643">
        <w:rPr>
          <w:rFonts w:ascii="Roboto" w:hAnsi="Roboto"/>
        </w:rPr>
        <w:t>, которые грабили свои</w:t>
      </w:r>
      <w:r w:rsidR="006A79E8">
        <w:rPr>
          <w:rFonts w:ascii="Roboto" w:hAnsi="Roboto"/>
        </w:rPr>
        <w:t xml:space="preserve"> берега</w:t>
      </w:r>
      <w:r w:rsidR="00750643">
        <w:rPr>
          <w:rFonts w:ascii="Roboto" w:hAnsi="Roboto"/>
        </w:rPr>
        <w:t>, обычно, лежит в основе в современных коннотациях</w:t>
      </w:r>
      <w:r w:rsidRPr="00531301">
        <w:rPr>
          <w:rFonts w:ascii="Roboto" w:hAnsi="Roboto"/>
        </w:rPr>
        <w:t xml:space="preserve">. Начиная с конца </w:t>
      </w:r>
      <w:r w:rsidRPr="00531301">
        <w:rPr>
          <w:rFonts w:ascii="Roboto" w:hAnsi="Roboto"/>
          <w:lang w:val="en-US"/>
        </w:rPr>
        <w:t>VIII</w:t>
      </w:r>
      <w:r w:rsidRPr="00531301">
        <w:rPr>
          <w:rFonts w:ascii="Roboto" w:hAnsi="Roboto"/>
        </w:rPr>
        <w:t xml:space="preserve"> века нашей эры, большая часть Западной Европы подвергалась </w:t>
      </w:r>
      <w:r w:rsidR="00FB4654">
        <w:rPr>
          <w:rFonts w:ascii="Roboto" w:hAnsi="Roboto"/>
        </w:rPr>
        <w:t>регулярным</w:t>
      </w:r>
      <w:r w:rsidRPr="00531301">
        <w:rPr>
          <w:rFonts w:ascii="Roboto" w:hAnsi="Roboto"/>
        </w:rPr>
        <w:t xml:space="preserve"> преследованиям </w:t>
      </w:r>
      <w:r w:rsidR="00FB4654">
        <w:rPr>
          <w:rFonts w:ascii="Roboto" w:hAnsi="Roboto"/>
        </w:rPr>
        <w:t>со стороны этих</w:t>
      </w:r>
      <w:r w:rsidR="00750643">
        <w:rPr>
          <w:rFonts w:ascii="Roboto" w:hAnsi="Roboto"/>
        </w:rPr>
        <w:t xml:space="preserve"> </w:t>
      </w:r>
      <w:r w:rsidR="003F7AA7">
        <w:rPr>
          <w:rFonts w:ascii="Roboto" w:hAnsi="Roboto"/>
        </w:rPr>
        <w:t xml:space="preserve">корабельных </w:t>
      </w:r>
      <w:r w:rsidR="00FB4654">
        <w:rPr>
          <w:rFonts w:ascii="Roboto" w:hAnsi="Roboto"/>
        </w:rPr>
        <w:t xml:space="preserve">воинов </w:t>
      </w:r>
      <w:r w:rsidRPr="00531301">
        <w:rPr>
          <w:rFonts w:ascii="Roboto" w:hAnsi="Roboto"/>
        </w:rPr>
        <w:t>с север</w:t>
      </w:r>
      <w:r w:rsidR="00FB4654">
        <w:rPr>
          <w:rFonts w:ascii="Roboto" w:hAnsi="Roboto"/>
        </w:rPr>
        <w:t>а, и их осквернение таких священных</w:t>
      </w:r>
      <w:r w:rsidRPr="00531301">
        <w:rPr>
          <w:rFonts w:ascii="Roboto" w:hAnsi="Roboto"/>
        </w:rPr>
        <w:t xml:space="preserve"> </w:t>
      </w:r>
      <w:r w:rsidR="00FB4654">
        <w:rPr>
          <w:rFonts w:ascii="Roboto" w:hAnsi="Roboto"/>
        </w:rPr>
        <w:t>храмов</w:t>
      </w:r>
      <w:r w:rsidRPr="00531301">
        <w:rPr>
          <w:rFonts w:ascii="Roboto" w:hAnsi="Roboto"/>
        </w:rPr>
        <w:t>, как христианские монастыри, сделало многое для того, чтобы укрепить понятие безжалостных, беззаконных дикарей, кото</w:t>
      </w:r>
      <w:r w:rsidR="00FB4654">
        <w:rPr>
          <w:rFonts w:ascii="Roboto" w:hAnsi="Roboto"/>
        </w:rPr>
        <w:t>ро</w:t>
      </w:r>
      <w:r w:rsidR="00D8344C">
        <w:rPr>
          <w:rFonts w:ascii="Roboto" w:hAnsi="Roboto"/>
        </w:rPr>
        <w:t>е по-прежнему связано</w:t>
      </w:r>
      <w:r w:rsidRPr="00531301">
        <w:rPr>
          <w:rFonts w:ascii="Roboto" w:hAnsi="Roboto"/>
        </w:rPr>
        <w:t xml:space="preserve"> с термином викинг.</w:t>
      </w:r>
    </w:p>
    <w:p w:rsidR="00531301" w:rsidRPr="00531301" w:rsidRDefault="00531301" w:rsidP="00531301">
      <w:pPr>
        <w:jc w:val="both"/>
        <w:rPr>
          <w:rFonts w:ascii="Roboto" w:hAnsi="Roboto"/>
        </w:rPr>
      </w:pPr>
    </w:p>
    <w:p w:rsidR="00531301" w:rsidRDefault="00531301" w:rsidP="00531301">
      <w:pPr>
        <w:jc w:val="both"/>
        <w:rPr>
          <w:rFonts w:ascii="Roboto" w:hAnsi="Roboto"/>
        </w:rPr>
      </w:pPr>
      <w:r w:rsidRPr="00531301">
        <w:rPr>
          <w:rFonts w:ascii="Roboto" w:hAnsi="Roboto"/>
        </w:rPr>
        <w:t>Но это не вся история. Чтобы</w:t>
      </w:r>
      <w:r w:rsidR="00A6398E">
        <w:rPr>
          <w:rFonts w:ascii="Roboto" w:hAnsi="Roboto"/>
        </w:rPr>
        <w:t xml:space="preserve"> знать точно, северяне</w:t>
      </w:r>
      <w:r w:rsidRPr="00531301">
        <w:rPr>
          <w:rFonts w:ascii="Roboto" w:hAnsi="Roboto"/>
        </w:rPr>
        <w:t xml:space="preserve">, которые совершали такие </w:t>
      </w:r>
      <w:r w:rsidR="00DF6E3B">
        <w:rPr>
          <w:rFonts w:ascii="Roboto" w:hAnsi="Roboto"/>
        </w:rPr>
        <w:t>вторжения</w:t>
      </w:r>
      <w:r w:rsidRPr="00531301">
        <w:rPr>
          <w:rFonts w:ascii="Roboto" w:hAnsi="Roboto"/>
        </w:rPr>
        <w:t xml:space="preserve">, были суровыми воинами, </w:t>
      </w:r>
      <w:r w:rsidR="00877282">
        <w:rPr>
          <w:rFonts w:ascii="Roboto" w:hAnsi="Roboto"/>
        </w:rPr>
        <w:t>грабя зачастую беззащитные народы</w:t>
      </w:r>
      <w:r w:rsidR="00A6398E">
        <w:rPr>
          <w:rFonts w:ascii="Roboto" w:hAnsi="Roboto"/>
        </w:rPr>
        <w:t xml:space="preserve">. Однако они не </w:t>
      </w:r>
      <w:r w:rsidR="001F3F7E">
        <w:rPr>
          <w:rFonts w:ascii="Roboto" w:hAnsi="Roboto"/>
        </w:rPr>
        <w:t>с</w:t>
      </w:r>
      <w:r w:rsidRPr="00531301">
        <w:rPr>
          <w:rFonts w:ascii="Roboto" w:hAnsi="Roboto"/>
        </w:rPr>
        <w:t xml:space="preserve">формировали всю культуру древнескандинавских </w:t>
      </w:r>
      <w:r w:rsidR="00A6398E">
        <w:rPr>
          <w:rFonts w:ascii="Roboto" w:hAnsi="Roboto"/>
        </w:rPr>
        <w:t>носителей языка</w:t>
      </w:r>
      <w:r w:rsidR="001F3F7E">
        <w:rPr>
          <w:rFonts w:ascii="Roboto" w:hAnsi="Roboto"/>
        </w:rPr>
        <w:t>. Не каждого</w:t>
      </w:r>
      <w:r w:rsidRPr="00531301">
        <w:rPr>
          <w:rFonts w:ascii="Roboto" w:hAnsi="Roboto"/>
        </w:rPr>
        <w:t xml:space="preserve"> </w:t>
      </w:r>
      <w:r w:rsidR="001F3F7E">
        <w:rPr>
          <w:rFonts w:ascii="Roboto" w:hAnsi="Roboto"/>
        </w:rPr>
        <w:t>носителя древнескандинавского называли</w:t>
      </w:r>
      <w:r w:rsidRPr="00531301">
        <w:rPr>
          <w:rFonts w:ascii="Roboto" w:hAnsi="Roboto"/>
        </w:rPr>
        <w:t xml:space="preserve"> </w:t>
      </w:r>
      <w:proofErr w:type="spellStart"/>
      <w:r w:rsidR="001F3F7E" w:rsidRPr="001F3F7E">
        <w:rPr>
          <w:rFonts w:ascii="Roboto" w:eastAsia="Arial Unicode MS" w:hAnsi="Roboto" w:cs="Arial Unicode MS"/>
          <w:i/>
          <w:iCs/>
          <w:color w:val="222222"/>
          <w:shd w:val="clear" w:color="auto" w:fill="FFFFFF"/>
        </w:rPr>
        <w:t>víkingr</w:t>
      </w:r>
      <w:proofErr w:type="spellEnd"/>
      <w:r w:rsidRPr="001F3F7E">
        <w:rPr>
          <w:rFonts w:ascii="Roboto" w:hAnsi="Roboto"/>
        </w:rPr>
        <w:t>;</w:t>
      </w:r>
      <w:r w:rsidRPr="00531301">
        <w:rPr>
          <w:rFonts w:ascii="Roboto" w:hAnsi="Roboto"/>
        </w:rPr>
        <w:t xml:space="preserve"> и </w:t>
      </w:r>
      <w:r w:rsidR="003F7AA7">
        <w:rPr>
          <w:rFonts w:ascii="Roboto" w:hAnsi="Roboto"/>
        </w:rPr>
        <w:t>ча</w:t>
      </w:r>
      <w:r w:rsidR="00335E2B">
        <w:rPr>
          <w:rFonts w:ascii="Roboto" w:hAnsi="Roboto"/>
        </w:rPr>
        <w:t>сто</w:t>
      </w:r>
      <w:r w:rsidRPr="00531301">
        <w:rPr>
          <w:rFonts w:ascii="Roboto" w:hAnsi="Roboto"/>
        </w:rPr>
        <w:t>, когда этот тер</w:t>
      </w:r>
      <w:r w:rsidR="001F3F7E">
        <w:rPr>
          <w:rFonts w:ascii="Roboto" w:hAnsi="Roboto"/>
        </w:rPr>
        <w:t>мин применяется, он имеет больший</w:t>
      </w:r>
      <w:r w:rsidRPr="00531301">
        <w:rPr>
          <w:rFonts w:ascii="Roboto" w:hAnsi="Roboto"/>
        </w:rPr>
        <w:t xml:space="preserve"> </w:t>
      </w:r>
      <w:r w:rsidR="001F3F7E">
        <w:rPr>
          <w:rFonts w:ascii="Roboto" w:hAnsi="Roboto"/>
        </w:rPr>
        <w:t>оттенок «</w:t>
      </w:r>
      <w:r w:rsidR="003F7AA7">
        <w:rPr>
          <w:rFonts w:ascii="Roboto" w:hAnsi="Roboto"/>
        </w:rPr>
        <w:t>свободного человека</w:t>
      </w:r>
      <w:r w:rsidRPr="00531301">
        <w:rPr>
          <w:rFonts w:ascii="Roboto" w:hAnsi="Roboto"/>
        </w:rPr>
        <w:t>», чем «</w:t>
      </w:r>
      <w:r w:rsidR="001F3F7E">
        <w:rPr>
          <w:rFonts w:ascii="Roboto" w:hAnsi="Roboto"/>
        </w:rPr>
        <w:t>беспощадного</w:t>
      </w:r>
      <w:r w:rsidRPr="00531301">
        <w:rPr>
          <w:rFonts w:ascii="Roboto" w:hAnsi="Roboto"/>
        </w:rPr>
        <w:t xml:space="preserve"> пират</w:t>
      </w:r>
      <w:r w:rsidR="001F3F7E">
        <w:rPr>
          <w:rFonts w:ascii="Roboto" w:hAnsi="Roboto"/>
        </w:rPr>
        <w:t>а</w:t>
      </w:r>
      <w:r w:rsidRPr="00531301">
        <w:rPr>
          <w:rFonts w:ascii="Roboto" w:hAnsi="Roboto"/>
        </w:rPr>
        <w:t xml:space="preserve">». Археология </w:t>
      </w:r>
      <w:r w:rsidR="001F3F7E">
        <w:rPr>
          <w:rFonts w:ascii="Roboto" w:hAnsi="Roboto"/>
        </w:rPr>
        <w:t>дополняет</w:t>
      </w:r>
      <w:r w:rsidRPr="00531301">
        <w:rPr>
          <w:rFonts w:ascii="Roboto" w:hAnsi="Roboto"/>
        </w:rPr>
        <w:t xml:space="preserve"> картину, показывая, что часть скандинавс</w:t>
      </w:r>
      <w:r w:rsidR="001F3EFD">
        <w:rPr>
          <w:rFonts w:ascii="Roboto" w:hAnsi="Roboto"/>
        </w:rPr>
        <w:t>кой культуры, не занимающая</w:t>
      </w:r>
      <w:r w:rsidRPr="00531301">
        <w:rPr>
          <w:rFonts w:ascii="Roboto" w:hAnsi="Roboto"/>
        </w:rPr>
        <w:t xml:space="preserve">ся иностранными </w:t>
      </w:r>
      <w:r w:rsidR="00E04804">
        <w:rPr>
          <w:rFonts w:ascii="Roboto" w:hAnsi="Roboto"/>
        </w:rPr>
        <w:t>набегам</w:t>
      </w:r>
      <w:r w:rsidR="00335E2B">
        <w:rPr>
          <w:rFonts w:ascii="Roboto" w:hAnsi="Roboto"/>
        </w:rPr>
        <w:t>и</w:t>
      </w:r>
      <w:r w:rsidRPr="00531301">
        <w:rPr>
          <w:rFonts w:ascii="Roboto" w:hAnsi="Roboto"/>
        </w:rPr>
        <w:t xml:space="preserve">, была в местах, привязанных к </w:t>
      </w:r>
      <w:r w:rsidR="00E04804">
        <w:rPr>
          <w:rFonts w:ascii="Roboto" w:hAnsi="Roboto"/>
        </w:rPr>
        <w:t xml:space="preserve">своей </w:t>
      </w:r>
      <w:r w:rsidRPr="00531301">
        <w:rPr>
          <w:rFonts w:ascii="Roboto" w:hAnsi="Roboto"/>
        </w:rPr>
        <w:t xml:space="preserve">земле, и чаще всего сосредоточивалась на торговле. </w:t>
      </w:r>
      <w:r w:rsidR="00E04804">
        <w:rPr>
          <w:rFonts w:ascii="Roboto" w:hAnsi="Roboto"/>
        </w:rPr>
        <w:t>По всей видимости</w:t>
      </w:r>
      <w:r w:rsidRPr="00531301">
        <w:rPr>
          <w:rFonts w:ascii="Roboto" w:hAnsi="Roboto"/>
        </w:rPr>
        <w:t>, это был поиск новых то</w:t>
      </w:r>
      <w:r w:rsidR="00E04804">
        <w:rPr>
          <w:rFonts w:ascii="Roboto" w:hAnsi="Roboto"/>
        </w:rPr>
        <w:t>рговых путей, которые побуждали скандинаво</w:t>
      </w:r>
      <w:r w:rsidRPr="00531301">
        <w:rPr>
          <w:rFonts w:ascii="Roboto" w:hAnsi="Roboto"/>
        </w:rPr>
        <w:t xml:space="preserve">в продвигаться в </w:t>
      </w:r>
      <w:r w:rsidR="00E04804">
        <w:rPr>
          <w:rFonts w:ascii="Roboto" w:hAnsi="Roboto"/>
        </w:rPr>
        <w:t>сторону Восточной Европы</w:t>
      </w:r>
      <w:r w:rsidRPr="00531301">
        <w:rPr>
          <w:rFonts w:ascii="Roboto" w:hAnsi="Roboto"/>
        </w:rPr>
        <w:t xml:space="preserve">, закладывая основы для культур, упомянутых в самых ранних российских документах. Скандинавы </w:t>
      </w:r>
      <w:r w:rsidR="005B2484">
        <w:rPr>
          <w:rFonts w:ascii="Roboto" w:hAnsi="Roboto"/>
        </w:rPr>
        <w:t>преуспели с</w:t>
      </w:r>
      <w:r w:rsidRPr="00531301">
        <w:rPr>
          <w:rFonts w:ascii="Roboto" w:hAnsi="Roboto"/>
        </w:rPr>
        <w:t xml:space="preserve"> таким</w:t>
      </w:r>
      <w:r w:rsidR="005B2484">
        <w:rPr>
          <w:rFonts w:ascii="Roboto" w:hAnsi="Roboto"/>
        </w:rPr>
        <w:t>и</w:t>
      </w:r>
      <w:r w:rsidRPr="00531301">
        <w:rPr>
          <w:rFonts w:ascii="Roboto" w:hAnsi="Roboto"/>
        </w:rPr>
        <w:t xml:space="preserve"> торговым</w:t>
      </w:r>
      <w:r w:rsidR="005B2484">
        <w:rPr>
          <w:rFonts w:ascii="Roboto" w:hAnsi="Roboto"/>
        </w:rPr>
        <w:t>и</w:t>
      </w:r>
      <w:r w:rsidRPr="00531301">
        <w:rPr>
          <w:rFonts w:ascii="Roboto" w:hAnsi="Roboto"/>
        </w:rPr>
        <w:t xml:space="preserve"> путям</w:t>
      </w:r>
      <w:r w:rsidR="005B2484">
        <w:rPr>
          <w:rFonts w:ascii="Roboto" w:hAnsi="Roboto"/>
        </w:rPr>
        <w:t>и</w:t>
      </w:r>
      <w:r w:rsidRPr="00531301">
        <w:rPr>
          <w:rFonts w:ascii="Roboto" w:hAnsi="Roboto"/>
        </w:rPr>
        <w:t xml:space="preserve">, </w:t>
      </w:r>
      <w:r w:rsidR="00335E2B">
        <w:rPr>
          <w:rFonts w:ascii="Roboto" w:hAnsi="Roboto"/>
        </w:rPr>
        <w:t>наиболее обеспеченным</w:t>
      </w:r>
      <w:r w:rsidR="00A80A67">
        <w:rPr>
          <w:rFonts w:ascii="Roboto" w:hAnsi="Roboto"/>
        </w:rPr>
        <w:t xml:space="preserve"> из них, </w:t>
      </w:r>
      <w:r w:rsidR="005B2484">
        <w:rPr>
          <w:rFonts w:ascii="Roboto" w:hAnsi="Roboto"/>
        </w:rPr>
        <w:t>безусловно</w:t>
      </w:r>
      <w:r w:rsidR="00A80A67">
        <w:rPr>
          <w:rFonts w:ascii="Roboto" w:hAnsi="Roboto"/>
        </w:rPr>
        <w:t xml:space="preserve">, в Готланде. </w:t>
      </w:r>
      <w:r w:rsidR="00335E2B">
        <w:rPr>
          <w:rFonts w:ascii="Roboto" w:hAnsi="Roboto"/>
        </w:rPr>
        <w:t>Сами</w:t>
      </w:r>
      <w:r w:rsidR="00A80A67">
        <w:rPr>
          <w:rFonts w:ascii="Roboto" w:hAnsi="Roboto"/>
        </w:rPr>
        <w:t xml:space="preserve"> </w:t>
      </w:r>
      <w:proofErr w:type="spellStart"/>
      <w:r w:rsidR="00A80A67">
        <w:rPr>
          <w:rFonts w:ascii="Roboto" w:hAnsi="Roboto"/>
        </w:rPr>
        <w:t>готландцы</w:t>
      </w:r>
      <w:proofErr w:type="spellEnd"/>
      <w:r w:rsidR="00335E2B">
        <w:rPr>
          <w:rFonts w:ascii="Roboto" w:hAnsi="Roboto"/>
        </w:rPr>
        <w:t xml:space="preserve"> </w:t>
      </w:r>
      <w:r w:rsidR="00AA7BA9">
        <w:rPr>
          <w:rFonts w:ascii="Roboto" w:hAnsi="Roboto"/>
        </w:rPr>
        <w:t>опасались пиратства</w:t>
      </w:r>
      <w:r w:rsidRPr="00531301">
        <w:rPr>
          <w:rFonts w:ascii="Roboto" w:hAnsi="Roboto"/>
        </w:rPr>
        <w:t>, так как большинство сокровищ</w:t>
      </w:r>
      <w:r w:rsidR="00AA7BA9">
        <w:rPr>
          <w:rFonts w:ascii="Roboto" w:hAnsi="Roboto"/>
        </w:rPr>
        <w:t xml:space="preserve"> обнаруженные</w:t>
      </w:r>
      <w:r w:rsidRPr="00531301">
        <w:rPr>
          <w:rFonts w:ascii="Roboto" w:hAnsi="Roboto"/>
        </w:rPr>
        <w:t xml:space="preserve"> археологами, </w:t>
      </w:r>
      <w:r w:rsidR="00AA7BA9">
        <w:rPr>
          <w:rFonts w:ascii="Roboto" w:hAnsi="Roboto"/>
        </w:rPr>
        <w:t>были выявлены</w:t>
      </w:r>
      <w:r w:rsidRPr="00531301">
        <w:rPr>
          <w:rFonts w:ascii="Roboto" w:hAnsi="Roboto"/>
        </w:rPr>
        <w:t xml:space="preserve"> из скрытых </w:t>
      </w:r>
      <w:r w:rsidR="00AA7BA9">
        <w:rPr>
          <w:rFonts w:ascii="Roboto" w:hAnsi="Roboto"/>
        </w:rPr>
        <w:t>тайников</w:t>
      </w:r>
      <w:r w:rsidRPr="00531301">
        <w:rPr>
          <w:rFonts w:ascii="Roboto" w:hAnsi="Roboto"/>
        </w:rPr>
        <w:t xml:space="preserve">, </w:t>
      </w:r>
      <w:r w:rsidR="00AA7BA9">
        <w:rPr>
          <w:rFonts w:ascii="Roboto" w:hAnsi="Roboto"/>
        </w:rPr>
        <w:t>заведомо</w:t>
      </w:r>
      <w:r w:rsidRPr="00531301">
        <w:rPr>
          <w:rFonts w:ascii="Roboto" w:hAnsi="Roboto"/>
        </w:rPr>
        <w:t xml:space="preserve"> погребенных </w:t>
      </w:r>
      <w:r w:rsidR="00AA7BA9">
        <w:rPr>
          <w:rFonts w:ascii="Roboto" w:hAnsi="Roboto"/>
        </w:rPr>
        <w:t xml:space="preserve">у подножья </w:t>
      </w:r>
      <w:r w:rsidRPr="00531301">
        <w:rPr>
          <w:rFonts w:ascii="Roboto" w:hAnsi="Roboto"/>
        </w:rPr>
        <w:t>деревьев или вблизи больших скал.</w:t>
      </w:r>
    </w:p>
    <w:p w:rsidR="00531301" w:rsidRPr="00531301" w:rsidRDefault="00531301" w:rsidP="00531301">
      <w:pPr>
        <w:jc w:val="both"/>
        <w:rPr>
          <w:rFonts w:ascii="Roboto" w:hAnsi="Roboto"/>
        </w:rPr>
      </w:pPr>
    </w:p>
    <w:p w:rsidR="00531301" w:rsidRPr="00531301" w:rsidRDefault="00531301" w:rsidP="00531301">
      <w:pPr>
        <w:jc w:val="both"/>
        <w:rPr>
          <w:rFonts w:ascii="Roboto" w:hAnsi="Roboto"/>
        </w:rPr>
      </w:pPr>
      <w:r w:rsidRPr="00531301">
        <w:rPr>
          <w:rFonts w:ascii="Roboto" w:hAnsi="Roboto"/>
        </w:rPr>
        <w:t>Конечно</w:t>
      </w:r>
      <w:r w:rsidR="00335E2B">
        <w:rPr>
          <w:rFonts w:ascii="Roboto" w:hAnsi="Roboto"/>
        </w:rPr>
        <w:t xml:space="preserve"> же</w:t>
      </w:r>
      <w:r w:rsidRPr="00531301">
        <w:rPr>
          <w:rFonts w:ascii="Roboto" w:hAnsi="Roboto"/>
        </w:rPr>
        <w:t xml:space="preserve">, </w:t>
      </w:r>
      <w:r w:rsidR="00335E2B">
        <w:rPr>
          <w:rFonts w:ascii="Roboto" w:hAnsi="Roboto"/>
        </w:rPr>
        <w:t xml:space="preserve">древнескандинавская литература, сама по себе, дополняет </w:t>
      </w:r>
      <w:r w:rsidR="001E4AF8">
        <w:rPr>
          <w:rFonts w:ascii="Roboto" w:hAnsi="Roboto"/>
        </w:rPr>
        <w:t>культурную картину языка. Сама л</w:t>
      </w:r>
      <w:r w:rsidRPr="00531301">
        <w:rPr>
          <w:rFonts w:ascii="Roboto" w:hAnsi="Roboto"/>
        </w:rPr>
        <w:t>итература обширна, и в</w:t>
      </w:r>
      <w:r w:rsidR="001E4AF8">
        <w:rPr>
          <w:rFonts w:ascii="Roboto" w:hAnsi="Roboto"/>
        </w:rPr>
        <w:t xml:space="preserve"> длинных сагах часто упоминается о</w:t>
      </w:r>
      <w:r w:rsidRPr="00531301">
        <w:rPr>
          <w:rFonts w:ascii="Roboto" w:hAnsi="Roboto"/>
        </w:rPr>
        <w:t xml:space="preserve"> </w:t>
      </w:r>
      <w:r w:rsidR="001E4AF8">
        <w:rPr>
          <w:rFonts w:ascii="Roboto" w:hAnsi="Roboto"/>
        </w:rPr>
        <w:t xml:space="preserve">смелом </w:t>
      </w:r>
      <w:proofErr w:type="spellStart"/>
      <w:r w:rsidR="001E4AF8" w:rsidRPr="001E4AF8">
        <w:rPr>
          <w:rStyle w:val="unicode"/>
          <w:rFonts w:ascii="Roboto" w:eastAsia="Arial Unicode MS" w:hAnsi="Roboto" w:cs="Arial Unicode MS"/>
          <w:i/>
          <w:iCs/>
          <w:color w:val="222222"/>
          <w:shd w:val="clear" w:color="auto" w:fill="FFFFFF"/>
        </w:rPr>
        <w:t>víkingr</w:t>
      </w:r>
      <w:proofErr w:type="spellEnd"/>
      <w:r w:rsidRPr="00531301">
        <w:rPr>
          <w:rFonts w:ascii="Roboto" w:hAnsi="Roboto"/>
        </w:rPr>
        <w:t xml:space="preserve"> </w:t>
      </w:r>
      <w:r w:rsidR="001E4AF8">
        <w:rPr>
          <w:rFonts w:ascii="Roboto" w:hAnsi="Roboto"/>
        </w:rPr>
        <w:t>и его подвигах</w:t>
      </w:r>
      <w:r w:rsidRPr="00531301">
        <w:rPr>
          <w:rFonts w:ascii="Roboto" w:hAnsi="Roboto"/>
        </w:rPr>
        <w:t xml:space="preserve">. Они </w:t>
      </w:r>
      <w:r w:rsidR="001E4AF8">
        <w:rPr>
          <w:rFonts w:ascii="Roboto" w:hAnsi="Roboto"/>
        </w:rPr>
        <w:t>навязывают</w:t>
      </w:r>
      <w:r w:rsidRPr="00531301">
        <w:rPr>
          <w:rFonts w:ascii="Roboto" w:hAnsi="Roboto"/>
        </w:rPr>
        <w:t xml:space="preserve"> </w:t>
      </w:r>
      <w:r w:rsidR="001E4AF8">
        <w:rPr>
          <w:rFonts w:ascii="Roboto" w:hAnsi="Roboto"/>
        </w:rPr>
        <w:t>мужские</w:t>
      </w:r>
      <w:r w:rsidRPr="00531301">
        <w:rPr>
          <w:rFonts w:ascii="Roboto" w:hAnsi="Roboto"/>
        </w:rPr>
        <w:t xml:space="preserve"> добродетели, превозносят вооруженный бой и </w:t>
      </w:r>
      <w:r w:rsidR="001E4AF8">
        <w:rPr>
          <w:rFonts w:ascii="Roboto" w:hAnsi="Roboto"/>
        </w:rPr>
        <w:t>приветствуют</w:t>
      </w:r>
      <w:r w:rsidRPr="00531301">
        <w:rPr>
          <w:rFonts w:ascii="Roboto" w:hAnsi="Roboto"/>
        </w:rPr>
        <w:t xml:space="preserve"> </w:t>
      </w:r>
      <w:r w:rsidR="001E4AF8">
        <w:rPr>
          <w:rFonts w:ascii="Roboto" w:hAnsi="Roboto"/>
        </w:rPr>
        <w:t>поспешность</w:t>
      </w:r>
      <w:r w:rsidRPr="00531301">
        <w:rPr>
          <w:rFonts w:ascii="Roboto" w:hAnsi="Roboto"/>
        </w:rPr>
        <w:t xml:space="preserve"> и </w:t>
      </w:r>
      <w:r w:rsidR="00B128A6">
        <w:rPr>
          <w:rFonts w:ascii="Roboto" w:hAnsi="Roboto"/>
        </w:rPr>
        <w:t>буйные выходки</w:t>
      </w:r>
      <w:r w:rsidRPr="00531301">
        <w:rPr>
          <w:rFonts w:ascii="Roboto" w:hAnsi="Roboto"/>
        </w:rPr>
        <w:t xml:space="preserve">. Но большинство этих историй были написаны спустя столетие после того, как </w:t>
      </w:r>
      <w:r w:rsidR="001E4AF8">
        <w:rPr>
          <w:rFonts w:ascii="Roboto" w:hAnsi="Roboto"/>
        </w:rPr>
        <w:t>нападения</w:t>
      </w:r>
      <w:r w:rsidRPr="00531301">
        <w:rPr>
          <w:rFonts w:ascii="Roboto" w:hAnsi="Roboto"/>
        </w:rPr>
        <w:t xml:space="preserve"> викингов перестали доминировать над проблемами других европейцев. Хотя стиль </w:t>
      </w:r>
      <w:r w:rsidR="003A6529">
        <w:rPr>
          <w:rFonts w:ascii="Roboto" w:hAnsi="Roboto"/>
        </w:rPr>
        <w:t>написания</w:t>
      </w:r>
      <w:r w:rsidRPr="00531301">
        <w:rPr>
          <w:rFonts w:ascii="Roboto" w:hAnsi="Roboto"/>
        </w:rPr>
        <w:t xml:space="preserve"> многих саг имеет </w:t>
      </w:r>
      <w:r w:rsidR="003A6529">
        <w:rPr>
          <w:rFonts w:ascii="Roboto" w:hAnsi="Roboto"/>
        </w:rPr>
        <w:t xml:space="preserve">прозаичность, следует учитывать, </w:t>
      </w:r>
      <w:r w:rsidRPr="00531301">
        <w:rPr>
          <w:rFonts w:ascii="Roboto" w:hAnsi="Roboto"/>
        </w:rPr>
        <w:t>что он</w:t>
      </w:r>
      <w:r w:rsidR="008A47C4">
        <w:rPr>
          <w:rFonts w:ascii="Roboto" w:hAnsi="Roboto"/>
        </w:rPr>
        <w:t>а</w:t>
      </w:r>
      <w:r w:rsidRPr="00531301">
        <w:rPr>
          <w:rFonts w:ascii="Roboto" w:hAnsi="Roboto"/>
        </w:rPr>
        <w:t xml:space="preserve"> написан</w:t>
      </w:r>
      <w:r w:rsidR="008A47C4">
        <w:rPr>
          <w:rFonts w:ascii="Roboto" w:hAnsi="Roboto"/>
        </w:rPr>
        <w:t>а</w:t>
      </w:r>
      <w:r w:rsidRPr="00531301">
        <w:rPr>
          <w:rFonts w:ascii="Roboto" w:hAnsi="Roboto"/>
        </w:rPr>
        <w:t xml:space="preserve"> для рассеянной группы сельских аристократов, </w:t>
      </w:r>
      <w:r w:rsidR="003A6529">
        <w:rPr>
          <w:rFonts w:ascii="Roboto" w:hAnsi="Roboto"/>
        </w:rPr>
        <w:t>порой</w:t>
      </w:r>
      <w:r w:rsidRPr="00531301">
        <w:rPr>
          <w:rFonts w:ascii="Roboto" w:hAnsi="Roboto"/>
        </w:rPr>
        <w:t xml:space="preserve"> </w:t>
      </w:r>
      <w:r w:rsidR="003A6529">
        <w:rPr>
          <w:rFonts w:ascii="Roboto" w:hAnsi="Roboto"/>
        </w:rPr>
        <w:t xml:space="preserve">уделяется больше внимания </w:t>
      </w:r>
      <w:r w:rsidRPr="00531301">
        <w:rPr>
          <w:rFonts w:ascii="Roboto" w:hAnsi="Roboto"/>
        </w:rPr>
        <w:t>полит</w:t>
      </w:r>
      <w:r w:rsidR="003A6529">
        <w:rPr>
          <w:rFonts w:ascii="Roboto" w:hAnsi="Roboto"/>
        </w:rPr>
        <w:t>ической интриге и литературным забавам</w:t>
      </w:r>
      <w:r w:rsidR="001F3EFD">
        <w:rPr>
          <w:rFonts w:ascii="Roboto" w:hAnsi="Roboto"/>
        </w:rPr>
        <w:t>, чем к</w:t>
      </w:r>
      <w:r w:rsidRPr="00531301">
        <w:rPr>
          <w:rFonts w:ascii="Roboto" w:hAnsi="Roboto"/>
        </w:rPr>
        <w:t xml:space="preserve"> </w:t>
      </w:r>
      <w:r w:rsidR="003A6529">
        <w:rPr>
          <w:rFonts w:ascii="Roboto" w:hAnsi="Roboto"/>
        </w:rPr>
        <w:t>мародерству</w:t>
      </w:r>
      <w:r w:rsidRPr="00531301">
        <w:rPr>
          <w:rFonts w:ascii="Roboto" w:hAnsi="Roboto"/>
        </w:rPr>
        <w:t xml:space="preserve"> и грабежам. Неизвестно, сколько героических действий следует от</w:t>
      </w:r>
      <w:r w:rsidR="0018471A">
        <w:rPr>
          <w:rFonts w:ascii="Roboto" w:hAnsi="Roboto"/>
        </w:rPr>
        <w:t xml:space="preserve">нести к историческому факту и </w:t>
      </w:r>
      <w:r w:rsidRPr="00531301">
        <w:rPr>
          <w:rFonts w:ascii="Roboto" w:hAnsi="Roboto"/>
        </w:rPr>
        <w:t xml:space="preserve">сколько к </w:t>
      </w:r>
      <w:r w:rsidR="0018471A">
        <w:rPr>
          <w:rFonts w:ascii="Roboto" w:hAnsi="Roboto"/>
        </w:rPr>
        <w:t>идеализирующим наклонностям</w:t>
      </w:r>
      <w:r w:rsidRPr="00531301">
        <w:rPr>
          <w:rFonts w:ascii="Roboto" w:hAnsi="Roboto"/>
        </w:rPr>
        <w:t xml:space="preserve"> авторов. Поэзия, напротив, похоже, относится к периоду </w:t>
      </w:r>
      <w:r w:rsidR="00B128A6">
        <w:rPr>
          <w:rFonts w:ascii="Roboto" w:hAnsi="Roboto"/>
        </w:rPr>
        <w:t>нападений</w:t>
      </w:r>
      <w:r w:rsidR="0018471A">
        <w:rPr>
          <w:rFonts w:ascii="Roboto" w:hAnsi="Roboto"/>
        </w:rPr>
        <w:t xml:space="preserve"> викингов. И можно сказать</w:t>
      </w:r>
      <w:r w:rsidRPr="00531301">
        <w:rPr>
          <w:rFonts w:ascii="Roboto" w:hAnsi="Roboto"/>
        </w:rPr>
        <w:t xml:space="preserve">, что саги часто изображают великих воинов </w:t>
      </w:r>
      <w:r w:rsidR="0018471A">
        <w:rPr>
          <w:rFonts w:ascii="Roboto" w:hAnsi="Roboto"/>
        </w:rPr>
        <w:t xml:space="preserve">также, как и </w:t>
      </w:r>
      <w:r w:rsidRPr="00531301">
        <w:rPr>
          <w:rFonts w:ascii="Roboto" w:hAnsi="Roboto"/>
        </w:rPr>
        <w:t xml:space="preserve">великих поэтов. </w:t>
      </w:r>
      <w:r w:rsidR="001F3EFD">
        <w:rPr>
          <w:rFonts w:ascii="Roboto" w:hAnsi="Roboto"/>
        </w:rPr>
        <w:t>И действительно</w:t>
      </w:r>
      <w:r w:rsidR="00DF6E3B">
        <w:rPr>
          <w:rFonts w:ascii="Roboto" w:hAnsi="Roboto"/>
        </w:rPr>
        <w:t>, что-то из скандинавской</w:t>
      </w:r>
      <w:r w:rsidRPr="00531301">
        <w:rPr>
          <w:rFonts w:ascii="Roboto" w:hAnsi="Roboto"/>
        </w:rPr>
        <w:t xml:space="preserve"> </w:t>
      </w:r>
      <w:r w:rsidR="00DF6E3B">
        <w:rPr>
          <w:rFonts w:ascii="Roboto" w:hAnsi="Roboto"/>
        </w:rPr>
        <w:t>поэзии имеет</w:t>
      </w:r>
      <w:r w:rsidRPr="00531301">
        <w:rPr>
          <w:rFonts w:ascii="Roboto" w:hAnsi="Roboto"/>
        </w:rPr>
        <w:t xml:space="preserve"> более технически и метафорически сложны</w:t>
      </w:r>
      <w:r w:rsidR="00DF6E3B">
        <w:rPr>
          <w:rFonts w:ascii="Roboto" w:hAnsi="Roboto"/>
        </w:rPr>
        <w:t>й характер</w:t>
      </w:r>
      <w:r w:rsidRPr="00531301">
        <w:rPr>
          <w:rFonts w:ascii="Roboto" w:hAnsi="Roboto"/>
        </w:rPr>
        <w:t>, чем все, что было произведено в Европе в то время.</w:t>
      </w:r>
    </w:p>
    <w:sectPr w:rsidR="00531301" w:rsidRPr="00531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Roboto">
    <w:panose1 w:val="00000000000000000000"/>
    <w:charset w:val="CC"/>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CB"/>
    <w:rsid w:val="00007BB5"/>
    <w:rsid w:val="0018471A"/>
    <w:rsid w:val="001E4AF8"/>
    <w:rsid w:val="001F3EFD"/>
    <w:rsid w:val="001F3F7E"/>
    <w:rsid w:val="00335E2B"/>
    <w:rsid w:val="003A6529"/>
    <w:rsid w:val="003C29CB"/>
    <w:rsid w:val="003D4DF7"/>
    <w:rsid w:val="003F7AA7"/>
    <w:rsid w:val="00531301"/>
    <w:rsid w:val="005A320E"/>
    <w:rsid w:val="005B2484"/>
    <w:rsid w:val="006A79E8"/>
    <w:rsid w:val="00750643"/>
    <w:rsid w:val="00877282"/>
    <w:rsid w:val="008A47C4"/>
    <w:rsid w:val="00A6398E"/>
    <w:rsid w:val="00A80A67"/>
    <w:rsid w:val="00AA7BA9"/>
    <w:rsid w:val="00B128A6"/>
    <w:rsid w:val="00B15433"/>
    <w:rsid w:val="00D8344C"/>
    <w:rsid w:val="00DF6E3B"/>
    <w:rsid w:val="00E04804"/>
    <w:rsid w:val="00FB4654"/>
    <w:rsid w:val="00FF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489AC"/>
  <w15:chartTrackingRefBased/>
  <w15:docId w15:val="{328BEC18-1E5F-4D8C-B018-0BEF6D67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53130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31301"/>
    <w:pPr>
      <w:spacing w:before="100" w:beforeAutospacing="1" w:after="100" w:afterAutospacing="1"/>
      <w:outlineLvl w:val="1"/>
    </w:pPr>
    <w:rPr>
      <w:b/>
      <w:bCs/>
      <w:sz w:val="36"/>
      <w:szCs w:val="36"/>
    </w:rPr>
  </w:style>
  <w:style w:type="paragraph" w:styleId="3">
    <w:name w:val="heading 3"/>
    <w:basedOn w:val="a"/>
    <w:link w:val="30"/>
    <w:uiPriority w:val="9"/>
    <w:qFormat/>
    <w:rsid w:val="00531301"/>
    <w:pPr>
      <w:spacing w:before="100" w:beforeAutospacing="1" w:after="100" w:afterAutospacing="1"/>
      <w:outlineLvl w:val="2"/>
    </w:pPr>
    <w:rPr>
      <w:b/>
      <w:bCs/>
      <w:sz w:val="27"/>
      <w:szCs w:val="27"/>
    </w:rPr>
  </w:style>
  <w:style w:type="paragraph" w:styleId="5">
    <w:name w:val="heading 5"/>
    <w:basedOn w:val="a"/>
    <w:link w:val="50"/>
    <w:uiPriority w:val="9"/>
    <w:qFormat/>
    <w:rsid w:val="00531301"/>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301"/>
    <w:rPr>
      <w:b/>
      <w:bCs/>
      <w:kern w:val="36"/>
      <w:sz w:val="48"/>
      <w:szCs w:val="48"/>
    </w:rPr>
  </w:style>
  <w:style w:type="character" w:customStyle="1" w:styleId="20">
    <w:name w:val="Заголовок 2 Знак"/>
    <w:basedOn w:val="a0"/>
    <w:link w:val="2"/>
    <w:uiPriority w:val="9"/>
    <w:rsid w:val="00531301"/>
    <w:rPr>
      <w:b/>
      <w:bCs/>
      <w:sz w:val="36"/>
      <w:szCs w:val="36"/>
    </w:rPr>
  </w:style>
  <w:style w:type="character" w:customStyle="1" w:styleId="30">
    <w:name w:val="Заголовок 3 Знак"/>
    <w:basedOn w:val="a0"/>
    <w:link w:val="3"/>
    <w:uiPriority w:val="9"/>
    <w:rsid w:val="00531301"/>
    <w:rPr>
      <w:b/>
      <w:bCs/>
      <w:sz w:val="27"/>
      <w:szCs w:val="27"/>
    </w:rPr>
  </w:style>
  <w:style w:type="character" w:customStyle="1" w:styleId="50">
    <w:name w:val="Заголовок 5 Знак"/>
    <w:basedOn w:val="a0"/>
    <w:link w:val="5"/>
    <w:uiPriority w:val="9"/>
    <w:rsid w:val="00531301"/>
    <w:rPr>
      <w:b/>
      <w:bCs/>
    </w:rPr>
  </w:style>
  <w:style w:type="paragraph" w:styleId="a3">
    <w:name w:val="Normal (Web)"/>
    <w:basedOn w:val="a"/>
    <w:uiPriority w:val="99"/>
    <w:unhideWhenUsed/>
    <w:rsid w:val="00531301"/>
    <w:pPr>
      <w:spacing w:before="100" w:beforeAutospacing="1" w:after="100" w:afterAutospacing="1"/>
    </w:pPr>
  </w:style>
  <w:style w:type="character" w:customStyle="1" w:styleId="eieol">
    <w:name w:val="eieol"/>
    <w:basedOn w:val="a0"/>
    <w:rsid w:val="00531301"/>
  </w:style>
  <w:style w:type="character" w:customStyle="1" w:styleId="unicode">
    <w:name w:val="unicode"/>
    <w:basedOn w:val="a0"/>
    <w:rsid w:val="0053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2</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2018-09-06T13:28:00Z</dcterms:created>
  <dcterms:modified xsi:type="dcterms:W3CDTF">2018-09-10T13:31:00Z</dcterms:modified>
</cp:coreProperties>
</file>