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49" w:rsidRDefault="00BB6549">
      <w:pPr>
        <w:rPr>
          <w:rStyle w:val="a4"/>
          <w:rFonts w:ascii="Georgia" w:hAnsi="Georgia" w:cs="Arial"/>
          <w:color w:val="000000"/>
          <w:sz w:val="23"/>
          <w:szCs w:val="23"/>
          <w:shd w:val="clear" w:color="auto" w:fill="FFFFFF"/>
        </w:rPr>
      </w:pPr>
    </w:p>
    <w:p w:rsidR="00BB6549" w:rsidRDefault="00D27108">
      <w:pPr>
        <w:rPr>
          <w:rStyle w:val="a4"/>
          <w:rFonts w:ascii="Georgia" w:hAnsi="Georgia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Georgia" w:hAnsi="Georgia" w:cs="Arial"/>
          <w:color w:val="000000"/>
          <w:sz w:val="23"/>
          <w:szCs w:val="23"/>
          <w:shd w:val="clear" w:color="auto" w:fill="FFFFFF"/>
        </w:rPr>
        <w:t>Как носить джинсы и быть всегда стильной</w:t>
      </w:r>
    </w:p>
    <w:p w:rsidR="00BB6549" w:rsidRDefault="00BB6549">
      <w:pPr>
        <w:rPr>
          <w:rStyle w:val="a4"/>
          <w:rFonts w:ascii="Georgia" w:hAnsi="Georgia" w:cs="Arial"/>
          <w:color w:val="000000"/>
          <w:sz w:val="23"/>
          <w:szCs w:val="23"/>
          <w:shd w:val="clear" w:color="auto" w:fill="FFFFFF"/>
        </w:rPr>
      </w:pPr>
    </w:p>
    <w:p w:rsidR="00BB6549" w:rsidRDefault="00BB6549">
      <w:pP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  <w:t xml:space="preserve">Одежда вне времени, роба, спецодежда, остромодный </w:t>
      </w:r>
      <w:proofErr w:type="spellStart"/>
      <w: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  <w:t>деним</w:t>
      </w:r>
      <w:proofErr w:type="spellEnd"/>
      <w: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  <w:t>, варенки – это все о джинсах, которые любят все поколения, и носят и малышня, и пенсионеры. Даже именитые дизайнеры не обошли своим вниманием этот вид одежды, сделав его буквально культовым.</w:t>
      </w:r>
    </w:p>
    <w:p w:rsidR="00D27108" w:rsidRDefault="00BB6549">
      <w:pP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  <w:t xml:space="preserve">В нашей стране джинсы стали бешено популярны в </w:t>
      </w:r>
      <w:r w:rsidR="00D27108"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  <w:t>60х годах прошлого века и с тех пор не потеряли своей популярности, являясь своеобразным символом свободы и бунтарства, ведь даже когда вы одеваете классические джинсы в сочетании с жакетом от Шанель, то это все равно протест против скучной добропорядочности и буржуазности.</w:t>
      </w:r>
    </w:p>
    <w:p w:rsidR="00D27108" w:rsidRDefault="00D27108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  <w:t xml:space="preserve">Для тех, кто строит свой гардероб вокруг джинсов, то у них должно быть их минимум 5-6 пар, причем идеально сидящие и отменного качества, а значит 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&lt;a href="</w:t>
      </w:r>
      <w:hyperlink r:id="rId4" w:tgtFrame="_blank" w:history="1">
        <w:r>
          <w:rPr>
            <w:rStyle w:val="a3"/>
            <w:rFonts w:ascii="Georgia" w:hAnsi="Georgia"/>
            <w:color w:val="000000"/>
            <w:sz w:val="23"/>
            <w:szCs w:val="23"/>
            <w:shd w:val="clear" w:color="auto" w:fill="FFFFFF"/>
          </w:rPr>
          <w:t>https://sconti-rus.com/katalog/odezhda-zhenskaja/dzhinsy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FFFFF"/>
        </w:rPr>
        <w:t>"&gt;скидки на джинсы в Самаре&lt;/a&gt; им будут не интересны, ведь им нужны классические модели и лучше, если это будет не масс-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маркет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.</w:t>
      </w:r>
    </w:p>
    <w:p w:rsidR="00D27108" w:rsidRDefault="00D27108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Для тех же, у кого джинсы - это не основа гардероба, но носят они их часто, идеальным вариантом будет разнообразие из масс-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маркета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, и лучше если куплены они будут по скидке. </w:t>
      </w:r>
      <w:r w:rsidR="00737361">
        <w:rPr>
          <w:rFonts w:ascii="Georgia" w:hAnsi="Georgia"/>
          <w:color w:val="000000"/>
          <w:sz w:val="23"/>
          <w:szCs w:val="23"/>
          <w:shd w:val="clear" w:color="auto" w:fill="FFFFFF"/>
        </w:rPr>
        <w:t>Фишка в том, что тот, кто носит джинсы и в пир, и в мир, изнашивает их быстро, а кроме того, они быстро теряют форму и внешний вид, поэтому они вынуждены брать качественные джинсы. А вот те, для кого джинсы – это обычные рядовые штаны или способ выразить себя, выберут масс-</w:t>
      </w:r>
      <w:proofErr w:type="spellStart"/>
      <w:r w:rsidR="00737361">
        <w:rPr>
          <w:rFonts w:ascii="Georgia" w:hAnsi="Georgia"/>
          <w:color w:val="000000"/>
          <w:sz w:val="23"/>
          <w:szCs w:val="23"/>
          <w:shd w:val="clear" w:color="auto" w:fill="FFFFFF"/>
        </w:rPr>
        <w:t>маркет</w:t>
      </w:r>
      <w:proofErr w:type="spellEnd"/>
      <w:r w:rsidR="0073736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за его доступность и разнообразие самых разных моделей и дизайнов. </w:t>
      </w:r>
    </w:p>
    <w:p w:rsidR="00737361" w:rsidRDefault="00737361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Поэтому принцип стильного гардероба для тех, у кого джинсы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маст-хэв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и смысл гардероба – это «капсулы», т.е. многофункциональные комплекты. Пример капсулы — это темно-синие зауженные джинсы длинной чуть выше щиколотки, тельняшка</w:t>
      </w:r>
      <w:r w:rsidR="00E57E86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и белая майка (можно топ в бельевом стиле)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, красный или желтый льняной жакет, в тон ему пояс, туфли-лодочки могут быть телесно-бежевыми или в цвет жакета. Такая капсула может быть дополнена сумочкой, бижутерией или шейным платком.</w:t>
      </w:r>
    </w:p>
    <w:p w:rsidR="00737361" w:rsidRDefault="00737361">
      <w:pPr>
        <w:rPr>
          <w:rFonts w:ascii="Georgia" w:hAnsi="Georgia" w:cs="Arial"/>
          <w:bCs/>
          <w:color w:val="000000"/>
          <w:sz w:val="23"/>
          <w:szCs w:val="23"/>
          <w:shd w:val="clear" w:color="auto" w:fill="FFFFFF"/>
        </w:rPr>
      </w:pPr>
      <w:r>
        <w:rPr>
          <w:rFonts w:ascii="Georgia" w:hAnsi="Georgia" w:cs="Arial"/>
          <w:bCs/>
          <w:color w:val="000000"/>
          <w:sz w:val="23"/>
          <w:szCs w:val="23"/>
          <w:shd w:val="clear" w:color="auto" w:fill="FFFFFF"/>
        </w:rPr>
        <w:t>Если же джинсы это всего лишь предме</w:t>
      </w:r>
      <w:r w:rsidR="00E57E86">
        <w:rPr>
          <w:rFonts w:ascii="Georgia" w:hAnsi="Georgia" w:cs="Arial"/>
          <w:bCs/>
          <w:color w:val="000000"/>
          <w:sz w:val="23"/>
          <w:szCs w:val="23"/>
          <w:shd w:val="clear" w:color="auto" w:fill="FFFFFF"/>
        </w:rPr>
        <w:t xml:space="preserve">т гардероба, но тут можно выбрать настроение, которому они соответствуют и создать комплект, который вы будете носить. Таким вариантом обычно бывает комплект в стиле </w:t>
      </w:r>
      <w:proofErr w:type="spellStart"/>
      <w:r w:rsidR="00E57E86">
        <w:rPr>
          <w:rFonts w:ascii="Georgia" w:hAnsi="Georgia" w:cs="Arial"/>
          <w:bCs/>
          <w:color w:val="000000"/>
          <w:sz w:val="23"/>
          <w:szCs w:val="23"/>
          <w:shd w:val="clear" w:color="auto" w:fill="FFFFFF"/>
        </w:rPr>
        <w:t>кэжуал</w:t>
      </w:r>
      <w:proofErr w:type="spellEnd"/>
      <w:r w:rsidR="00E57E86">
        <w:rPr>
          <w:rFonts w:ascii="Georgia" w:hAnsi="Georgia" w:cs="Arial"/>
          <w:bCs/>
          <w:color w:val="000000"/>
          <w:sz w:val="23"/>
          <w:szCs w:val="23"/>
          <w:shd w:val="clear" w:color="auto" w:fill="FFFFFF"/>
        </w:rPr>
        <w:t xml:space="preserve"> или смарт-</w:t>
      </w:r>
      <w:proofErr w:type="spellStart"/>
      <w:r w:rsidR="00E57E86">
        <w:rPr>
          <w:rFonts w:ascii="Georgia" w:hAnsi="Georgia" w:cs="Arial"/>
          <w:bCs/>
          <w:color w:val="000000"/>
          <w:sz w:val="23"/>
          <w:szCs w:val="23"/>
          <w:shd w:val="clear" w:color="auto" w:fill="FFFFFF"/>
        </w:rPr>
        <w:t>кэджуал</w:t>
      </w:r>
      <w:proofErr w:type="spellEnd"/>
      <w:r w:rsidR="00E57E86">
        <w:rPr>
          <w:rFonts w:ascii="Georgia" w:hAnsi="Georgia" w:cs="Arial"/>
          <w:bCs/>
          <w:color w:val="000000"/>
          <w:sz w:val="23"/>
          <w:szCs w:val="23"/>
          <w:shd w:val="clear" w:color="auto" w:fill="FFFFFF"/>
        </w:rPr>
        <w:t xml:space="preserve">, например, высокие сапоги (как для верховой езды или на каблуке), узкие джинсы </w:t>
      </w:r>
      <w:proofErr w:type="spellStart"/>
      <w:r w:rsidR="00E57E86">
        <w:rPr>
          <w:rFonts w:ascii="Georgia" w:hAnsi="Georgia" w:cs="Arial"/>
          <w:bCs/>
          <w:color w:val="000000"/>
          <w:sz w:val="23"/>
          <w:szCs w:val="23"/>
          <w:shd w:val="clear" w:color="auto" w:fill="FFFFFF"/>
        </w:rPr>
        <w:t>скинни</w:t>
      </w:r>
      <w:proofErr w:type="spellEnd"/>
      <w:r w:rsidR="00E57E86">
        <w:rPr>
          <w:rFonts w:ascii="Georgia" w:hAnsi="Georgia" w:cs="Arial"/>
          <w:bCs/>
          <w:color w:val="000000"/>
          <w:sz w:val="23"/>
          <w:szCs w:val="23"/>
          <w:shd w:val="clear" w:color="auto" w:fill="FFFFFF"/>
        </w:rPr>
        <w:t xml:space="preserve"> темного цвета, нейтральный трикотажный гольф и твидовый пиджак в модную клетку. Дополняется он очками в роговой оправе, кожаным портфелем и перчатками в тон сапог.</w:t>
      </w:r>
    </w:p>
    <w:p w:rsidR="00E57E86" w:rsidRDefault="00E57E86">
      <w:pPr>
        <w:rPr>
          <w:rFonts w:ascii="Georgia" w:hAnsi="Georgia" w:cs="Arial"/>
          <w:bCs/>
          <w:color w:val="000000"/>
          <w:sz w:val="23"/>
          <w:szCs w:val="23"/>
          <w:shd w:val="clear" w:color="auto" w:fill="FFFFFF"/>
        </w:rPr>
      </w:pPr>
      <w:r>
        <w:rPr>
          <w:rFonts w:ascii="Georgia" w:hAnsi="Georgia" w:cs="Arial"/>
          <w:bCs/>
          <w:color w:val="000000"/>
          <w:sz w:val="23"/>
          <w:szCs w:val="23"/>
          <w:shd w:val="clear" w:color="auto" w:fill="FFFFFF"/>
        </w:rPr>
        <w:t>Как видите, в том, чтобы носить джинсы стильно нет ничего сложного.</w:t>
      </w:r>
    </w:p>
    <w:bookmarkEnd w:id="0"/>
    <w:p w:rsidR="00E57E86" w:rsidRPr="00D27108" w:rsidRDefault="00E57E86">
      <w:pPr>
        <w:rPr>
          <w:rFonts w:ascii="Georgia" w:hAnsi="Georgia" w:cs="Arial"/>
          <w:bCs/>
          <w:color w:val="000000"/>
          <w:sz w:val="23"/>
          <w:szCs w:val="23"/>
          <w:shd w:val="clear" w:color="auto" w:fill="FFFFFF"/>
        </w:rPr>
      </w:pPr>
    </w:p>
    <w:sectPr w:rsidR="00E57E86" w:rsidRPr="00D2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15"/>
    <w:rsid w:val="003F3604"/>
    <w:rsid w:val="00537289"/>
    <w:rsid w:val="005A6A30"/>
    <w:rsid w:val="00737361"/>
    <w:rsid w:val="00BB6549"/>
    <w:rsid w:val="00D27108"/>
    <w:rsid w:val="00E57E86"/>
    <w:rsid w:val="00E76615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B19B"/>
  <w15:chartTrackingRefBased/>
  <w15:docId w15:val="{6063A732-B21A-40C1-845A-1EDA565C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A30"/>
    <w:rPr>
      <w:color w:val="0000FF"/>
      <w:u w:val="single"/>
    </w:rPr>
  </w:style>
  <w:style w:type="character" w:styleId="a4">
    <w:name w:val="Strong"/>
    <w:basedOn w:val="a0"/>
    <w:uiPriority w:val="22"/>
    <w:qFormat/>
    <w:rsid w:val="005A6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s%3A//sconti-rus.com/katalog/odezhda-zhenskaja/dzhinsy&amp;hash=3946cfc3766cc6340d5101a7fb6d6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2018-09-16T17:17:00Z</dcterms:created>
  <dcterms:modified xsi:type="dcterms:W3CDTF">2018-09-17T04:56:00Z</dcterms:modified>
</cp:coreProperties>
</file>