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12" w:rsidRPr="00721334" w:rsidRDefault="00721334" w:rsidP="00721334">
      <w:pPr>
        <w:rPr>
          <w:rFonts w:cstheme="minorHAnsi"/>
          <w:sz w:val="24"/>
          <w:szCs w:val="24"/>
        </w:rPr>
      </w:pPr>
      <w:r w:rsidRPr="00721334">
        <w:rPr>
          <w:rFonts w:cstheme="minorHAnsi"/>
          <w:b/>
          <w:i/>
          <w:color w:val="383838"/>
          <w:sz w:val="24"/>
          <w:szCs w:val="24"/>
          <w:u w:val="single"/>
          <w:shd w:val="clear" w:color="auto" w:fill="FFFFFF"/>
        </w:rPr>
        <w:t>Сын неожиданно перестал идти на контакт со мной.</w:t>
      </w:r>
      <w:r w:rsidRPr="00721334">
        <w:rPr>
          <w:rFonts w:cstheme="minorHAnsi"/>
          <w:color w:val="383838"/>
          <w:sz w:val="24"/>
          <w:szCs w:val="24"/>
        </w:rPr>
        <w:br/>
      </w:r>
      <w:bookmarkStart w:id="0" w:name="_GoBack"/>
      <w:r w:rsidRPr="00721334">
        <w:rPr>
          <w:rFonts w:cstheme="minorHAnsi"/>
          <w:color w:val="383838"/>
          <w:sz w:val="24"/>
          <w:szCs w:val="24"/>
        </w:rPr>
        <w:br/>
      </w:r>
      <w:bookmarkEnd w:id="0"/>
      <w:r w:rsidRPr="00721334">
        <w:rPr>
          <w:rFonts w:cstheme="minorHAnsi"/>
          <w:color w:val="383838"/>
          <w:sz w:val="24"/>
          <w:szCs w:val="24"/>
          <w:shd w:val="clear" w:color="auto" w:fill="FFFFFF"/>
        </w:rPr>
        <w:t>Семь месяцев назад мой младший неожиданно перестал со мной нормально разговаривать. Ему скоро будет 30, холост. Он жил обычной жизнью, поехал работать в другую область. Ежедневно выходил на связь, просил посоветовать, как лучше повести себя на новом месте. Ему многое не нравилось там. Профессия тяжелая и много злоупотребляющих алкоголем среди новых коллег. Накануне его именин я и мой старший сын разговаривали с ним о бандероли с подарками которую мы собираемся отправить ему. На следующее утро вместо привычной беседы я услышала в трубку раздраженный поток грубости. При попытке разъяснить ситуацию я столкнулась с полным отсутствием понимания и готовности к разговору. Он кричал в трубку что с подарком мы ошиблись и нам не стоит больше общаться. Силы покинули меня. С моим вторым сыном он также на связь не выходит. После того как я попросилась в гости для нормального разговора некогда близкий мне человек разразился угрозами что сменит номер телефона и уедет туда, где мы его не «достанем». После такого поворота разговора я заподозрила что со мной разговаривает не мой сын, а абсолютно посторонний человек, которого я не знаю.</w:t>
      </w:r>
    </w:p>
    <w:sectPr w:rsidR="00892F12" w:rsidRPr="00721334" w:rsidSect="00A9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742"/>
    <w:rsid w:val="00010AE7"/>
    <w:rsid w:val="0039260A"/>
    <w:rsid w:val="0069606B"/>
    <w:rsid w:val="00721334"/>
    <w:rsid w:val="00892F12"/>
    <w:rsid w:val="00A95E60"/>
    <w:rsid w:val="00AD1907"/>
    <w:rsid w:val="00BB7742"/>
    <w:rsid w:val="00D85056"/>
    <w:rsid w:val="00ED41D2"/>
    <w:rsid w:val="00F3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MEDBEDb</cp:lastModifiedBy>
  <cp:revision>2</cp:revision>
  <dcterms:created xsi:type="dcterms:W3CDTF">2018-09-18T14:39:00Z</dcterms:created>
  <dcterms:modified xsi:type="dcterms:W3CDTF">2018-09-18T14:39:00Z</dcterms:modified>
</cp:coreProperties>
</file>