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6" w:rsidRDefault="00221466">
      <w:pPr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bookmarkStart w:id="0" w:name="_GoBack"/>
      <w:r>
        <w:rPr>
          <w:rFonts w:ascii="Trebuchet MS" w:hAnsi="Trebuchet MS"/>
          <w:b/>
          <w:bCs/>
          <w:color w:val="000000"/>
          <w:sz w:val="20"/>
          <w:szCs w:val="20"/>
          <w:u w:val="single"/>
          <w:shd w:val="clear" w:color="auto" w:fill="FFFFDD"/>
        </w:rPr>
        <w:t>Задача: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 написать информативный, уникальный и грамотный текст на тему: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бесфосфатные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стиральные порош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Возможные </w:t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доноры: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copylink"/>
          <w:rFonts w:ascii="Trebuchet MS" w:hAnsi="Trebuchet MS"/>
          <w:color w:val="000000"/>
          <w:sz w:val="20"/>
          <w:szCs w:val="20"/>
          <w:bdr w:val="dotted" w:sz="6" w:space="0" w:color="888888" w:frame="1"/>
          <w:shd w:val="clear" w:color="auto" w:fill="FFFFDD"/>
        </w:rPr>
        <w:t>https://cosmo-frost.ru/stiralnye-mashiny/chto-takoe-besfosfatnye-stiralnye-poroshki/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copylink"/>
          <w:rFonts w:ascii="Trebuchet MS" w:hAnsi="Trebuchet MS"/>
          <w:color w:val="000000"/>
          <w:sz w:val="20"/>
          <w:szCs w:val="20"/>
          <w:bdr w:val="dotted" w:sz="6" w:space="0" w:color="888888" w:frame="1"/>
          <w:shd w:val="clear" w:color="auto" w:fill="FFFFDD"/>
        </w:rPr>
        <w:t>https://2stiralki.ru/stirka-v-stiralnoy-mashine/besfosfatnye-stiralnye-poroshki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copylink"/>
          <w:rFonts w:ascii="Trebuchet MS" w:hAnsi="Trebuchet MS"/>
          <w:color w:val="000000"/>
          <w:sz w:val="20"/>
          <w:szCs w:val="20"/>
          <w:bdr w:val="dotted" w:sz="6" w:space="0" w:color="888888" w:frame="1"/>
          <w:shd w:val="clear" w:color="auto" w:fill="FFFFDD"/>
        </w:rPr>
        <w:t>https://dobleska.com/wash/washing-powders/stiralnyj-poroshok-bez-fosfatov.html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copylink"/>
          <w:rFonts w:ascii="Trebuchet MS" w:hAnsi="Trebuchet MS"/>
          <w:color w:val="000000"/>
          <w:sz w:val="20"/>
          <w:szCs w:val="20"/>
          <w:bdr w:val="dotted" w:sz="6" w:space="0" w:color="888888" w:frame="1"/>
          <w:shd w:val="clear" w:color="auto" w:fill="FFFFDD"/>
        </w:rPr>
        <w:t>http://fb.ru/article/230120/stiralnyiy-besfosfatnyiy-poroshok-obzor-proizvoditeley-opisanie-harakteristiki-i-otzyivyi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Текст должен быть: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- Качественным, легко читаемым, полностью решать проблему пользователя, не </w:t>
      </w:r>
      <w:proofErr w:type="spellStart"/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переспамлен</w:t>
      </w:r>
      <w:proofErr w:type="spellEnd"/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.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- Структурированный (заголовки, абзацы, списки и т.д. оформленный в соответствии с правилами русского языка).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- Должны отсутствовать стилистические, орфографические, </w:t>
      </w:r>
      <w:proofErr w:type="spellStart"/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пунктационные</w:t>
      </w:r>
      <w:proofErr w:type="spellEnd"/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и грамматические ошибки.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- В начале текста д. б. вступление, в конце осмысленный абзац, подводящий итог статье. 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- Тошнота по слову (</w:t>
      </w:r>
      <w:proofErr w:type="spellStart"/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адвего</w:t>
      </w:r>
      <w:proofErr w:type="spellEnd"/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) не больше 3%.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- Академическая тошнота (</w:t>
      </w:r>
      <w:proofErr w:type="spellStart"/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адвего</w:t>
      </w:r>
      <w:proofErr w:type="spellEnd"/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) не больше 9%.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- Писать в безличном стиле!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Возможный план статьи: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1.чем вредны фосфаты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2.почему добавляют фосфаты и ПАВ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3.состав </w:t>
      </w:r>
      <w:proofErr w:type="spellStart"/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бесфосфатного</w:t>
      </w:r>
      <w:proofErr w:type="spellEnd"/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порошка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4.обзоры </w:t>
      </w:r>
      <w:proofErr w:type="spellStart"/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бесфосфатных</w:t>
      </w:r>
      <w:proofErr w:type="spellEnd"/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: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-импортные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-российского производства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-детские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br/>
      </w:r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Уникальность работы – не менее 95% по онлайн-проверке </w:t>
      </w:r>
      <w:proofErr w:type="spellStart"/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Адвего</w:t>
      </w:r>
      <w:proofErr w:type="spellEnd"/>
      <w:r>
        <w:rPr>
          <w:rStyle w:val="ordercut"/>
          <w:rFonts w:ascii="Trebuchet MS" w:hAnsi="Trebuchet MS"/>
          <w:color w:val="000000"/>
          <w:sz w:val="20"/>
          <w:szCs w:val="20"/>
          <w:shd w:val="clear" w:color="auto" w:fill="FFFFDD"/>
        </w:rPr>
        <w:t>.</w:t>
      </w:r>
    </w:p>
    <w:p w:rsidR="00221466" w:rsidRDefault="00221466">
      <w:pPr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:rsidR="00732984" w:rsidRPr="00221466" w:rsidRDefault="0073298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b/>
          <w:color w:val="222222"/>
          <w:shd w:val="clear" w:color="auto" w:fill="FFFFFF"/>
        </w:rPr>
        <w:t>Стиральные порошки без фосфатов. Что это такое?</w:t>
      </w:r>
    </w:p>
    <w:p w:rsidR="00732984" w:rsidRPr="00221466" w:rsidRDefault="00732984">
      <w:pPr>
        <w:rPr>
          <w:rFonts w:ascii="Arial" w:hAnsi="Arial" w:cs="Arial"/>
          <w:color w:val="222222"/>
          <w:shd w:val="clear" w:color="auto" w:fill="FFFFFF"/>
        </w:rPr>
      </w:pPr>
    </w:p>
    <w:p w:rsidR="00732984" w:rsidRPr="00221466" w:rsidRDefault="00732984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Сейчас, выбор стиральных порошков огромен. На полках магазина можно увидеть огромное количество наименований, видов, производителей и т.д. Взглянув на состав, стоит даже немного начать паниковать: большое количество неизвестных букв, цифр и слов. </w:t>
      </w:r>
    </w:p>
    <w:p w:rsidR="00732984" w:rsidRPr="00221466" w:rsidRDefault="00732984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На сегодняшний день самыми безлопастными являются </w:t>
      </w:r>
      <w:proofErr w:type="spellStart"/>
      <w:r w:rsidRPr="00221466">
        <w:rPr>
          <w:rFonts w:ascii="Times New Roman" w:hAnsi="Times New Roman" w:cs="Times New Roman"/>
          <w:color w:val="222222"/>
          <w:shd w:val="clear" w:color="auto" w:fill="FFFFFF"/>
        </w:rPr>
        <w:t>бесфосфатные</w:t>
      </w:r>
      <w:proofErr w:type="spellEnd"/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 порошки. Стоит разобраться что это за зверь такой – «фосфат»</w:t>
      </w:r>
      <w:r w:rsidR="00E513A3"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 и чем он опасен.</w:t>
      </w:r>
    </w:p>
    <w:p w:rsidR="00732984" w:rsidRPr="00221466" w:rsidRDefault="0073298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b/>
          <w:color w:val="222222"/>
          <w:shd w:val="clear" w:color="auto" w:fill="FFFFFF"/>
        </w:rPr>
        <w:t>Вред фосфатов.</w:t>
      </w:r>
    </w:p>
    <w:p w:rsidR="00732984" w:rsidRPr="00221466" w:rsidRDefault="00CD15B0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В каждом средстве для стирки есть основные компоненты, благодаря которым и достигается идеальная чистота вещей. Такие, как:</w:t>
      </w:r>
    </w:p>
    <w:p w:rsidR="00CD15B0" w:rsidRPr="00221466" w:rsidRDefault="00CD15B0" w:rsidP="00CD15B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ПАВ (поверхностно-активные вещества)</w:t>
      </w:r>
      <w:r w:rsidR="004E6261"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 – собственно то, что отст</w:t>
      </w:r>
      <w:r w:rsidR="00E513A3" w:rsidRPr="00221466">
        <w:rPr>
          <w:rFonts w:ascii="Times New Roman" w:hAnsi="Times New Roman" w:cs="Times New Roman"/>
          <w:color w:val="222222"/>
          <w:shd w:val="clear" w:color="auto" w:fill="FFFFFF"/>
        </w:rPr>
        <w:t>ирывает ткань,</w:t>
      </w:r>
      <w:r w:rsidR="004E6261"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 вымывает грязь</w:t>
      </w:r>
      <w:r w:rsidR="00E513A3"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 и краску</w:t>
      </w:r>
      <w:r w:rsidR="004E6261" w:rsidRPr="00221466">
        <w:rPr>
          <w:rFonts w:ascii="Times New Roman" w:hAnsi="Times New Roman" w:cs="Times New Roman"/>
          <w:color w:val="222222"/>
          <w:shd w:val="clear" w:color="auto" w:fill="FFFFFF"/>
        </w:rPr>
        <w:t>. ПАВ помогает ускорению растворения в воде. Нормой является содержание таких компонентов не более 30%, в идеале 5-20%.</w:t>
      </w:r>
      <w:r w:rsidR="00E513A3"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 На данный момент существуют природные аналоги, являющиеся </w:t>
      </w:r>
      <w:r w:rsidR="00B47002" w:rsidRPr="00221466">
        <w:rPr>
          <w:rFonts w:ascii="Times New Roman" w:hAnsi="Times New Roman" w:cs="Times New Roman"/>
          <w:color w:val="222222"/>
          <w:shd w:val="clear" w:color="auto" w:fill="FFFFFF"/>
        </w:rPr>
        <w:t>безопасными</w:t>
      </w:r>
      <w:r w:rsidR="00E513A3" w:rsidRPr="00221466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4E6261" w:rsidRPr="00221466" w:rsidRDefault="004E6261" w:rsidP="00CD15B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Фосфаты – добавляют для смягчения воды. </w:t>
      </w:r>
      <w:r w:rsidR="00E513A3"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Обеспечивают более активное и агрессивное действие других веществ. Кстати, в европейских странах полностью отказались от их использования. </w:t>
      </w:r>
    </w:p>
    <w:p w:rsidR="00E513A3" w:rsidRPr="00221466" w:rsidRDefault="00E513A3" w:rsidP="00CD15B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221466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Фосфонаты</w:t>
      </w:r>
      <w:proofErr w:type="spellEnd"/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 – более </w:t>
      </w:r>
      <w:proofErr w:type="spellStart"/>
      <w:r w:rsidRPr="00221466">
        <w:rPr>
          <w:rFonts w:ascii="Times New Roman" w:hAnsi="Times New Roman" w:cs="Times New Roman"/>
          <w:color w:val="222222"/>
          <w:shd w:val="clear" w:color="auto" w:fill="FFFFFF"/>
        </w:rPr>
        <w:t>экологичный</w:t>
      </w:r>
      <w:proofErr w:type="spellEnd"/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 аналог фосфатов. </w:t>
      </w:r>
    </w:p>
    <w:p w:rsidR="00E513A3" w:rsidRPr="00221466" w:rsidRDefault="00E513A3" w:rsidP="00CD15B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Цеолиты – эти соединения являются менее опасными. Но способны вызвать аллергию, за счет того, что смывают защитный слой жира с кожи человека. Максимально допустимый объём – 1/3 от содержимого.  </w:t>
      </w:r>
    </w:p>
    <w:p w:rsidR="00E513A3" w:rsidRPr="00221466" w:rsidRDefault="00E513A3" w:rsidP="00E513A3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E513A3" w:rsidRPr="00221466" w:rsidRDefault="00E513A3" w:rsidP="00E513A3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К чему может привести использование «опасных» порошков?</w:t>
      </w:r>
    </w:p>
    <w:p w:rsidR="005934B7" w:rsidRPr="00221466" w:rsidRDefault="00E513A3" w:rsidP="00145D4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Аллергия, высыпания, </w:t>
      </w:r>
      <w:r w:rsidR="005934B7" w:rsidRPr="00221466">
        <w:rPr>
          <w:rFonts w:ascii="Times New Roman" w:hAnsi="Times New Roman" w:cs="Times New Roman"/>
          <w:color w:val="222222"/>
          <w:shd w:val="clear" w:color="auto" w:fill="FFFFFF"/>
        </w:rPr>
        <w:t>дерматит</w:t>
      </w: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. Ожоги. </w:t>
      </w:r>
    </w:p>
    <w:p w:rsidR="00E513A3" w:rsidRPr="00221466" w:rsidRDefault="00E513A3" w:rsidP="00145D4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Порошок способен разъесть кожу. </w:t>
      </w:r>
    </w:p>
    <w:p w:rsidR="00E513A3" w:rsidRPr="00221466" w:rsidRDefault="00E513A3" w:rsidP="00E513A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Нарушение обмена веществ</w:t>
      </w:r>
    </w:p>
    <w:p w:rsidR="005934B7" w:rsidRPr="00221466" w:rsidRDefault="005934B7" w:rsidP="005934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Уменьшение содержания аминокислот.</w:t>
      </w:r>
    </w:p>
    <w:p w:rsidR="00E513A3" w:rsidRPr="00221466" w:rsidRDefault="005934B7" w:rsidP="00E513A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Развитие раковых заболеваний.</w:t>
      </w:r>
    </w:p>
    <w:p w:rsidR="00E513A3" w:rsidRPr="00221466" w:rsidRDefault="00E513A3" w:rsidP="00E513A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Бесплодие. Как мужское, так и женское.</w:t>
      </w:r>
    </w:p>
    <w:p w:rsidR="005934B7" w:rsidRPr="00221466" w:rsidRDefault="005934B7" w:rsidP="00E513A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Ухудшение состояния иммунитета.</w:t>
      </w:r>
    </w:p>
    <w:p w:rsidR="005934B7" w:rsidRPr="00221466" w:rsidRDefault="005934B7" w:rsidP="00E513A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Негативное влияние на работу внутренних органов.</w:t>
      </w:r>
    </w:p>
    <w:p w:rsidR="005934B7" w:rsidRPr="00221466" w:rsidRDefault="005934B7" w:rsidP="005934B7">
      <w:pPr>
        <w:pStyle w:val="a3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5934B7" w:rsidRPr="00221466" w:rsidRDefault="005934B7" w:rsidP="005934B7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b/>
          <w:color w:val="222222"/>
          <w:shd w:val="clear" w:color="auto" w:fill="FFFFFF"/>
        </w:rPr>
        <w:t>Для чего добавляют фосфаты?</w:t>
      </w:r>
    </w:p>
    <w:p w:rsidR="005934B7" w:rsidRPr="00221466" w:rsidRDefault="005934B7" w:rsidP="005934B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Как, было указано ранее, вредные соединения служат для достижения идеального результата. Все эти вещества способствуют удалению трудно выводимых пятен. Жирные, въевшиеся загрязнения не так просто отстирать, тут </w:t>
      </w:r>
      <w:r w:rsidR="00B47002" w:rsidRPr="00221466">
        <w:rPr>
          <w:rFonts w:ascii="Times New Roman" w:hAnsi="Times New Roman" w:cs="Times New Roman"/>
          <w:color w:val="222222"/>
          <w:shd w:val="clear" w:color="auto" w:fill="FFFFFF"/>
        </w:rPr>
        <w:t>и «выручают» соли ортофосфорной кислоты.</w:t>
      </w:r>
    </w:p>
    <w:p w:rsidR="00B47002" w:rsidRPr="00221466" w:rsidRDefault="00B47002" w:rsidP="005934B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Работают они следующим образом: соединения помогают молекулам жира соединится с молекулами воды, тем самым выводя их из ткани. Уже с постиранного белья </w:t>
      </w:r>
      <w:proofErr w:type="spellStart"/>
      <w:r w:rsidRPr="00221466">
        <w:rPr>
          <w:rFonts w:ascii="Times New Roman" w:hAnsi="Times New Roman" w:cs="Times New Roman"/>
          <w:color w:val="222222"/>
          <w:shd w:val="clear" w:color="auto" w:fill="FFFFFF"/>
        </w:rPr>
        <w:t>ПАВы</w:t>
      </w:r>
      <w:proofErr w:type="spellEnd"/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 попадают на кожу. Самое страшное то, что вещества имеют накопительный эффект. То есть постепенно откладываются в печени, легких, сердце, мозге и т.д. А в итоге приводят к страшным последствиям.</w:t>
      </w:r>
    </w:p>
    <w:p w:rsidR="00B47002" w:rsidRPr="00221466" w:rsidRDefault="00B47002" w:rsidP="005934B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Ещё одной причиной использования фосфатов оказалась экономия. Можно заметить, что стоимость безопасных средств немного выше. Это объясняется более высокой ценой на натуральные, природные компоненты. Но стоит ли выбирать между здоровьем и экономией? Это дело каждого. </w:t>
      </w:r>
    </w:p>
    <w:p w:rsidR="00B47002" w:rsidRPr="00221466" w:rsidRDefault="00B47002" w:rsidP="005934B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B47002" w:rsidRPr="00221466" w:rsidRDefault="00B47002" w:rsidP="005934B7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proofErr w:type="spellStart"/>
      <w:r w:rsidRPr="00221466">
        <w:rPr>
          <w:rFonts w:ascii="Times New Roman" w:hAnsi="Times New Roman" w:cs="Times New Roman"/>
          <w:b/>
          <w:color w:val="222222"/>
          <w:shd w:val="clear" w:color="auto" w:fill="FFFFFF"/>
        </w:rPr>
        <w:t>Бесфосфатный</w:t>
      </w:r>
      <w:proofErr w:type="spellEnd"/>
      <w:r w:rsidRPr="0022146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порошок. </w:t>
      </w:r>
      <w:r w:rsidR="00F83270" w:rsidRPr="0022146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Состав и преимущества. </w:t>
      </w:r>
    </w:p>
    <w:p w:rsidR="00F83270" w:rsidRPr="00221466" w:rsidRDefault="00F83270" w:rsidP="005934B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Возникает вопрос: «А как отстирать вещи без этих компонентов?». Да, без их содержания добиться чистоты практически невозможно, но минимизировать вполне реально. Дело в том, что в небольших количествах такие вещества вряд ли нанесут вред, так как не будут успевать задержаться в организме. </w:t>
      </w:r>
    </w:p>
    <w:p w:rsidR="00F83270" w:rsidRPr="00221466" w:rsidRDefault="00F83270" w:rsidP="005934B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В большинстве стран Европы существуют ограничения – не более 2% содержания опасных компонентов. В России минимальный порог -5%, такой порог точно будет безопасным. Стандартом считается 25-30%. А в некоторых достигает 50-60%. </w:t>
      </w:r>
    </w:p>
    <w:p w:rsidR="00F83270" w:rsidRPr="00221466" w:rsidRDefault="00F83270" w:rsidP="005934B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Так е в качестве мер предосторожности рекомендуется прополоскать бельё в горячей воде 3-6 раз. При ручной стирке использовать резиновые перчатки. </w:t>
      </w:r>
    </w:p>
    <w:p w:rsidR="00F83270" w:rsidRPr="00221466" w:rsidRDefault="00F83270" w:rsidP="005934B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626F96" w:rsidRPr="00221466" w:rsidRDefault="00626F96" w:rsidP="005934B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В состав </w:t>
      </w:r>
      <w:proofErr w:type="spellStart"/>
      <w:r w:rsidRPr="00221466">
        <w:rPr>
          <w:rFonts w:ascii="Times New Roman" w:hAnsi="Times New Roman" w:cs="Times New Roman"/>
          <w:color w:val="222222"/>
          <w:shd w:val="clear" w:color="auto" w:fill="FFFFFF"/>
        </w:rPr>
        <w:t>безфосфатного</w:t>
      </w:r>
      <w:proofErr w:type="spellEnd"/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 порошка, как правило, входят: </w:t>
      </w:r>
    </w:p>
    <w:p w:rsidR="00626F96" w:rsidRPr="00221466" w:rsidRDefault="00626F96" w:rsidP="00626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Натуральные, биологические поверхностно-активные вещества (сахарные)</w:t>
      </w:r>
    </w:p>
    <w:p w:rsidR="00626F96" w:rsidRPr="00221466" w:rsidRDefault="00626F96" w:rsidP="00626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Растительное, детское или хозяйственное мыло</w:t>
      </w:r>
    </w:p>
    <w:p w:rsidR="00626F96" w:rsidRPr="00221466" w:rsidRDefault="00626F96" w:rsidP="00626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Эфирные масла, природные</w:t>
      </w:r>
    </w:p>
    <w:p w:rsidR="00626F96" w:rsidRPr="00221466" w:rsidRDefault="00626F96" w:rsidP="00626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Лимонная кислота</w:t>
      </w:r>
    </w:p>
    <w:p w:rsidR="00626F96" w:rsidRPr="00221466" w:rsidRDefault="00626F96" w:rsidP="00626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Пищевая или кальцинированная сода</w:t>
      </w:r>
    </w:p>
    <w:p w:rsidR="00626F96" w:rsidRPr="00221466" w:rsidRDefault="00626F96" w:rsidP="00626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Соль</w:t>
      </w:r>
    </w:p>
    <w:p w:rsidR="00626F96" w:rsidRPr="00221466" w:rsidRDefault="00626F96" w:rsidP="00626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Рисовый крахмал</w:t>
      </w:r>
    </w:p>
    <w:p w:rsidR="00626F96" w:rsidRPr="00221466" w:rsidRDefault="00626F96" w:rsidP="00626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221466">
        <w:rPr>
          <w:rFonts w:ascii="Times New Roman" w:hAnsi="Times New Roman" w:cs="Times New Roman"/>
          <w:color w:val="222222"/>
          <w:shd w:val="clear" w:color="auto" w:fill="FFFFFF"/>
        </w:rPr>
        <w:t>Пеногаситель</w:t>
      </w:r>
      <w:proofErr w:type="spellEnd"/>
    </w:p>
    <w:p w:rsidR="00626F96" w:rsidRPr="00221466" w:rsidRDefault="00626F96" w:rsidP="00626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Отбеливатель с содержанием кислорода</w:t>
      </w:r>
    </w:p>
    <w:p w:rsidR="00626F96" w:rsidRPr="00221466" w:rsidRDefault="00626F96" w:rsidP="00626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Энзимы (молекулы белка) – заменители фосфатов</w:t>
      </w:r>
    </w:p>
    <w:p w:rsidR="00626F96" w:rsidRPr="00221466" w:rsidRDefault="00626F96" w:rsidP="00626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Соли жирных кислот</w:t>
      </w:r>
    </w:p>
    <w:p w:rsidR="00626F96" w:rsidRPr="00221466" w:rsidRDefault="00626F96" w:rsidP="00626F96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626F96" w:rsidRPr="00221466" w:rsidRDefault="00626F96" w:rsidP="00626F9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Преимущества порошков без фосфатов:</w:t>
      </w:r>
    </w:p>
    <w:p w:rsidR="00626F96" w:rsidRPr="00221466" w:rsidRDefault="000962A4" w:rsidP="000962A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В первую очередь –безопасность. Компоненты полностью растворяются в воде, не оставляют следов на одежде и теле. Тем самым исключают любые аллергические реакции и другие неблагоприятные последствия. </w:t>
      </w:r>
    </w:p>
    <w:p w:rsidR="000962A4" w:rsidRPr="00221466" w:rsidRDefault="000962A4" w:rsidP="000962A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Качество. Не смотря на отсутствие большого количества химии в составе, таким средством можно отстирать даже сложные пятна в холодной воде. </w:t>
      </w:r>
    </w:p>
    <w:p w:rsidR="000962A4" w:rsidRPr="00221466" w:rsidRDefault="000962A4" w:rsidP="000962A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Подходит для всей семьи. Применять можно даже для стирки детских вещей. Малышам подходит уже с первых дней жизни. </w:t>
      </w:r>
    </w:p>
    <w:p w:rsidR="000962A4" w:rsidRPr="00221466" w:rsidRDefault="000962A4" w:rsidP="000962A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Универсальность. Какую вещь стирать – не имеет значения. Такое средство безобидно для любых тканей. Режим стирке тоже не принципиален. </w:t>
      </w:r>
    </w:p>
    <w:p w:rsidR="000962A4" w:rsidRPr="00221466" w:rsidRDefault="000962A4" w:rsidP="000962A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Экономичность. В отличии от вредных аналогов, это средство требует не большого расхода. Здесь действует система наоборот: чем больше используешь, тем хуже отстирается. Поэтому не смотря на более высокую стоимость, затрат выходит гораздо меньше.</w:t>
      </w:r>
    </w:p>
    <w:p w:rsidR="000962A4" w:rsidRPr="00221466" w:rsidRDefault="00C958E6" w:rsidP="000962A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Долговечность. В основном срок годности не ограничен, за счет особой технологии изготовления. </w:t>
      </w:r>
    </w:p>
    <w:p w:rsidR="00C958E6" w:rsidRPr="00221466" w:rsidRDefault="00C958E6" w:rsidP="00C958E6">
      <w:pPr>
        <w:pStyle w:val="a3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958E6" w:rsidRPr="00221466" w:rsidRDefault="00C958E6" w:rsidP="00C958E6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b/>
          <w:color w:val="222222"/>
          <w:shd w:val="clear" w:color="auto" w:fill="FFFFFF"/>
        </w:rPr>
        <w:t>Представители безопасных стиральных порошков. Какой лучше выбрать?</w:t>
      </w:r>
    </w:p>
    <w:p w:rsidR="00C958E6" w:rsidRPr="00221466" w:rsidRDefault="00C958E6" w:rsidP="00C958E6">
      <w:pPr>
        <w:rPr>
          <w:rFonts w:ascii="Times New Roman" w:hAnsi="Times New Roman" w:cs="Times New Roman"/>
          <w:b/>
          <w:i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Импортные средства. </w:t>
      </w:r>
    </w:p>
    <w:p w:rsidR="000962A4" w:rsidRPr="00221466" w:rsidRDefault="00C958E6" w:rsidP="00C958E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Вот что предлагают нам производители из-за границы. </w:t>
      </w:r>
    </w:p>
    <w:p w:rsidR="00C958E6" w:rsidRPr="00221466" w:rsidRDefault="00C958E6" w:rsidP="00C958E6">
      <w:pPr>
        <w:rPr>
          <w:rFonts w:ascii="Times New Roman" w:hAnsi="Times New Roman" w:cs="Times New Roman"/>
          <w:bCs/>
          <w:color w:val="222222"/>
          <w:shd w:val="clear" w:color="auto" w:fill="FFFFFF"/>
        </w:rPr>
      </w:pPr>
      <w:proofErr w:type="spellStart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Sodasan</w:t>
      </w:r>
      <w:proofErr w:type="spellEnd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 xml:space="preserve"> </w:t>
      </w:r>
      <w:proofErr w:type="spellStart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Ecologocal</w:t>
      </w:r>
      <w:proofErr w:type="spellEnd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 xml:space="preserve"> </w:t>
      </w:r>
      <w:proofErr w:type="spellStart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Color</w:t>
      </w:r>
      <w:proofErr w:type="spellEnd"/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.  Средство немецкого производства, в составе которого использовано натуральное мыло. Содержатся травяные экстракты и эфирные масла. В наличии все сертификаты качества и соответствия стандартам. </w:t>
      </w:r>
    </w:p>
    <w:p w:rsidR="00C958E6" w:rsidRPr="00221466" w:rsidRDefault="00C958E6" w:rsidP="00C958E6">
      <w:pPr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Стоимость: 1, 2 кг 500-600 рублей. </w:t>
      </w:r>
    </w:p>
    <w:p w:rsidR="00C958E6" w:rsidRPr="00221466" w:rsidRDefault="00C958E6" w:rsidP="00C958E6">
      <w:p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221466">
        <w:rPr>
          <w:rFonts w:ascii="Times New Roman" w:hAnsi="Times New Roman" w:cs="Times New Roman"/>
          <w:i/>
          <w:color w:val="222222"/>
          <w:shd w:val="clear" w:color="auto" w:fill="FFFFFF"/>
        </w:rPr>
        <w:t>EcoDoo</w:t>
      </w:r>
      <w:proofErr w:type="spellEnd"/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. Моющее из Франции. ПАВ в пределах нормы, цеолиты, </w:t>
      </w:r>
      <w:proofErr w:type="spellStart"/>
      <w:r w:rsidRPr="00221466">
        <w:rPr>
          <w:rFonts w:ascii="Times New Roman" w:hAnsi="Times New Roman" w:cs="Times New Roman"/>
          <w:color w:val="222222"/>
          <w:shd w:val="clear" w:color="auto" w:fill="FFFFFF"/>
        </w:rPr>
        <w:t>алеппсовое</w:t>
      </w:r>
      <w:proofErr w:type="spellEnd"/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 мыло (основа -  лавровые плоды и оливковое масло), энзимы. Остаётся эффективен при </w:t>
      </w:r>
      <w:r w:rsidR="00F90C11" w:rsidRPr="00221466">
        <w:rPr>
          <w:rFonts w:ascii="Times New Roman" w:hAnsi="Times New Roman" w:cs="Times New Roman"/>
          <w:color w:val="222222"/>
          <w:shd w:val="clear" w:color="auto" w:fill="FFFFFF"/>
        </w:rPr>
        <w:t>стирке от</w:t>
      </w:r>
      <w:r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 30 до 90 градусов. </w:t>
      </w:r>
      <w:r w:rsidR="00F90C11" w:rsidRPr="00221466">
        <w:rPr>
          <w:rFonts w:ascii="Times New Roman" w:hAnsi="Times New Roman" w:cs="Times New Roman"/>
          <w:color w:val="222222"/>
          <w:shd w:val="clear" w:color="auto" w:fill="FFFFFF"/>
        </w:rPr>
        <w:t xml:space="preserve">Порошок – концентрат, очень небольшой расход. </w:t>
      </w:r>
    </w:p>
    <w:p w:rsidR="00F90C11" w:rsidRPr="00221466" w:rsidRDefault="00F90C11" w:rsidP="00C958E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color w:val="222222"/>
          <w:shd w:val="clear" w:color="auto" w:fill="FFFFFF"/>
        </w:rPr>
        <w:t>Стоимость: от 2000 рублей за 3 кг.</w:t>
      </w:r>
    </w:p>
    <w:p w:rsidR="00F90C11" w:rsidRPr="00221466" w:rsidRDefault="00F90C11" w:rsidP="00C958E6">
      <w:pPr>
        <w:rPr>
          <w:rFonts w:ascii="Times New Roman" w:hAnsi="Times New Roman" w:cs="Times New Roman"/>
          <w:bCs/>
          <w:color w:val="222222"/>
          <w:shd w:val="clear" w:color="auto" w:fill="FFFFFF"/>
        </w:rPr>
      </w:pPr>
      <w:proofErr w:type="spellStart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BioMio</w:t>
      </w:r>
      <w:proofErr w:type="spellEnd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 xml:space="preserve"> </w:t>
      </w:r>
      <w:proofErr w:type="spellStart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Color</w:t>
      </w:r>
      <w:proofErr w:type="spellEnd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 xml:space="preserve">. </w:t>
      </w:r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>Так же немецкое средство. Фосфаты заменены ПАВ и цеолитами. В составе используется хлопковый экстракт.  По заявлению производителя, пачки 1,5 кг должно хватить на 30 применений в стиральной машине.</w:t>
      </w:r>
    </w:p>
    <w:p w:rsidR="00F90C11" w:rsidRPr="00221466" w:rsidRDefault="00F90C11" w:rsidP="00C958E6">
      <w:pPr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>Стоимость: 500 рублей.</w:t>
      </w:r>
    </w:p>
    <w:p w:rsidR="00A0576F" w:rsidRPr="00221466" w:rsidRDefault="00A0576F" w:rsidP="00C958E6">
      <w:pPr>
        <w:rPr>
          <w:rFonts w:ascii="Times New Roman" w:hAnsi="Times New Roman" w:cs="Times New Roman"/>
          <w:b/>
          <w:bCs/>
          <w:i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b/>
          <w:bCs/>
          <w:i/>
          <w:color w:val="222222"/>
          <w:shd w:val="clear" w:color="auto" w:fill="FFFFFF"/>
        </w:rPr>
        <w:t>Российские товары.</w:t>
      </w:r>
    </w:p>
    <w:p w:rsidR="00F90C11" w:rsidRPr="00221466" w:rsidRDefault="00F90C11" w:rsidP="00C958E6">
      <w:pPr>
        <w:rPr>
          <w:rFonts w:ascii="Times New Roman" w:hAnsi="Times New Roman" w:cs="Times New Roman"/>
          <w:bCs/>
          <w:color w:val="222222"/>
          <w:shd w:val="clear" w:color="auto" w:fill="FFFFFF"/>
        </w:rPr>
      </w:pPr>
      <w:proofErr w:type="spellStart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lastRenderedPageBreak/>
        <w:t>Persil</w:t>
      </w:r>
      <w:proofErr w:type="spellEnd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 xml:space="preserve">. </w:t>
      </w:r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Всем знакомое средство. </w:t>
      </w:r>
      <w:r w:rsidR="00A0576F"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И не смотря на то, что страна-производитель Германия, его можно встретить в любом российском магазине. Существует два вида: для цветного и для белого белья. Подходит для ручной стирки. </w:t>
      </w:r>
    </w:p>
    <w:p w:rsidR="00A0576F" w:rsidRPr="00221466" w:rsidRDefault="00A0576F" w:rsidP="00C958E6">
      <w:pPr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>Стоимость: 3 кг 400 рублей.</w:t>
      </w:r>
    </w:p>
    <w:p w:rsidR="00A0576F" w:rsidRPr="00221466" w:rsidRDefault="00A0576F" w:rsidP="00C958E6">
      <w:pPr>
        <w:rPr>
          <w:rFonts w:ascii="Times New Roman" w:hAnsi="Times New Roman" w:cs="Times New Roman"/>
          <w:bCs/>
          <w:color w:val="222222"/>
          <w:shd w:val="clear" w:color="auto" w:fill="FFFFFF"/>
        </w:rPr>
      </w:pPr>
      <w:proofErr w:type="spellStart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  <w:lang w:val="en-US"/>
        </w:rPr>
        <w:t>Mako</w:t>
      </w:r>
      <w:proofErr w:type="spellEnd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 xml:space="preserve"> </w:t>
      </w:r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  <w:lang w:val="en-US"/>
        </w:rPr>
        <w:t>clean</w:t>
      </w:r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 xml:space="preserve">. </w:t>
      </w:r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С применением </w:t>
      </w:r>
      <w:proofErr w:type="spellStart"/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>энзимов</w:t>
      </w:r>
      <w:proofErr w:type="spellEnd"/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, БИО – </w:t>
      </w:r>
      <w:proofErr w:type="spellStart"/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>ПАВов</w:t>
      </w:r>
      <w:proofErr w:type="spellEnd"/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без запаха, натуральной мыльной крошки, кальцинированной соды.</w:t>
      </w:r>
    </w:p>
    <w:p w:rsidR="00A0576F" w:rsidRPr="00221466" w:rsidRDefault="00A0576F" w:rsidP="00C958E6">
      <w:pPr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>Стоимость: 700 руб</w:t>
      </w:r>
      <w:r w:rsidR="00B26F41"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>лей</w:t>
      </w:r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1350 гр.</w:t>
      </w:r>
    </w:p>
    <w:p w:rsidR="00B26F41" w:rsidRPr="00221466" w:rsidRDefault="00A0576F" w:rsidP="00C958E6">
      <w:pPr>
        <w:rPr>
          <w:rFonts w:ascii="Times New Roman" w:hAnsi="Times New Roman" w:cs="Times New Roman"/>
          <w:bCs/>
          <w:color w:val="222222"/>
          <w:shd w:val="clear" w:color="auto" w:fill="FFFFFF"/>
        </w:rPr>
      </w:pPr>
      <w:proofErr w:type="spellStart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  <w:lang w:val="en-US"/>
        </w:rPr>
        <w:t>BiMAX</w:t>
      </w:r>
      <w:proofErr w:type="spellEnd"/>
      <w:r w:rsidRPr="00221466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.</w:t>
      </w:r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="00B26F41"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Бренду уже более 15 лет. В состав входят энзимы, биологические ПАВ, отбеливатели на основе кислорода. </w:t>
      </w:r>
    </w:p>
    <w:p w:rsidR="00A0576F" w:rsidRPr="00221466" w:rsidRDefault="00B26F41" w:rsidP="00C958E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2146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Стоимость: 1,5 кг 270 рублей. </w:t>
      </w:r>
      <w:bookmarkEnd w:id="0"/>
    </w:p>
    <w:sectPr w:rsidR="00A0576F" w:rsidRPr="0022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5207"/>
    <w:multiLevelType w:val="hybridMultilevel"/>
    <w:tmpl w:val="4ACA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4C6A"/>
    <w:multiLevelType w:val="hybridMultilevel"/>
    <w:tmpl w:val="662C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F3257"/>
    <w:multiLevelType w:val="hybridMultilevel"/>
    <w:tmpl w:val="DED4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427C6"/>
    <w:multiLevelType w:val="hybridMultilevel"/>
    <w:tmpl w:val="20BE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5A5A"/>
    <w:multiLevelType w:val="hybridMultilevel"/>
    <w:tmpl w:val="CA3E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81"/>
    <w:rsid w:val="000962A4"/>
    <w:rsid w:val="00221466"/>
    <w:rsid w:val="004E6261"/>
    <w:rsid w:val="005934B7"/>
    <w:rsid w:val="00626F96"/>
    <w:rsid w:val="00732984"/>
    <w:rsid w:val="00A0576F"/>
    <w:rsid w:val="00B26F41"/>
    <w:rsid w:val="00B47002"/>
    <w:rsid w:val="00C958E6"/>
    <w:rsid w:val="00CD15B0"/>
    <w:rsid w:val="00CD5D81"/>
    <w:rsid w:val="00E513A3"/>
    <w:rsid w:val="00F83270"/>
    <w:rsid w:val="00F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DF98E-A5F8-47F1-9258-73F9E936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B0"/>
    <w:pPr>
      <w:ind w:left="720"/>
      <w:contextualSpacing/>
    </w:pPr>
  </w:style>
  <w:style w:type="character" w:customStyle="1" w:styleId="ordercut">
    <w:name w:val="order_cut"/>
    <w:basedOn w:val="a0"/>
    <w:rsid w:val="00221466"/>
  </w:style>
  <w:style w:type="character" w:customStyle="1" w:styleId="copylink">
    <w:name w:val="copylink"/>
    <w:basedOn w:val="a0"/>
    <w:rsid w:val="0022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Rasul</cp:lastModifiedBy>
  <cp:revision>2</cp:revision>
  <dcterms:created xsi:type="dcterms:W3CDTF">2018-09-09T14:06:00Z</dcterms:created>
  <dcterms:modified xsi:type="dcterms:W3CDTF">2018-09-27T12:24:00Z</dcterms:modified>
</cp:coreProperties>
</file>