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67" w:rsidRDefault="00051513" w:rsidP="007B77D0">
      <w:pPr>
        <w:jc w:val="both"/>
      </w:pPr>
      <w:bookmarkStart w:id="0" w:name="_GoBack"/>
      <w:r>
        <w:t>Ветряная оспа – заболевание, чаще всего которым болеют маленькие дети. Заражение может происходить и у взрослых, что отражается на тяжести течения заболевания. В итоге лечения вырабатывается многолетний иммунитет. Повторное инфицирование крайне редко. Для того</w:t>
      </w:r>
      <w:proofErr w:type="gramStart"/>
      <w:r>
        <w:t>,</w:t>
      </w:r>
      <w:proofErr w:type="gramEnd"/>
      <w:r>
        <w:t xml:space="preserve"> чтобы лечение было более продуктивным, применяют </w:t>
      </w:r>
      <w:r w:rsidR="00435D67">
        <w:t>принципы</w:t>
      </w:r>
      <w:r>
        <w:t xml:space="preserve"> гомеопатии. </w:t>
      </w:r>
      <w:r w:rsidRPr="00435D67">
        <w:rPr>
          <w:b/>
        </w:rPr>
        <w:t>Гомеопатия при ветрянке</w:t>
      </w:r>
      <w:r w:rsidR="00435D67" w:rsidRPr="00435D67">
        <w:rPr>
          <w:b/>
        </w:rPr>
        <w:t xml:space="preserve"> </w:t>
      </w:r>
      <w:r w:rsidR="00435D67">
        <w:t xml:space="preserve">– щадящий метод использования препаратов растительного или животного происхождения, приводящих к смягчению протекания болезни и быстрейшему выздоравливанию пациента. </w:t>
      </w:r>
    </w:p>
    <w:p w:rsidR="0019410C" w:rsidRDefault="0019410C" w:rsidP="007B77D0">
      <w:pPr>
        <w:jc w:val="both"/>
      </w:pPr>
      <w:r>
        <w:t xml:space="preserve">Ветряная оспа – инфекция, </w:t>
      </w:r>
      <w:proofErr w:type="gramStart"/>
      <w:r>
        <w:t>передающиеся</w:t>
      </w:r>
      <w:proofErr w:type="gramEnd"/>
      <w:r>
        <w:t xml:space="preserve"> воздушно-капельным путем. Инкубационный период длится не больше 2-3-х недель, после чего повышается температура, и симптоматика на</w:t>
      </w:r>
      <w:r w:rsidR="002D6337">
        <w:t>чинает на</w:t>
      </w:r>
      <w:r>
        <w:t>помин</w:t>
      </w:r>
      <w:r w:rsidR="002D6337">
        <w:t>а</w:t>
      </w:r>
      <w:r>
        <w:t>т</w:t>
      </w:r>
      <w:r w:rsidR="002D6337">
        <w:t>ь</w:t>
      </w:r>
      <w:r>
        <w:t xml:space="preserve"> обыкновенную простуду. Но </w:t>
      </w:r>
      <w:r w:rsidR="002D6337">
        <w:t>через время</w:t>
      </w:r>
      <w:r>
        <w:t xml:space="preserve"> тело </w:t>
      </w:r>
      <w:r w:rsidR="002D6337">
        <w:t>обсыпает</w:t>
      </w:r>
      <w:r>
        <w:t xml:space="preserve"> прыщиками, меньше ноги и руки, чем </w:t>
      </w:r>
      <w:r w:rsidR="002D6337">
        <w:t>туловище</w:t>
      </w:r>
      <w:r>
        <w:t xml:space="preserve">. Характерна смешанная природа сыпи, где-то она начинает </w:t>
      </w:r>
      <w:r w:rsidR="002D6337">
        <w:t>покрываться</w:t>
      </w:r>
      <w:r>
        <w:t xml:space="preserve"> корочко</w:t>
      </w:r>
      <w:r w:rsidR="002D6337">
        <w:t>й и подсыха</w:t>
      </w:r>
      <w:r w:rsidR="00420449">
        <w:t xml:space="preserve">ть, а где-то высыпает очередная </w:t>
      </w:r>
      <w:r w:rsidR="002D6337">
        <w:t>волна. Поэтому особое внимание следует уделить гигиене рук и ногтей. Чаще проводить в доме влажную уборку и проветривать детскую. В питании ограничиться легкой пищей, дополнительно принимать аскорбинку или свежевыжат</w:t>
      </w:r>
      <w:r w:rsidR="00420449">
        <w:t>ые</w:t>
      </w:r>
      <w:r w:rsidR="002D6337">
        <w:t xml:space="preserve"> сок</w:t>
      </w:r>
      <w:r w:rsidR="00420449">
        <w:t>и</w:t>
      </w:r>
      <w:r w:rsidR="002D6337">
        <w:t>.</w:t>
      </w:r>
    </w:p>
    <w:p w:rsidR="007B77D0" w:rsidRDefault="0024088F" w:rsidP="007B77D0">
      <w:pPr>
        <w:jc w:val="both"/>
      </w:pPr>
      <w:r>
        <w:t xml:space="preserve">При </w:t>
      </w:r>
      <w:r w:rsidRPr="0024088F">
        <w:rPr>
          <w:b/>
        </w:rPr>
        <w:t>гомеопатии при ветрянке у детей</w:t>
      </w:r>
      <w:r>
        <w:t xml:space="preserve"> используют</w:t>
      </w:r>
      <w:r w:rsidR="00435D67">
        <w:t xml:space="preserve"> средства в виде</w:t>
      </w:r>
      <w:r w:rsidR="00C42876">
        <w:t xml:space="preserve"> белых </w:t>
      </w:r>
      <w:r w:rsidR="00DE0A21">
        <w:t xml:space="preserve">образований </w:t>
      </w:r>
      <w:r w:rsidR="002D6337">
        <w:t xml:space="preserve">– гранул </w:t>
      </w:r>
      <w:r w:rsidR="00DE0A21">
        <w:t>(напоминающи</w:t>
      </w:r>
      <w:r w:rsidR="002D6337">
        <w:t>х</w:t>
      </w:r>
      <w:r w:rsidR="00DE0A21">
        <w:t xml:space="preserve"> сахар – песок)</w:t>
      </w:r>
      <w:r w:rsidR="00C42876">
        <w:t>, вид и дозу которых устанавливает</w:t>
      </w:r>
      <w:r w:rsidR="008D6F8C">
        <w:t xml:space="preserve"> только</w:t>
      </w:r>
      <w:r w:rsidR="00C42876">
        <w:t xml:space="preserve"> врач-гомеопат. Учитываются персональные отличия больного и правила закона подобия.</w:t>
      </w:r>
      <w:r w:rsidR="008D6F8C">
        <w:t xml:space="preserve"> Если назначается неверные объемы и тип лекарств, результат воздействия может быть нулевым. Гомеопатические медикаменты </w:t>
      </w:r>
      <w:r w:rsidR="00DE0A21">
        <w:t>имеют</w:t>
      </w:r>
      <w:r w:rsidR="008D6F8C">
        <w:t xml:space="preserve"> </w:t>
      </w:r>
      <w:r w:rsidR="00DE0A21">
        <w:t xml:space="preserve">в основе </w:t>
      </w:r>
      <w:r w:rsidR="008D6F8C">
        <w:t>безвредн</w:t>
      </w:r>
      <w:r w:rsidR="00DE0A21">
        <w:t xml:space="preserve">ый, неядовитый материал. </w:t>
      </w:r>
      <w:r w:rsidR="00420449">
        <w:t xml:space="preserve">Кроме того </w:t>
      </w:r>
      <w:r w:rsidR="00DE0A21">
        <w:t>существуют препараты в виде таблеток, мазей, свечей и т.д.</w:t>
      </w:r>
    </w:p>
    <w:p w:rsidR="007B77D0" w:rsidRDefault="00C42876" w:rsidP="00C42876">
      <w:pPr>
        <w:pStyle w:val="2"/>
      </w:pPr>
      <w:r>
        <w:t>Важность применения.</w:t>
      </w:r>
    </w:p>
    <w:p w:rsidR="007B77D0" w:rsidRDefault="00C42876" w:rsidP="007B77D0">
      <w:pPr>
        <w:jc w:val="both"/>
      </w:pPr>
      <w:r>
        <w:t xml:space="preserve">Цели, достигаемые </w:t>
      </w:r>
      <w:r w:rsidR="0024088F" w:rsidRPr="0024088F">
        <w:rPr>
          <w:b/>
        </w:rPr>
        <w:t>гомеопатией при ветрянке у детей</w:t>
      </w:r>
      <w:r>
        <w:t>:</w:t>
      </w:r>
    </w:p>
    <w:p w:rsidR="00C42876" w:rsidRDefault="00C42876" w:rsidP="003776DA">
      <w:pPr>
        <w:pStyle w:val="a3"/>
        <w:numPr>
          <w:ilvl w:val="0"/>
          <w:numId w:val="1"/>
        </w:numPr>
        <w:jc w:val="both"/>
      </w:pPr>
      <w:r>
        <w:t xml:space="preserve">Уменьшение </w:t>
      </w:r>
      <w:r w:rsidR="003776DA">
        <w:t>зуда;</w:t>
      </w:r>
    </w:p>
    <w:p w:rsidR="003776DA" w:rsidRDefault="003776DA" w:rsidP="003776DA">
      <w:pPr>
        <w:pStyle w:val="a3"/>
        <w:numPr>
          <w:ilvl w:val="0"/>
          <w:numId w:val="1"/>
        </w:numPr>
        <w:jc w:val="both"/>
      </w:pPr>
      <w:r>
        <w:t>Улучшение общего состояния;</w:t>
      </w:r>
    </w:p>
    <w:p w:rsidR="003776DA" w:rsidRDefault="003776DA" w:rsidP="003776DA">
      <w:pPr>
        <w:pStyle w:val="a3"/>
        <w:numPr>
          <w:ilvl w:val="0"/>
          <w:numId w:val="1"/>
        </w:numPr>
        <w:jc w:val="both"/>
      </w:pPr>
      <w:r>
        <w:t>Укорочение длительности болезни;</w:t>
      </w:r>
    </w:p>
    <w:p w:rsidR="00DE0A21" w:rsidRDefault="00DE0A21" w:rsidP="003776DA">
      <w:pPr>
        <w:pStyle w:val="a3"/>
        <w:numPr>
          <w:ilvl w:val="0"/>
          <w:numId w:val="1"/>
        </w:numPr>
        <w:jc w:val="both"/>
      </w:pPr>
      <w:r>
        <w:t>Стимулирование внутреннего потенциала организма;</w:t>
      </w:r>
    </w:p>
    <w:p w:rsidR="0024088F" w:rsidRDefault="0024088F" w:rsidP="0024088F">
      <w:pPr>
        <w:pStyle w:val="a3"/>
        <w:numPr>
          <w:ilvl w:val="0"/>
          <w:numId w:val="1"/>
        </w:numPr>
        <w:jc w:val="both"/>
      </w:pPr>
      <w:r>
        <w:t xml:space="preserve">Ослабление признаков </w:t>
      </w:r>
      <w:r w:rsidRPr="0024088F">
        <w:rPr>
          <w:b/>
        </w:rPr>
        <w:t>ветрянки</w:t>
      </w:r>
      <w:r>
        <w:t xml:space="preserve"> благодаря </w:t>
      </w:r>
      <w:r w:rsidRPr="0024088F">
        <w:rPr>
          <w:b/>
        </w:rPr>
        <w:t>гомеопатии</w:t>
      </w:r>
      <w:r>
        <w:t>;</w:t>
      </w:r>
    </w:p>
    <w:p w:rsidR="003776DA" w:rsidRDefault="003776DA" w:rsidP="003776DA">
      <w:pPr>
        <w:pStyle w:val="a3"/>
        <w:numPr>
          <w:ilvl w:val="0"/>
          <w:numId w:val="1"/>
        </w:numPr>
        <w:jc w:val="both"/>
      </w:pPr>
      <w:r>
        <w:t>Предупреждение различных осложнений</w:t>
      </w:r>
      <w:r w:rsidR="00DE0A21">
        <w:t xml:space="preserve"> и последствий</w:t>
      </w:r>
      <w:r>
        <w:t>.</w:t>
      </w:r>
    </w:p>
    <w:p w:rsidR="003776DA" w:rsidRDefault="003776DA" w:rsidP="003776DA">
      <w:pPr>
        <w:pStyle w:val="2"/>
      </w:pPr>
      <w:r>
        <w:t>Препараты.</w:t>
      </w:r>
    </w:p>
    <w:p w:rsidR="003776DA" w:rsidRDefault="003776DA" w:rsidP="007B77D0">
      <w:pPr>
        <w:jc w:val="both"/>
      </w:pPr>
      <w:r>
        <w:t>Для нормализации общего состояния применяют: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6DA" w:rsidTr="003776DA">
        <w:tc>
          <w:tcPr>
            <w:tcW w:w="4785" w:type="dxa"/>
            <w:vAlign w:val="center"/>
          </w:tcPr>
          <w:p w:rsidR="003776DA" w:rsidRDefault="003776DA" w:rsidP="003776DA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  <w:vAlign w:val="center"/>
          </w:tcPr>
          <w:p w:rsidR="003776DA" w:rsidRDefault="003776DA" w:rsidP="003776DA">
            <w:pPr>
              <w:jc w:val="center"/>
            </w:pPr>
            <w:r>
              <w:t>Эффект</w:t>
            </w:r>
          </w:p>
        </w:tc>
      </w:tr>
      <w:tr w:rsidR="003776DA" w:rsidTr="003776DA">
        <w:tc>
          <w:tcPr>
            <w:tcW w:w="4785" w:type="dxa"/>
            <w:vAlign w:val="center"/>
          </w:tcPr>
          <w:p w:rsidR="003776DA" w:rsidRDefault="003776DA" w:rsidP="003776DA">
            <w:pPr>
              <w:jc w:val="center"/>
            </w:pPr>
            <w:proofErr w:type="spellStart"/>
            <w:r w:rsidRPr="003776DA">
              <w:t>Вибуркол</w:t>
            </w:r>
            <w:proofErr w:type="spellEnd"/>
          </w:p>
        </w:tc>
        <w:tc>
          <w:tcPr>
            <w:tcW w:w="4786" w:type="dxa"/>
            <w:vAlign w:val="center"/>
          </w:tcPr>
          <w:p w:rsidR="003776DA" w:rsidRDefault="003776DA" w:rsidP="003776DA">
            <w:pPr>
              <w:jc w:val="center"/>
            </w:pPr>
            <w:r w:rsidRPr="003776DA">
              <w:t xml:space="preserve">суппозитории при </w:t>
            </w:r>
            <w:r>
              <w:t>высокой температуре</w:t>
            </w:r>
          </w:p>
        </w:tc>
      </w:tr>
      <w:tr w:rsidR="00420449" w:rsidTr="003776DA">
        <w:tc>
          <w:tcPr>
            <w:tcW w:w="4785" w:type="dxa"/>
            <w:vAlign w:val="center"/>
          </w:tcPr>
          <w:p w:rsidR="00420449" w:rsidRDefault="00420449" w:rsidP="00424D3C">
            <w:pPr>
              <w:jc w:val="center"/>
            </w:pPr>
            <w:proofErr w:type="spellStart"/>
            <w:r w:rsidRPr="003776DA">
              <w:t>Кантарис</w:t>
            </w:r>
            <w:proofErr w:type="spellEnd"/>
          </w:p>
        </w:tc>
        <w:tc>
          <w:tcPr>
            <w:tcW w:w="4786" w:type="dxa"/>
            <w:vAlign w:val="center"/>
          </w:tcPr>
          <w:p w:rsidR="00420449" w:rsidRDefault="00420449" w:rsidP="00424D3C">
            <w:pPr>
              <w:jc w:val="center"/>
            </w:pPr>
            <w:r w:rsidRPr="003776DA">
              <w:t xml:space="preserve">для </w:t>
            </w:r>
            <w:r>
              <w:t>устранения болевых ощущений</w:t>
            </w:r>
          </w:p>
        </w:tc>
      </w:tr>
      <w:tr w:rsidR="00420449" w:rsidTr="00420449">
        <w:tc>
          <w:tcPr>
            <w:tcW w:w="4785" w:type="dxa"/>
            <w:vAlign w:val="center"/>
          </w:tcPr>
          <w:p w:rsidR="00420449" w:rsidRDefault="00420449" w:rsidP="004D6A1B">
            <w:pPr>
              <w:jc w:val="center"/>
            </w:pPr>
            <w:proofErr w:type="spellStart"/>
            <w:r w:rsidRPr="003776DA">
              <w:t>Ирикар</w:t>
            </w:r>
            <w:proofErr w:type="spellEnd"/>
          </w:p>
        </w:tc>
        <w:tc>
          <w:tcPr>
            <w:tcW w:w="4786" w:type="dxa"/>
            <w:vMerge w:val="restart"/>
            <w:vAlign w:val="bottom"/>
          </w:tcPr>
          <w:p w:rsidR="00420449" w:rsidRDefault="00420449" w:rsidP="00420449">
            <w:pPr>
              <w:jc w:val="center"/>
            </w:pPr>
            <w:r>
              <w:t>для снятия зуда</w:t>
            </w:r>
          </w:p>
          <w:p w:rsidR="00420449" w:rsidRDefault="00420449" w:rsidP="00420449"/>
        </w:tc>
      </w:tr>
      <w:tr w:rsidR="00420449" w:rsidTr="008D6F8C">
        <w:tc>
          <w:tcPr>
            <w:tcW w:w="4785" w:type="dxa"/>
            <w:vAlign w:val="center"/>
          </w:tcPr>
          <w:p w:rsidR="00420449" w:rsidRDefault="00420449" w:rsidP="003776DA">
            <w:pPr>
              <w:jc w:val="center"/>
            </w:pPr>
            <w:r w:rsidRPr="003776DA">
              <w:t xml:space="preserve">Натрий </w:t>
            </w:r>
            <w:proofErr w:type="spellStart"/>
            <w:r w:rsidRPr="003776DA">
              <w:t>Муриатикум</w:t>
            </w:r>
            <w:proofErr w:type="spellEnd"/>
          </w:p>
        </w:tc>
        <w:tc>
          <w:tcPr>
            <w:tcW w:w="4786" w:type="dxa"/>
            <w:vMerge/>
            <w:vAlign w:val="center"/>
          </w:tcPr>
          <w:p w:rsidR="00420449" w:rsidRDefault="00420449" w:rsidP="008D6F8C">
            <w:pPr>
              <w:jc w:val="center"/>
            </w:pPr>
          </w:p>
        </w:tc>
      </w:tr>
      <w:tr w:rsidR="00420449" w:rsidTr="008D6F8C">
        <w:tc>
          <w:tcPr>
            <w:tcW w:w="4785" w:type="dxa"/>
            <w:vAlign w:val="center"/>
          </w:tcPr>
          <w:p w:rsidR="00420449" w:rsidRDefault="00420449" w:rsidP="003776DA">
            <w:pPr>
              <w:jc w:val="center"/>
            </w:pPr>
            <w:r w:rsidRPr="003776DA">
              <w:t>Апис</w:t>
            </w:r>
          </w:p>
        </w:tc>
        <w:tc>
          <w:tcPr>
            <w:tcW w:w="4786" w:type="dxa"/>
            <w:vMerge/>
            <w:vAlign w:val="center"/>
          </w:tcPr>
          <w:p w:rsidR="00420449" w:rsidRDefault="00420449" w:rsidP="008D6F8C">
            <w:pPr>
              <w:jc w:val="center"/>
            </w:pPr>
          </w:p>
        </w:tc>
      </w:tr>
      <w:tr w:rsidR="00420449" w:rsidTr="003776DA">
        <w:tc>
          <w:tcPr>
            <w:tcW w:w="4785" w:type="dxa"/>
            <w:vAlign w:val="center"/>
          </w:tcPr>
          <w:p w:rsidR="00420449" w:rsidRPr="003776DA" w:rsidRDefault="00420449" w:rsidP="003776DA">
            <w:pPr>
              <w:jc w:val="center"/>
            </w:pPr>
            <w:proofErr w:type="spellStart"/>
            <w:r w:rsidRPr="003776DA">
              <w:t>Ранункулюс</w:t>
            </w:r>
            <w:proofErr w:type="spellEnd"/>
            <w:r w:rsidRPr="003776DA">
              <w:t xml:space="preserve"> </w:t>
            </w:r>
            <w:proofErr w:type="spellStart"/>
            <w:r w:rsidRPr="003776DA">
              <w:t>Бульбозус</w:t>
            </w:r>
            <w:proofErr w:type="spellEnd"/>
          </w:p>
        </w:tc>
        <w:tc>
          <w:tcPr>
            <w:tcW w:w="4786" w:type="dxa"/>
            <w:vAlign w:val="center"/>
          </w:tcPr>
          <w:p w:rsidR="00420449" w:rsidRPr="003776DA" w:rsidRDefault="00420449" w:rsidP="008D6F8C">
            <w:pPr>
              <w:jc w:val="center"/>
            </w:pPr>
            <w:r w:rsidRPr="003776DA">
              <w:t xml:space="preserve">для </w:t>
            </w:r>
            <w:r>
              <w:t>устранения проявлений герпеса</w:t>
            </w:r>
          </w:p>
        </w:tc>
      </w:tr>
    </w:tbl>
    <w:p w:rsidR="003776DA" w:rsidRDefault="003776DA" w:rsidP="007B77D0">
      <w:pPr>
        <w:jc w:val="both"/>
      </w:pPr>
    </w:p>
    <w:p w:rsidR="007B77D0" w:rsidRDefault="00DE0A21" w:rsidP="002D7D72">
      <w:pPr>
        <w:pStyle w:val="2"/>
      </w:pPr>
      <w:r>
        <w:t>Формы выпуска и правила прием</w:t>
      </w:r>
      <w:r w:rsidR="002D7D72">
        <w:t>а</w:t>
      </w:r>
      <w:r>
        <w:t>.</w:t>
      </w:r>
    </w:p>
    <w:p w:rsidR="002D7D72" w:rsidRDefault="002D7D72" w:rsidP="007B77D0">
      <w:pPr>
        <w:jc w:val="both"/>
      </w:pPr>
      <w:r>
        <w:t>Натощак:</w:t>
      </w:r>
    </w:p>
    <w:p w:rsidR="002D7D72" w:rsidRDefault="002D7D72" w:rsidP="002D7D72">
      <w:pPr>
        <w:pStyle w:val="a3"/>
        <w:numPr>
          <w:ilvl w:val="0"/>
          <w:numId w:val="2"/>
        </w:numPr>
        <w:jc w:val="both"/>
      </w:pPr>
      <w:r>
        <w:t>Таблетки – 1 шт</w:t>
      </w:r>
      <w:r w:rsidR="00FB2C5E">
        <w:t>.</w:t>
      </w:r>
      <w:r>
        <w:t xml:space="preserve"> один раз в день;</w:t>
      </w:r>
    </w:p>
    <w:p w:rsidR="002D7D72" w:rsidRDefault="002D7D72" w:rsidP="002D7D72">
      <w:pPr>
        <w:pStyle w:val="a3"/>
        <w:numPr>
          <w:ilvl w:val="0"/>
          <w:numId w:val="2"/>
        </w:numPr>
        <w:jc w:val="both"/>
      </w:pPr>
      <w:r>
        <w:lastRenderedPageBreak/>
        <w:t>Гранулы – 3 – 4 шт</w:t>
      </w:r>
      <w:r w:rsidR="00FB2C5E">
        <w:t>.</w:t>
      </w:r>
      <w:r>
        <w:t xml:space="preserve"> в утреннее время суток;</w:t>
      </w:r>
    </w:p>
    <w:p w:rsidR="002D7D72" w:rsidRDefault="002D7D72" w:rsidP="002D7D72">
      <w:pPr>
        <w:pStyle w:val="a3"/>
        <w:numPr>
          <w:ilvl w:val="0"/>
          <w:numId w:val="2"/>
        </w:numPr>
        <w:jc w:val="both"/>
      </w:pPr>
      <w:r>
        <w:t>Капли – 10 – 15 шт</w:t>
      </w:r>
      <w:r w:rsidR="00FB2C5E">
        <w:t>.</w:t>
      </w:r>
      <w:r>
        <w:t xml:space="preserve"> 3 раза в день перед едой;</w:t>
      </w:r>
    </w:p>
    <w:p w:rsidR="002D7D72" w:rsidRDefault="002D7D72" w:rsidP="007B77D0">
      <w:pPr>
        <w:jc w:val="both"/>
      </w:pPr>
      <w:r>
        <w:t xml:space="preserve">Продолжительность </w:t>
      </w:r>
      <w:r w:rsidRPr="008C110E">
        <w:rPr>
          <w:b/>
        </w:rPr>
        <w:t>гомеопатии</w:t>
      </w:r>
      <w:r w:rsidR="008C110E" w:rsidRPr="008C110E">
        <w:rPr>
          <w:b/>
        </w:rPr>
        <w:t xml:space="preserve"> при ветрянке</w:t>
      </w:r>
      <w:r>
        <w:t xml:space="preserve"> и другие стороны лечения устанавливаются на основе тяжести </w:t>
      </w:r>
      <w:r w:rsidR="008C110E">
        <w:t>течения болезни</w:t>
      </w:r>
      <w:r>
        <w:t xml:space="preserve"> и особенностей телосложения ребенка.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767BF1" w:rsidTr="00BA2177">
        <w:tc>
          <w:tcPr>
            <w:tcW w:w="2660" w:type="dxa"/>
            <w:vAlign w:val="center"/>
          </w:tcPr>
          <w:p w:rsidR="00767BF1" w:rsidRDefault="00767BF1" w:rsidP="00767BF1">
            <w:pPr>
              <w:jc w:val="center"/>
            </w:pPr>
            <w:r>
              <w:t>Наименование</w:t>
            </w:r>
          </w:p>
        </w:tc>
        <w:tc>
          <w:tcPr>
            <w:tcW w:w="3544" w:type="dxa"/>
            <w:vAlign w:val="center"/>
          </w:tcPr>
          <w:p w:rsidR="00767BF1" w:rsidRDefault="00D621AD" w:rsidP="00420449">
            <w:pPr>
              <w:jc w:val="center"/>
            </w:pPr>
            <w:r>
              <w:t>Поведение</w:t>
            </w:r>
          </w:p>
        </w:tc>
        <w:tc>
          <w:tcPr>
            <w:tcW w:w="3367" w:type="dxa"/>
            <w:vAlign w:val="center"/>
          </w:tcPr>
          <w:p w:rsidR="00767BF1" w:rsidRDefault="00EA6D1B" w:rsidP="0024088F">
            <w:pPr>
              <w:jc w:val="center"/>
            </w:pPr>
            <w:r>
              <w:t xml:space="preserve">Внешние проявления </w:t>
            </w:r>
            <w:r w:rsidRPr="0024088F">
              <w:rPr>
                <w:b/>
              </w:rPr>
              <w:t>ветрянки</w:t>
            </w:r>
            <w:r w:rsidR="0024088F" w:rsidRPr="0024088F">
              <w:rPr>
                <w:b/>
              </w:rPr>
              <w:t xml:space="preserve"> у детей</w:t>
            </w:r>
            <w:r w:rsidR="0024088F">
              <w:t xml:space="preserve">, исчезающие при </w:t>
            </w:r>
            <w:r w:rsidR="0024088F" w:rsidRPr="0024088F">
              <w:rPr>
                <w:b/>
              </w:rPr>
              <w:t>гомеопатии</w:t>
            </w:r>
          </w:p>
        </w:tc>
      </w:tr>
      <w:tr w:rsidR="00767BF1" w:rsidTr="00BA2177">
        <w:tc>
          <w:tcPr>
            <w:tcW w:w="2660" w:type="dxa"/>
            <w:vAlign w:val="center"/>
          </w:tcPr>
          <w:p w:rsidR="00767BF1" w:rsidRDefault="00767BF1" w:rsidP="00767BF1">
            <w:pPr>
              <w:jc w:val="center"/>
            </w:pPr>
            <w:proofErr w:type="spellStart"/>
            <w:r>
              <w:t>Antimonium</w:t>
            </w:r>
            <w:proofErr w:type="spellEnd"/>
            <w:r>
              <w:t xml:space="preserve"> </w:t>
            </w:r>
            <w:proofErr w:type="spellStart"/>
            <w:r>
              <w:t>crudum</w:t>
            </w:r>
            <w:proofErr w:type="spellEnd"/>
          </w:p>
        </w:tc>
        <w:tc>
          <w:tcPr>
            <w:tcW w:w="3544" w:type="dxa"/>
            <w:vAlign w:val="center"/>
          </w:tcPr>
          <w:p w:rsidR="00767BF1" w:rsidRDefault="00767BF1" w:rsidP="00767BF1">
            <w:pPr>
              <w:pStyle w:val="a3"/>
              <w:numPr>
                <w:ilvl w:val="0"/>
                <w:numId w:val="3"/>
              </w:numPr>
            </w:pPr>
            <w:r>
              <w:t>Переменчивое настроение;</w:t>
            </w:r>
          </w:p>
          <w:p w:rsidR="00767BF1" w:rsidRDefault="00767BF1" w:rsidP="00767BF1">
            <w:pPr>
              <w:pStyle w:val="a3"/>
              <w:numPr>
                <w:ilvl w:val="0"/>
                <w:numId w:val="3"/>
              </w:numPr>
            </w:pPr>
            <w:r>
              <w:t>Нервозность;</w:t>
            </w:r>
          </w:p>
          <w:p w:rsidR="00767BF1" w:rsidRDefault="00767BF1" w:rsidP="00767BF1">
            <w:pPr>
              <w:pStyle w:val="a3"/>
              <w:numPr>
                <w:ilvl w:val="0"/>
                <w:numId w:val="3"/>
              </w:numPr>
            </w:pPr>
            <w:r>
              <w:t>Вспыльчивость;</w:t>
            </w:r>
          </w:p>
          <w:p w:rsidR="00767BF1" w:rsidRDefault="00767BF1" w:rsidP="00767BF1">
            <w:pPr>
              <w:pStyle w:val="a3"/>
              <w:numPr>
                <w:ilvl w:val="0"/>
                <w:numId w:val="3"/>
              </w:numPr>
            </w:pPr>
            <w:r>
              <w:t>Раздражение на любые прикосновения</w:t>
            </w:r>
            <w:r w:rsidR="001A54B3">
              <w:t>, и даже взгляды</w:t>
            </w:r>
            <w:r>
              <w:t>.</w:t>
            </w:r>
          </w:p>
        </w:tc>
        <w:tc>
          <w:tcPr>
            <w:tcW w:w="3367" w:type="dxa"/>
            <w:vAlign w:val="center"/>
          </w:tcPr>
          <w:p w:rsidR="00767BF1" w:rsidRDefault="00EA6D1B" w:rsidP="00EA6D1B">
            <w:pPr>
              <w:pStyle w:val="a3"/>
              <w:numPr>
                <w:ilvl w:val="0"/>
                <w:numId w:val="3"/>
              </w:numPr>
            </w:pPr>
            <w:r>
              <w:t>Налет на языке;</w:t>
            </w:r>
          </w:p>
          <w:p w:rsidR="00EA6D1B" w:rsidRDefault="00EA6D1B" w:rsidP="00EA6D1B">
            <w:pPr>
              <w:pStyle w:val="a3"/>
              <w:numPr>
                <w:ilvl w:val="0"/>
                <w:numId w:val="3"/>
              </w:numPr>
            </w:pPr>
            <w:r>
              <w:t>Повышенная утомляемость при перепадах внешней температуры.</w:t>
            </w:r>
          </w:p>
        </w:tc>
      </w:tr>
      <w:tr w:rsidR="00767BF1" w:rsidTr="00DB2297">
        <w:tc>
          <w:tcPr>
            <w:tcW w:w="2660" w:type="dxa"/>
            <w:vAlign w:val="center"/>
          </w:tcPr>
          <w:p w:rsidR="00767BF1" w:rsidRDefault="00EA6D1B" w:rsidP="00767BF1">
            <w:pPr>
              <w:jc w:val="center"/>
            </w:pPr>
            <w:proofErr w:type="spellStart"/>
            <w:r>
              <w:t>Antimonium</w:t>
            </w:r>
            <w:proofErr w:type="spellEnd"/>
            <w:r>
              <w:t xml:space="preserve"> </w:t>
            </w:r>
            <w:proofErr w:type="spellStart"/>
            <w:r>
              <w:t>tartaricom</w:t>
            </w:r>
            <w:proofErr w:type="spellEnd"/>
          </w:p>
        </w:tc>
        <w:tc>
          <w:tcPr>
            <w:tcW w:w="3544" w:type="dxa"/>
            <w:vAlign w:val="center"/>
          </w:tcPr>
          <w:p w:rsidR="00767BF1" w:rsidRDefault="00EA6D1B" w:rsidP="00DB2297">
            <w:pPr>
              <w:pStyle w:val="a3"/>
              <w:numPr>
                <w:ilvl w:val="0"/>
                <w:numId w:val="4"/>
              </w:numPr>
            </w:pPr>
            <w:r>
              <w:t>Капризность;</w:t>
            </w:r>
          </w:p>
          <w:p w:rsidR="00EA6D1B" w:rsidRDefault="00EA6D1B" w:rsidP="00DB2297">
            <w:pPr>
              <w:pStyle w:val="a3"/>
              <w:numPr>
                <w:ilvl w:val="0"/>
                <w:numId w:val="4"/>
              </w:numPr>
            </w:pPr>
            <w:r>
              <w:t>Желание постоянно плакать;</w:t>
            </w:r>
          </w:p>
          <w:p w:rsidR="00EA6D1B" w:rsidRDefault="00EA6D1B" w:rsidP="00DB2297">
            <w:pPr>
              <w:pStyle w:val="a3"/>
              <w:numPr>
                <w:ilvl w:val="0"/>
                <w:numId w:val="4"/>
              </w:numPr>
            </w:pPr>
            <w:r>
              <w:t xml:space="preserve">Страх </w:t>
            </w:r>
            <w:r w:rsidR="00DB2297">
              <w:t>одиночества;</w:t>
            </w:r>
          </w:p>
          <w:p w:rsidR="00DB2297" w:rsidRDefault="00DB2297" w:rsidP="00DB2297">
            <w:pPr>
              <w:pStyle w:val="a3"/>
              <w:numPr>
                <w:ilvl w:val="0"/>
                <w:numId w:val="4"/>
              </w:numPr>
            </w:pPr>
            <w:r>
              <w:t>Сонливость;</w:t>
            </w:r>
          </w:p>
          <w:p w:rsidR="00DB2297" w:rsidRDefault="00DB2297" w:rsidP="00DB2297">
            <w:pPr>
              <w:pStyle w:val="a3"/>
              <w:numPr>
                <w:ilvl w:val="0"/>
                <w:numId w:val="4"/>
              </w:numPr>
            </w:pPr>
            <w:r>
              <w:t>Тошнота;</w:t>
            </w:r>
          </w:p>
          <w:p w:rsidR="00DB2297" w:rsidRDefault="00DB2297" w:rsidP="00DB2297">
            <w:pPr>
              <w:pStyle w:val="a3"/>
              <w:numPr>
                <w:ilvl w:val="0"/>
                <w:numId w:val="4"/>
              </w:numPr>
            </w:pPr>
            <w:r>
              <w:t>Влажный кашель.</w:t>
            </w:r>
          </w:p>
        </w:tc>
        <w:tc>
          <w:tcPr>
            <w:tcW w:w="3367" w:type="dxa"/>
            <w:vAlign w:val="center"/>
          </w:tcPr>
          <w:p w:rsidR="00EA6D1B" w:rsidRDefault="00EA6D1B" w:rsidP="00DB2297">
            <w:pPr>
              <w:pStyle w:val="a3"/>
              <w:numPr>
                <w:ilvl w:val="0"/>
                <w:numId w:val="4"/>
              </w:numPr>
            </w:pPr>
            <w:r>
              <w:t xml:space="preserve">Значительная сыпь; </w:t>
            </w:r>
          </w:p>
          <w:p w:rsidR="00767BF1" w:rsidRDefault="00EA6D1B" w:rsidP="00DB2297">
            <w:pPr>
              <w:pStyle w:val="a3"/>
              <w:numPr>
                <w:ilvl w:val="0"/>
                <w:numId w:val="4"/>
              </w:numPr>
            </w:pPr>
            <w:r>
              <w:t>Плохое самочувствие;</w:t>
            </w:r>
          </w:p>
          <w:p w:rsidR="00EA6D1B" w:rsidRDefault="00EA6D1B" w:rsidP="00DB2297">
            <w:pPr>
              <w:pStyle w:val="a3"/>
              <w:numPr>
                <w:ilvl w:val="0"/>
                <w:numId w:val="4"/>
              </w:numPr>
            </w:pPr>
            <w:r>
              <w:t>Неприятие пищи с кисловатым вкусом, а также молочных продуктов;</w:t>
            </w:r>
          </w:p>
          <w:p w:rsidR="00DB2297" w:rsidRDefault="00EA6D1B" w:rsidP="00DB2297">
            <w:pPr>
              <w:pStyle w:val="a3"/>
              <w:numPr>
                <w:ilvl w:val="0"/>
                <w:numId w:val="4"/>
              </w:numPr>
            </w:pPr>
            <w:r>
              <w:t xml:space="preserve">Нормализация </w:t>
            </w:r>
            <w:r w:rsidR="00DB2297">
              <w:t>самочувствия в положении сидя.</w:t>
            </w:r>
          </w:p>
        </w:tc>
      </w:tr>
      <w:tr w:rsidR="00767BF1" w:rsidTr="00BA2177">
        <w:tc>
          <w:tcPr>
            <w:tcW w:w="2660" w:type="dxa"/>
            <w:vAlign w:val="center"/>
          </w:tcPr>
          <w:p w:rsidR="00767BF1" w:rsidRDefault="00EA6D1B" w:rsidP="00767BF1">
            <w:pPr>
              <w:jc w:val="center"/>
            </w:pPr>
            <w:proofErr w:type="spellStart"/>
            <w:r>
              <w:t>Pulsatilla</w:t>
            </w:r>
            <w:proofErr w:type="spellEnd"/>
          </w:p>
        </w:tc>
        <w:tc>
          <w:tcPr>
            <w:tcW w:w="3544" w:type="dxa"/>
            <w:vAlign w:val="center"/>
          </w:tcPr>
          <w:p w:rsidR="00767BF1" w:rsidRDefault="00BA2177" w:rsidP="00BA2177">
            <w:pPr>
              <w:pStyle w:val="a3"/>
              <w:numPr>
                <w:ilvl w:val="0"/>
                <w:numId w:val="5"/>
              </w:numPr>
            </w:pPr>
            <w:r>
              <w:t>Желание, чтобы пожалели, иначе впадение в плаксивость;</w:t>
            </w:r>
          </w:p>
          <w:p w:rsidR="00BA2177" w:rsidRDefault="00BA2177" w:rsidP="00BA2177">
            <w:pPr>
              <w:pStyle w:val="a3"/>
              <w:numPr>
                <w:ilvl w:val="0"/>
                <w:numId w:val="5"/>
              </w:numPr>
            </w:pPr>
            <w:r>
              <w:t>Неусидчивость на одном месте;</w:t>
            </w:r>
          </w:p>
          <w:p w:rsidR="00BA2177" w:rsidRDefault="00BA2177" w:rsidP="00BA2177">
            <w:pPr>
              <w:pStyle w:val="a3"/>
              <w:numPr>
                <w:ilvl w:val="0"/>
                <w:numId w:val="5"/>
              </w:numPr>
            </w:pPr>
            <w:r>
              <w:t>Стеснительность;</w:t>
            </w:r>
          </w:p>
          <w:p w:rsidR="00BA2177" w:rsidRDefault="00BA2177" w:rsidP="00BA2177">
            <w:pPr>
              <w:pStyle w:val="a3"/>
              <w:numPr>
                <w:ilvl w:val="0"/>
                <w:numId w:val="5"/>
              </w:numPr>
            </w:pPr>
            <w:r>
              <w:t xml:space="preserve">Повышенная восприимчивость к любым изменениям в погоде. </w:t>
            </w:r>
          </w:p>
        </w:tc>
        <w:tc>
          <w:tcPr>
            <w:tcW w:w="3367" w:type="dxa"/>
            <w:vAlign w:val="center"/>
          </w:tcPr>
          <w:p w:rsidR="00767BF1" w:rsidRDefault="00BA2177" w:rsidP="00BA2177">
            <w:pPr>
              <w:pStyle w:val="a3"/>
              <w:numPr>
                <w:ilvl w:val="0"/>
                <w:numId w:val="5"/>
              </w:numPr>
            </w:pPr>
            <w:r>
              <w:t>Лихорадка;</w:t>
            </w:r>
          </w:p>
          <w:p w:rsidR="00BA2177" w:rsidRDefault="00BA2177" w:rsidP="00BA2177">
            <w:pPr>
              <w:pStyle w:val="a3"/>
              <w:numPr>
                <w:ilvl w:val="0"/>
                <w:numId w:val="5"/>
              </w:numPr>
            </w:pPr>
            <w:r>
              <w:t>Отсутствие желание есть и пить;</w:t>
            </w:r>
          </w:p>
          <w:p w:rsidR="00BA2177" w:rsidRDefault="00BA2177" w:rsidP="00BA2177">
            <w:pPr>
              <w:pStyle w:val="a3"/>
              <w:numPr>
                <w:ilvl w:val="0"/>
                <w:numId w:val="5"/>
              </w:numPr>
            </w:pPr>
            <w:r>
              <w:t>Влияние на самочувствие погоды, вечернего времени и тяжелой пищи – жареной или жирной.</w:t>
            </w:r>
          </w:p>
        </w:tc>
      </w:tr>
      <w:tr w:rsidR="00767BF1" w:rsidTr="00BA2177">
        <w:tc>
          <w:tcPr>
            <w:tcW w:w="2660" w:type="dxa"/>
            <w:vAlign w:val="center"/>
          </w:tcPr>
          <w:p w:rsidR="00767BF1" w:rsidRDefault="00BA2177" w:rsidP="00767BF1">
            <w:pPr>
              <w:jc w:val="center"/>
            </w:pPr>
            <w:proofErr w:type="spellStart"/>
            <w:r>
              <w:t>Rhus</w:t>
            </w:r>
            <w:proofErr w:type="spellEnd"/>
            <w:r>
              <w:t xml:space="preserve"> </w:t>
            </w:r>
            <w:proofErr w:type="spellStart"/>
            <w:r>
              <w:t>toxicodendron</w:t>
            </w:r>
            <w:proofErr w:type="spellEnd"/>
          </w:p>
        </w:tc>
        <w:tc>
          <w:tcPr>
            <w:tcW w:w="3544" w:type="dxa"/>
            <w:vAlign w:val="center"/>
          </w:tcPr>
          <w:p w:rsidR="00767BF1" w:rsidRDefault="00BA2177" w:rsidP="00BA2177">
            <w:pPr>
              <w:pStyle w:val="a3"/>
              <w:numPr>
                <w:ilvl w:val="0"/>
                <w:numId w:val="6"/>
              </w:numPr>
            </w:pPr>
            <w:r>
              <w:t>Беспокойство;</w:t>
            </w:r>
          </w:p>
          <w:p w:rsidR="00BA2177" w:rsidRDefault="00BA2177" w:rsidP="00BA2177">
            <w:pPr>
              <w:pStyle w:val="a3"/>
              <w:numPr>
                <w:ilvl w:val="0"/>
                <w:numId w:val="6"/>
              </w:numPr>
            </w:pPr>
            <w:r>
              <w:t xml:space="preserve">Неадекватность </w:t>
            </w:r>
            <w:r w:rsidR="00CA6E8A">
              <w:t>в поведении;</w:t>
            </w:r>
          </w:p>
          <w:p w:rsidR="00CA6E8A" w:rsidRDefault="00CA6E8A" w:rsidP="00BA2177">
            <w:pPr>
              <w:pStyle w:val="a3"/>
              <w:numPr>
                <w:ilvl w:val="0"/>
                <w:numId w:val="6"/>
              </w:numPr>
            </w:pPr>
            <w:r>
              <w:t>Сильный зуд.</w:t>
            </w:r>
          </w:p>
        </w:tc>
        <w:tc>
          <w:tcPr>
            <w:tcW w:w="3367" w:type="dxa"/>
            <w:vAlign w:val="center"/>
          </w:tcPr>
          <w:p w:rsidR="00767BF1" w:rsidRDefault="00BA2177" w:rsidP="00BA2177">
            <w:pPr>
              <w:pStyle w:val="a3"/>
              <w:numPr>
                <w:ilvl w:val="0"/>
                <w:numId w:val="6"/>
              </w:numPr>
            </w:pPr>
            <w:r>
              <w:t>Упадок сил при низких внешних температурах или во время покоя;</w:t>
            </w:r>
          </w:p>
          <w:p w:rsidR="00BA2177" w:rsidRDefault="00BA2177" w:rsidP="00BA2177">
            <w:pPr>
              <w:pStyle w:val="a3"/>
              <w:numPr>
                <w:ilvl w:val="0"/>
                <w:numId w:val="6"/>
              </w:numPr>
            </w:pPr>
            <w:r>
              <w:t>Нормализация состояния в теплом помещении или при укутывании в утепленные</w:t>
            </w:r>
            <w:r w:rsidR="00CA6E8A">
              <w:t xml:space="preserve"> вещи;</w:t>
            </w:r>
          </w:p>
          <w:p w:rsidR="00CA6E8A" w:rsidRDefault="00CA6E8A" w:rsidP="00BA2177">
            <w:pPr>
              <w:pStyle w:val="a3"/>
              <w:numPr>
                <w:ilvl w:val="0"/>
                <w:numId w:val="6"/>
              </w:numPr>
            </w:pPr>
            <w:r>
              <w:t>Красный кончик языка;</w:t>
            </w:r>
          </w:p>
          <w:p w:rsidR="00CA6E8A" w:rsidRDefault="00CA6E8A" w:rsidP="00BA2177">
            <w:pPr>
              <w:pStyle w:val="a3"/>
              <w:numPr>
                <w:ilvl w:val="0"/>
                <w:numId w:val="6"/>
              </w:numPr>
            </w:pPr>
            <w:r>
              <w:t>Мышечные боли.</w:t>
            </w:r>
          </w:p>
        </w:tc>
      </w:tr>
      <w:tr w:rsidR="0083051A" w:rsidTr="00BA2177">
        <w:tc>
          <w:tcPr>
            <w:tcW w:w="2660" w:type="dxa"/>
            <w:vAlign w:val="center"/>
          </w:tcPr>
          <w:p w:rsidR="0083051A" w:rsidRDefault="0083051A" w:rsidP="00767BF1">
            <w:pPr>
              <w:jc w:val="center"/>
            </w:pPr>
            <w:proofErr w:type="spellStart"/>
            <w:r>
              <w:t>Sulphur</w:t>
            </w:r>
            <w:proofErr w:type="spellEnd"/>
          </w:p>
        </w:tc>
        <w:tc>
          <w:tcPr>
            <w:tcW w:w="3544" w:type="dxa"/>
            <w:vAlign w:val="center"/>
          </w:tcPr>
          <w:p w:rsidR="0083051A" w:rsidRDefault="0083051A" w:rsidP="00BA2177">
            <w:pPr>
              <w:pStyle w:val="a3"/>
              <w:numPr>
                <w:ilvl w:val="0"/>
                <w:numId w:val="6"/>
              </w:numPr>
            </w:pPr>
            <w:r>
              <w:t>Нервозность на фоне регулярного зуда;</w:t>
            </w:r>
          </w:p>
          <w:p w:rsidR="0083051A" w:rsidRDefault="0083051A" w:rsidP="00BA2177">
            <w:pPr>
              <w:pStyle w:val="a3"/>
              <w:numPr>
                <w:ilvl w:val="0"/>
                <w:numId w:val="6"/>
              </w:numPr>
            </w:pPr>
            <w:r>
              <w:t>Проявление беспокойства в помещении с нагретым воздухом.</w:t>
            </w:r>
          </w:p>
        </w:tc>
        <w:tc>
          <w:tcPr>
            <w:tcW w:w="3367" w:type="dxa"/>
            <w:vAlign w:val="center"/>
          </w:tcPr>
          <w:p w:rsidR="0083051A" w:rsidRDefault="0083051A" w:rsidP="00BA2177">
            <w:pPr>
              <w:pStyle w:val="a3"/>
              <w:numPr>
                <w:ilvl w:val="0"/>
                <w:numId w:val="6"/>
              </w:numPr>
            </w:pPr>
            <w:r>
              <w:t>Непрерывное желание есть и пить;</w:t>
            </w:r>
          </w:p>
          <w:p w:rsidR="0083051A" w:rsidRDefault="0083051A" w:rsidP="0083051A">
            <w:pPr>
              <w:pStyle w:val="a3"/>
              <w:numPr>
                <w:ilvl w:val="0"/>
                <w:numId w:val="6"/>
              </w:numPr>
            </w:pPr>
            <w:r>
              <w:t>Осложнение состояния при соприкосновении с водой;</w:t>
            </w:r>
          </w:p>
          <w:p w:rsidR="0083051A" w:rsidRDefault="0083051A" w:rsidP="0083051A">
            <w:pPr>
              <w:pStyle w:val="a3"/>
              <w:numPr>
                <w:ilvl w:val="0"/>
                <w:numId w:val="6"/>
              </w:numPr>
            </w:pPr>
            <w:r>
              <w:t xml:space="preserve">Расслабление при </w:t>
            </w:r>
            <w:r w:rsidR="002E4316">
              <w:t>лежании на правом боку в комнате с прохладным воздухом.</w:t>
            </w:r>
          </w:p>
        </w:tc>
      </w:tr>
    </w:tbl>
    <w:p w:rsidR="002D7D72" w:rsidRDefault="002D7D72" w:rsidP="007B77D0">
      <w:pPr>
        <w:jc w:val="both"/>
      </w:pPr>
    </w:p>
    <w:p w:rsidR="00CF3912" w:rsidRDefault="00CF3912" w:rsidP="00CF3912">
      <w:pPr>
        <w:pStyle w:val="2"/>
      </w:pPr>
      <w:r>
        <w:lastRenderedPageBreak/>
        <w:t>Дополнительные советы по ухаживанию за больным ветрянкой:</w:t>
      </w:r>
    </w:p>
    <w:p w:rsidR="00CF3912" w:rsidRDefault="00CF3912" w:rsidP="00CF3912">
      <w:pPr>
        <w:pStyle w:val="a3"/>
        <w:numPr>
          <w:ilvl w:val="0"/>
          <w:numId w:val="7"/>
        </w:numPr>
        <w:jc w:val="both"/>
      </w:pPr>
      <w:r>
        <w:t>Беглый душ будет лучшей альтернативой приему полной ванны;</w:t>
      </w:r>
    </w:p>
    <w:p w:rsidR="00CF3912" w:rsidRDefault="00CF3912" w:rsidP="00CF3912">
      <w:pPr>
        <w:pStyle w:val="a3"/>
        <w:numPr>
          <w:ilvl w:val="0"/>
          <w:numId w:val="7"/>
        </w:numPr>
        <w:jc w:val="both"/>
      </w:pPr>
      <w:r>
        <w:t xml:space="preserve">Купать </w:t>
      </w:r>
      <w:r>
        <w:t>необходимо только</w:t>
      </w:r>
      <w:r>
        <w:t xml:space="preserve"> детским мылом;</w:t>
      </w:r>
    </w:p>
    <w:p w:rsidR="00CF3912" w:rsidRDefault="00CF3912" w:rsidP="00CF3912">
      <w:pPr>
        <w:pStyle w:val="a3"/>
        <w:numPr>
          <w:ilvl w:val="0"/>
          <w:numId w:val="7"/>
        </w:numPr>
        <w:jc w:val="both"/>
      </w:pPr>
      <w:r>
        <w:t>После водной процедуры тело просушивать осторожн</w:t>
      </w:r>
      <w:r w:rsidR="008C110E">
        <w:t>о, не производя трущих движений;</w:t>
      </w:r>
    </w:p>
    <w:p w:rsidR="008C110E" w:rsidRDefault="008C110E" w:rsidP="008C110E">
      <w:pPr>
        <w:pStyle w:val="a3"/>
        <w:numPr>
          <w:ilvl w:val="0"/>
          <w:numId w:val="7"/>
        </w:numPr>
        <w:jc w:val="both"/>
      </w:pPr>
      <w:r>
        <w:t>Необходимо помнить, что ветрянка имеет свою особенность развития в детском организме, серьезных последствий она практически не несет, зато ваш ребенок становится старше и сильней. В этот период для него важна родительская поддержка, но чрезмерная опека будет излишней.</w:t>
      </w:r>
    </w:p>
    <w:p w:rsidR="00CF3912" w:rsidRDefault="00CF3912" w:rsidP="00CF3912">
      <w:pPr>
        <w:pStyle w:val="2"/>
      </w:pPr>
      <w:r>
        <w:t>Заключение.</w:t>
      </w:r>
    </w:p>
    <w:p w:rsidR="00707DFE" w:rsidRDefault="002E4316" w:rsidP="007B77D0">
      <w:pPr>
        <w:jc w:val="both"/>
      </w:pPr>
      <w:r>
        <w:t xml:space="preserve">Одной из результативных сторон длительного приема растительных препаратов при </w:t>
      </w:r>
      <w:r w:rsidRPr="008C110E">
        <w:rPr>
          <w:b/>
        </w:rPr>
        <w:t>гомеопатии</w:t>
      </w:r>
      <w:r w:rsidR="008C110E" w:rsidRPr="008C110E">
        <w:rPr>
          <w:b/>
        </w:rPr>
        <w:t xml:space="preserve"> при ветрянке</w:t>
      </w:r>
      <w:r>
        <w:t xml:space="preserve"> является предотвращение появле</w:t>
      </w:r>
      <w:r w:rsidR="00707DFE">
        <w:t>ния на коже рубцов и пятен на участках сильной сыпи, а также снятие нестерпимого зуда.</w:t>
      </w:r>
    </w:p>
    <w:p w:rsidR="007B77D0" w:rsidRDefault="00707DFE" w:rsidP="007B77D0">
      <w:pPr>
        <w:jc w:val="both"/>
      </w:pPr>
      <w:r w:rsidRPr="008C110E">
        <w:rPr>
          <w:b/>
        </w:rPr>
        <w:t xml:space="preserve">Гомеопатия </w:t>
      </w:r>
      <w:r w:rsidR="008C110E" w:rsidRPr="008C110E">
        <w:rPr>
          <w:b/>
        </w:rPr>
        <w:t>при ветрянке</w:t>
      </w:r>
      <w:r w:rsidR="008C110E">
        <w:t xml:space="preserve"> </w:t>
      </w:r>
      <w:r>
        <w:t xml:space="preserve">не приводит к отравлению организма продуктами распада, не имеет негативного влияния на работу печени и других органов, предельно безвредна при лечении детей всех возрастов. Однако не стоит забывать, что эффективность терапии доказана при легких формах течения </w:t>
      </w:r>
      <w:r w:rsidR="007B6313">
        <w:t>заболевания</w:t>
      </w:r>
      <w:r>
        <w:t>. В более сложных случаях необходимо лечиться традиционными методами, а принципы</w:t>
      </w:r>
      <w:r w:rsidRPr="0024088F">
        <w:rPr>
          <w:b/>
        </w:rPr>
        <w:t xml:space="preserve"> гомеопатии</w:t>
      </w:r>
      <w:r>
        <w:t xml:space="preserve"> использовать только как дополнительное средство терапии</w:t>
      </w:r>
      <w:r w:rsidR="0024088F">
        <w:t xml:space="preserve"> </w:t>
      </w:r>
      <w:r w:rsidR="0024088F" w:rsidRPr="0024088F">
        <w:rPr>
          <w:b/>
        </w:rPr>
        <w:t>от ветрянки</w:t>
      </w:r>
      <w:r w:rsidRPr="0024088F">
        <w:rPr>
          <w:b/>
        </w:rPr>
        <w:t>.</w:t>
      </w:r>
    </w:p>
    <w:bookmarkEnd w:id="0"/>
    <w:p w:rsidR="00707DFE" w:rsidRDefault="00707DFE" w:rsidP="007B77D0">
      <w:pPr>
        <w:jc w:val="both"/>
      </w:pPr>
    </w:p>
    <w:p w:rsidR="007B77D0" w:rsidRDefault="007B77D0" w:rsidP="007B77D0">
      <w:pPr>
        <w:jc w:val="both"/>
      </w:pPr>
    </w:p>
    <w:p w:rsidR="00CA6E8A" w:rsidRDefault="00CA6E8A" w:rsidP="007B77D0">
      <w:pPr>
        <w:jc w:val="both"/>
      </w:pPr>
    </w:p>
    <w:p w:rsidR="00CF3912" w:rsidRDefault="00CF3912" w:rsidP="007B77D0">
      <w:pPr>
        <w:jc w:val="both"/>
      </w:pPr>
    </w:p>
    <w:p w:rsidR="00CA6E8A" w:rsidRDefault="00CA6E8A" w:rsidP="00CA6E8A">
      <w:pPr>
        <w:jc w:val="both"/>
      </w:pPr>
    </w:p>
    <w:p w:rsidR="00CA6E8A" w:rsidRDefault="00CA6E8A" w:rsidP="00CA6E8A">
      <w:pPr>
        <w:jc w:val="both"/>
      </w:pPr>
    </w:p>
    <w:p w:rsidR="0066470B" w:rsidRDefault="0066470B" w:rsidP="0066470B">
      <w:pPr>
        <w:jc w:val="both"/>
      </w:pPr>
    </w:p>
    <w:sectPr w:rsidR="0066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C01"/>
    <w:multiLevelType w:val="hybridMultilevel"/>
    <w:tmpl w:val="6F5E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611B"/>
    <w:multiLevelType w:val="hybridMultilevel"/>
    <w:tmpl w:val="352C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4939"/>
    <w:multiLevelType w:val="hybridMultilevel"/>
    <w:tmpl w:val="B73E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16243"/>
    <w:multiLevelType w:val="hybridMultilevel"/>
    <w:tmpl w:val="E98A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2F39"/>
    <w:multiLevelType w:val="hybridMultilevel"/>
    <w:tmpl w:val="A9D6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F1FAA"/>
    <w:multiLevelType w:val="hybridMultilevel"/>
    <w:tmpl w:val="E204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A1FA1"/>
    <w:multiLevelType w:val="hybridMultilevel"/>
    <w:tmpl w:val="06B6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2A"/>
    <w:rsid w:val="00051513"/>
    <w:rsid w:val="0019410C"/>
    <w:rsid w:val="001A54B3"/>
    <w:rsid w:val="0024088F"/>
    <w:rsid w:val="002B372B"/>
    <w:rsid w:val="002D6337"/>
    <w:rsid w:val="002D7D72"/>
    <w:rsid w:val="002E4316"/>
    <w:rsid w:val="003776DA"/>
    <w:rsid w:val="00420449"/>
    <w:rsid w:val="00435D67"/>
    <w:rsid w:val="0066470B"/>
    <w:rsid w:val="00707DFE"/>
    <w:rsid w:val="00767BF1"/>
    <w:rsid w:val="00794EF3"/>
    <w:rsid w:val="007B6313"/>
    <w:rsid w:val="007B77D0"/>
    <w:rsid w:val="0083051A"/>
    <w:rsid w:val="008C110E"/>
    <w:rsid w:val="008D6F8C"/>
    <w:rsid w:val="00A6032A"/>
    <w:rsid w:val="00BA2177"/>
    <w:rsid w:val="00C42876"/>
    <w:rsid w:val="00CA6E8A"/>
    <w:rsid w:val="00CF3912"/>
    <w:rsid w:val="00D621AD"/>
    <w:rsid w:val="00DB2297"/>
    <w:rsid w:val="00DE0A21"/>
    <w:rsid w:val="00EA6D1B"/>
    <w:rsid w:val="00EE338A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76DA"/>
    <w:pPr>
      <w:ind w:left="720"/>
      <w:contextualSpacing/>
    </w:pPr>
  </w:style>
  <w:style w:type="table" w:styleId="a4">
    <w:name w:val="Table Grid"/>
    <w:basedOn w:val="a1"/>
    <w:uiPriority w:val="59"/>
    <w:rsid w:val="0037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76DA"/>
    <w:pPr>
      <w:ind w:left="720"/>
      <w:contextualSpacing/>
    </w:pPr>
  </w:style>
  <w:style w:type="table" w:styleId="a4">
    <w:name w:val="Table Grid"/>
    <w:basedOn w:val="a1"/>
    <w:uiPriority w:val="59"/>
    <w:rsid w:val="0037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2018-08-04T14:11:00Z</dcterms:created>
  <dcterms:modified xsi:type="dcterms:W3CDTF">2018-08-05T14:12:00Z</dcterms:modified>
</cp:coreProperties>
</file>