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DF" w:rsidRPr="002D68DF" w:rsidRDefault="002D68DF" w:rsidP="002D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>Он сам не понимал, что в Ней нашел.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Эта девушка представляла из себя огромный набор противоречий, создавая впечатление бьющего ключом юношеского максимализма. Она часто меняла цвет волос и буквально </w:t>
      </w:r>
      <w:proofErr w:type="spellStart"/>
      <w:r w:rsidRPr="002D68DF">
        <w:rPr>
          <w:rFonts w:ascii="Times New Roman" w:hAnsi="Times New Roman" w:cs="Times New Roman"/>
          <w:sz w:val="24"/>
          <w:szCs w:val="24"/>
        </w:rPr>
        <w:t>фанатела</w:t>
      </w:r>
      <w:proofErr w:type="spellEnd"/>
      <w:r w:rsidRPr="002D68DF">
        <w:rPr>
          <w:rFonts w:ascii="Times New Roman" w:hAnsi="Times New Roman" w:cs="Times New Roman"/>
          <w:sz w:val="24"/>
          <w:szCs w:val="24"/>
        </w:rPr>
        <w:t xml:space="preserve"> от вина и татуировок. К слову, Он ненавидел и то, и другое, да и разноцветные волосы у Него также ровным счетом не вызывали никакого восторга. </w:t>
      </w:r>
      <w:proofErr w:type="gramStart"/>
      <w:r w:rsidRPr="002D68DF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2D68DF">
        <w:rPr>
          <w:rFonts w:ascii="Times New Roman" w:hAnsi="Times New Roman" w:cs="Times New Roman"/>
          <w:sz w:val="24"/>
          <w:szCs w:val="24"/>
        </w:rPr>
        <w:t xml:space="preserve"> Он терпеть не мог домашних животных, в то время, как у Нее было аж две кошки, в которых Она души не чаяла. И нет, это вовсе не преувеличено. Девушка даже разговаривала с ними. Довольно часто. На полном серьезе. Ебаная, </w:t>
      </w:r>
      <w:proofErr w:type="spellStart"/>
      <w:r w:rsidRPr="002D68D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2D68DF">
        <w:rPr>
          <w:rFonts w:ascii="Times New Roman" w:hAnsi="Times New Roman" w:cs="Times New Roman"/>
          <w:sz w:val="24"/>
          <w:szCs w:val="24"/>
        </w:rPr>
        <w:t xml:space="preserve">, дура. 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>Так чем же все-таки Она могла Ему приглянуться?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Главной причиной наличия тех самых огромных противоречий было то, что в свои двадцать девушка так и не нашла себя. Вернее, не хотела находить, поскольку так и норовила угодить всем и каждому из своего окружения. Ему в том числе. 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>Она выбросила свою когда-то любимую глупую сказку об Алисе в Стране Чудес, заменив ее на умные книжки. И также весьма внезапно главной Ее целью в жизни стало саморазвитие, а главным признаком сексуальности - ум. Чуть ли не с открытым ртом девушка внимала каждому слову своего бойфренда, выглядя в эти моменты, словно школьница-отличница. Он нисколько бы не удивился, если бы Она вдруг ко всему прочему стала конспектировать его речи.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Ни капли индивидуальности. Одно лишь желание впитывать в себя информацию словно губка, чтобы изо всех соответствовать своему кумиру. Разумеется, то не было доведено до сущего утрированного абсурда из разряда плакатов на стенах или чего-то подобного. Это было что-то на уровне подсознания. Он словно всем своим нутром чувствовал весь ее внутренний конфликт между той, кем Она хочет быть и кем Она хочет казаться. 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Бедняжка, которая совсем запуталась в собственных ориентирах. Заблудшая душа в чужой системе ценностей. 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>И тогда Он решил Ей помочь. Помочь сделать правильный выбор. Как говорится, когда закрываются одни двери, то обязательно закрываются другие... таким образом Он захлопнул перед Ней дверь своей квартиры раз и навсегда, предполагая это как единственно верный выход из подобной ситуации. Ведь только так можно было заставить Ее прозреть. По крайней мере, хотелось на это надеяться.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Продолжая тему о том, что Он в Ней нашел... на самом деле все безобразия просто. Он нашел Ее саму. Все Ее противоречия, детская непосредственность, неформальный </w:t>
      </w:r>
      <w:r w:rsidRPr="002D68DF">
        <w:rPr>
          <w:rFonts w:ascii="Times New Roman" w:hAnsi="Times New Roman" w:cs="Times New Roman"/>
          <w:sz w:val="24"/>
          <w:szCs w:val="24"/>
        </w:rPr>
        <w:lastRenderedPageBreak/>
        <w:t xml:space="preserve">внешний и даже ебучие разговоры с котами - то, что делало эту девушку такой живой и интересной. Ей вовсе не нужна была вся эта нарочитая </w:t>
      </w:r>
      <w:proofErr w:type="spellStart"/>
      <w:r w:rsidRPr="002D68DF">
        <w:rPr>
          <w:rFonts w:ascii="Times New Roman" w:hAnsi="Times New Roman" w:cs="Times New Roman"/>
          <w:sz w:val="24"/>
          <w:szCs w:val="24"/>
        </w:rPr>
        <w:t>псевдоинтеллектуальность</w:t>
      </w:r>
      <w:proofErr w:type="spellEnd"/>
      <w:r w:rsidRPr="002D68DF">
        <w:rPr>
          <w:rFonts w:ascii="Times New Roman" w:hAnsi="Times New Roman" w:cs="Times New Roman"/>
          <w:sz w:val="24"/>
          <w:szCs w:val="24"/>
        </w:rPr>
        <w:t xml:space="preserve">, чтобы якобы пытаться кому-то соответствовать. В своем стремлении понравиться Она убивала себя саму. Их отношения словно яма на дне реки, из которой трудно выбраться. И Он спас ее. </w:t>
      </w: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>Ведь иногда мы просто неспособны выбраться сами.</w:t>
      </w:r>
      <w:bookmarkStart w:id="0" w:name="_GoBack"/>
      <w:bookmarkEnd w:id="0"/>
    </w:p>
    <w:p w:rsidR="002D68DF" w:rsidRPr="002D68DF" w:rsidRDefault="002D68DF" w:rsidP="002D68DF">
      <w:pPr>
        <w:rPr>
          <w:rFonts w:ascii="Times New Roman" w:hAnsi="Times New Roman" w:cs="Times New Roman"/>
          <w:sz w:val="24"/>
          <w:szCs w:val="24"/>
        </w:rPr>
      </w:pPr>
    </w:p>
    <w:p w:rsidR="00105EFA" w:rsidRPr="002D68DF" w:rsidRDefault="002D68DF" w:rsidP="002D68DF">
      <w:pPr>
        <w:jc w:val="right"/>
        <w:rPr>
          <w:rFonts w:ascii="Times New Roman" w:hAnsi="Times New Roman" w:cs="Times New Roman"/>
          <w:sz w:val="24"/>
          <w:szCs w:val="24"/>
        </w:rPr>
      </w:pPr>
      <w:r w:rsidRPr="002D68DF">
        <w:rPr>
          <w:rFonts w:ascii="Times New Roman" w:hAnsi="Times New Roman" w:cs="Times New Roman"/>
          <w:sz w:val="24"/>
          <w:szCs w:val="24"/>
        </w:rPr>
        <w:t xml:space="preserve">... а кто-нибудь </w:t>
      </w:r>
      <w:proofErr w:type="gramStart"/>
      <w:r w:rsidRPr="002D68D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2D68DF">
        <w:rPr>
          <w:rFonts w:ascii="Times New Roman" w:hAnsi="Times New Roman" w:cs="Times New Roman"/>
          <w:sz w:val="24"/>
          <w:szCs w:val="24"/>
        </w:rPr>
        <w:t xml:space="preserve"> однажды поймет Ее лучше.</w:t>
      </w:r>
    </w:p>
    <w:sectPr w:rsidR="00105EFA" w:rsidRPr="002D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DF"/>
    <w:rsid w:val="001C400E"/>
    <w:rsid w:val="002D68DF"/>
    <w:rsid w:val="00A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6759-62B0-4221-B807-B8499B35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2018-10-15T11:42:00Z</dcterms:created>
  <dcterms:modified xsi:type="dcterms:W3CDTF">2018-10-15T11:45:00Z</dcterms:modified>
</cp:coreProperties>
</file>