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D4" w:rsidRPr="007034A7" w:rsidRDefault="00703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DD4" w:rsidRPr="007034A7">
        <w:rPr>
          <w:rFonts w:ascii="Times New Roman" w:hAnsi="Times New Roman" w:cs="Times New Roman"/>
          <w:sz w:val="28"/>
          <w:szCs w:val="28"/>
        </w:rPr>
        <w:t xml:space="preserve">Не то чтобы вода производила отталкивающий эффект, но я ее ненавижу.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5DD4" w:rsidRPr="007034A7">
        <w:rPr>
          <w:rFonts w:ascii="Times New Roman" w:hAnsi="Times New Roman" w:cs="Times New Roman"/>
          <w:sz w:val="28"/>
          <w:szCs w:val="28"/>
        </w:rPr>
        <w:t xml:space="preserve">Любое упоминание о море будоражит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B5DD4" w:rsidRPr="007034A7">
        <w:rPr>
          <w:rFonts w:ascii="Times New Roman" w:hAnsi="Times New Roman" w:cs="Times New Roman"/>
          <w:sz w:val="28"/>
          <w:szCs w:val="28"/>
        </w:rPr>
        <w:t>в худшем смысле этого слова</w:t>
      </w:r>
      <w:r>
        <w:rPr>
          <w:rFonts w:ascii="Times New Roman" w:hAnsi="Times New Roman" w:cs="Times New Roman"/>
          <w:sz w:val="28"/>
          <w:szCs w:val="28"/>
        </w:rPr>
        <w:t>);</w:t>
      </w:r>
      <w:r w:rsidR="00DB5DD4" w:rsidRPr="007034A7">
        <w:rPr>
          <w:rFonts w:ascii="Times New Roman" w:hAnsi="Times New Roman" w:cs="Times New Roman"/>
          <w:sz w:val="28"/>
          <w:szCs w:val="28"/>
        </w:rPr>
        <w:t xml:space="preserve"> только представь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DB5DD4" w:rsidRPr="007034A7">
        <w:rPr>
          <w:rFonts w:ascii="Times New Roman" w:hAnsi="Times New Roman" w:cs="Times New Roman"/>
          <w:sz w:val="28"/>
          <w:szCs w:val="28"/>
        </w:rPr>
        <w:t xml:space="preserve"> заплывешь немного дальше положенного, и какая-нибудь неизвестная до</w:t>
      </w:r>
      <w:r>
        <w:rPr>
          <w:rFonts w:ascii="Times New Roman" w:hAnsi="Times New Roman" w:cs="Times New Roman"/>
          <w:sz w:val="28"/>
          <w:szCs w:val="28"/>
        </w:rPr>
        <w:t xml:space="preserve">селе рыба (с зубами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DB5DD4" w:rsidRPr="007034A7">
        <w:rPr>
          <w:rFonts w:ascii="Times New Roman" w:hAnsi="Times New Roman" w:cs="Times New Roman"/>
          <w:sz w:val="28"/>
          <w:szCs w:val="28"/>
        </w:rPr>
        <w:t>полруки</w:t>
      </w:r>
      <w:proofErr w:type="spellEnd"/>
      <w:r w:rsidR="00DB5DD4" w:rsidRPr="007034A7">
        <w:rPr>
          <w:rFonts w:ascii="Times New Roman" w:hAnsi="Times New Roman" w:cs="Times New Roman"/>
          <w:sz w:val="28"/>
          <w:szCs w:val="28"/>
        </w:rPr>
        <w:t xml:space="preserve"> и размерами в два тебя)  станет находкой не подготовленных ученых в полной экипировке и защите, а твоей, совершенно не одетого для такой судьбоносной встречи.</w:t>
      </w:r>
      <w:r w:rsidR="00DB5DD4" w:rsidRPr="007034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5DD4" w:rsidRPr="007034A7">
        <w:rPr>
          <w:rFonts w:ascii="Times New Roman" w:hAnsi="Times New Roman" w:cs="Times New Roman"/>
          <w:sz w:val="28"/>
          <w:szCs w:val="28"/>
        </w:rPr>
        <w:t>Хотя, если посмотреть с другой стороны, я горжусь ребятами, служащими на су</w:t>
      </w:r>
      <w:r>
        <w:rPr>
          <w:rFonts w:ascii="Times New Roman" w:hAnsi="Times New Roman" w:cs="Times New Roman"/>
          <w:sz w:val="28"/>
          <w:szCs w:val="28"/>
        </w:rPr>
        <w:t xml:space="preserve">дах: </w:t>
      </w:r>
      <w:r w:rsidR="00DB5DD4" w:rsidRPr="007034A7">
        <w:rPr>
          <w:rFonts w:ascii="Times New Roman" w:hAnsi="Times New Roman" w:cs="Times New Roman"/>
          <w:sz w:val="28"/>
          <w:szCs w:val="28"/>
        </w:rPr>
        <w:t xml:space="preserve"> добровольно оставить себя без воды (ну, ее как бы много, даже чересчур, но слишком и не той), общения (какой бы интересной ни оказалась команда, слушать третий раз одну и ту же историю из порта от командира – очень сомнительное удовольствие)</w:t>
      </w:r>
      <w:r w:rsidRPr="007034A7">
        <w:rPr>
          <w:rFonts w:ascii="Times New Roman" w:hAnsi="Times New Roman" w:cs="Times New Roman"/>
          <w:sz w:val="28"/>
          <w:szCs w:val="28"/>
        </w:rPr>
        <w:t xml:space="preserve"> и не зараженных всеми известными медицине болезнями дам – высшая степень мазохизма; если бы маркиз</w:t>
      </w:r>
      <w:proofErr w:type="gramStart"/>
      <w:r w:rsidRPr="007034A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034A7">
        <w:rPr>
          <w:rFonts w:ascii="Times New Roman" w:hAnsi="Times New Roman" w:cs="Times New Roman"/>
          <w:sz w:val="28"/>
          <w:szCs w:val="28"/>
        </w:rPr>
        <w:t>е Сад прожил ещё три года, его следующее произведение было бы о моряках, подписавшихся на такие «забавы»</w:t>
      </w:r>
    </w:p>
    <w:sectPr w:rsidR="00DB5DD4" w:rsidRPr="007034A7" w:rsidSect="00B5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DD4"/>
    <w:rsid w:val="007034A7"/>
    <w:rsid w:val="00B577A1"/>
    <w:rsid w:val="00DB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2018-10-15T15:53:00Z</dcterms:created>
  <dcterms:modified xsi:type="dcterms:W3CDTF">2018-10-15T16:11:00Z</dcterms:modified>
</cp:coreProperties>
</file>