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2C" w:rsidRPr="00146F5E" w:rsidRDefault="0079462C" w:rsidP="0079462C">
      <w:pPr>
        <w:jc w:val="center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146F5E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Почему стоит посетить Байкал</w:t>
      </w:r>
    </w:p>
    <w:p w:rsidR="0079462C" w:rsidRDefault="0079462C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4460A7" w:rsidRPr="00146F5E" w:rsidRDefault="0014732F">
      <w:pPr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</w:pPr>
      <w:bookmarkStart w:id="0" w:name="_GoBack"/>
      <w:r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>Байкал – одно из наиболее изумительных озер на планете Земля. </w:t>
      </w:r>
      <w:r w:rsidR="00D337A1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 xml:space="preserve">Его дно можно </w:t>
      </w:r>
      <w:hyperlink r:id="rId4" w:tooltip="синонимы к слову рассмотреть" w:history="1">
        <w:r w:rsidR="00D337A1" w:rsidRPr="00146F5E">
          <w:rPr>
            <w:rStyle w:val="a3"/>
            <w:rFonts w:ascii="Arial" w:hAnsi="Arial" w:cs="Arial"/>
            <w:b w:val="0"/>
            <w:color w:val="000000"/>
            <w:sz w:val="21"/>
            <w:szCs w:val="21"/>
            <w:bdr w:val="none" w:sz="0" w:space="0" w:color="auto" w:frame="1"/>
          </w:rPr>
          <w:t>рассмотреть</w:t>
        </w:r>
      </w:hyperlink>
      <w:r w:rsidR="00D337A1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 xml:space="preserve"> в нескольких десятках метров глубины, так как </w:t>
      </w:r>
      <w:r w:rsidR="004711D7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 xml:space="preserve">вода – чистейшая. Природа Прибайкалья неповторима: величественные горы, степные просторы, сибирские сосняки и ельники, овеянные преданиями </w:t>
      </w:r>
      <w:r w:rsidR="00E64C88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>шаман-</w:t>
      </w:r>
      <w:r w:rsidR="004711D7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 xml:space="preserve">камни, </w:t>
      </w:r>
      <w:hyperlink r:id="rId5" w:tooltip="синонимы к слову песчаный берег" w:history="1">
        <w:r w:rsidR="004006E2" w:rsidRPr="00146F5E">
          <w:rPr>
            <w:rStyle w:val="a3"/>
            <w:rFonts w:ascii="Arial" w:hAnsi="Arial" w:cs="Arial"/>
            <w:b w:val="0"/>
            <w:color w:val="000000"/>
            <w:sz w:val="21"/>
            <w:szCs w:val="21"/>
            <w:bdr w:val="none" w:sz="0" w:space="0" w:color="auto" w:frame="1"/>
          </w:rPr>
          <w:t>песчаные берег</w:t>
        </w:r>
      </w:hyperlink>
      <w:r w:rsidR="004006E2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 xml:space="preserve">а, множество </w:t>
      </w:r>
      <w:hyperlink r:id="rId6" w:tooltip="синонимы к слову эндемический" w:history="1">
        <w:r w:rsidR="004006E2" w:rsidRPr="00146F5E">
          <w:rPr>
            <w:rStyle w:val="a3"/>
            <w:rFonts w:ascii="Arial" w:hAnsi="Arial" w:cs="Arial"/>
            <w:b w:val="0"/>
            <w:color w:val="000000"/>
            <w:sz w:val="21"/>
            <w:szCs w:val="21"/>
            <w:bdr w:val="none" w:sz="0" w:space="0" w:color="auto" w:frame="1"/>
          </w:rPr>
          <w:t>эндемических</w:t>
        </w:r>
      </w:hyperlink>
      <w:r w:rsidR="004006E2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 xml:space="preserve"> видов </w:t>
      </w:r>
      <w:r w:rsidR="004006E2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>животных</w:t>
      </w:r>
      <w:r w:rsidR="004006E2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 xml:space="preserve"> и рас</w:t>
      </w:r>
      <w:r w:rsidR="00B6409F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>тений, горячие источники и водопады.</w:t>
      </w:r>
    </w:p>
    <w:p w:rsidR="00B6409F" w:rsidRPr="00146F5E" w:rsidRDefault="00B6409F" w:rsidP="00B6409F">
      <w:pPr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</w:pPr>
      <w:r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 xml:space="preserve">Зимой Байкал преображается в </w:t>
      </w:r>
      <w:r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каток с гигантскими размерами. Март и апрель – лучшее время, чтобы </w:t>
      </w:r>
      <w:r w:rsidR="00CB1998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>увидеть</w:t>
      </w:r>
      <w:r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 ледостав на озере и </w:t>
      </w:r>
      <w:r w:rsidR="00CB1998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>всемирную буерную регату</w:t>
      </w:r>
      <w:r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. </w:t>
      </w:r>
      <w:r w:rsidR="00CB1998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Исключительное </w:t>
      </w:r>
      <w:r w:rsidR="00CB1998" w:rsidRPr="00146F5E">
        <w:rPr>
          <w:rStyle w:val="a3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  <w:t>явление</w:t>
      </w:r>
      <w:r w:rsidR="00CB1998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 – в </w:t>
      </w:r>
      <w:r w:rsidR="00E33894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>Листвянке река Ангара в это время не замерзает!</w:t>
      </w:r>
    </w:p>
    <w:p w:rsidR="00BB2EEC" w:rsidRPr="00146F5E" w:rsidRDefault="004F12DF" w:rsidP="00B6409F">
      <w:pPr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</w:pPr>
      <w:r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>Мощнейшая</w:t>
      </w:r>
      <w:r w:rsidR="005A07D6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 энергетика пресного моря </w:t>
      </w:r>
      <w:r w:rsidR="0093571B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>круглогодично</w:t>
      </w:r>
      <w:r w:rsidR="005A07D6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 притягивает к себе миллионы посетителей. </w:t>
      </w:r>
      <w:r w:rsidR="00D57039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На Байкале можно не только </w:t>
      </w:r>
      <w:r w:rsidR="00007D4E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покупаться и </w:t>
      </w:r>
      <w:r w:rsidR="00D57039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понежиться на пляже, но и заняться дайвингом. Любителям походов представляется возможность изучить таежные горы </w:t>
      </w:r>
      <w:r w:rsidR="005D24E9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и </w:t>
      </w:r>
      <w:r w:rsidR="00D57039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леса, а также парки и заповедники. </w:t>
      </w:r>
    </w:p>
    <w:p w:rsidR="008C78D2" w:rsidRPr="00146F5E" w:rsidRDefault="008C78D2" w:rsidP="00B6409F">
      <w:pPr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</w:pPr>
      <w:r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>Однозначно утверждать можно лишь одно – глубочайшее озеро не оставит равнодушным никого, независимо от того, выберете ли вы н</w:t>
      </w:r>
      <w:r w:rsidR="00007D4E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аслаждаться </w:t>
      </w:r>
      <w:r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>им</w:t>
      </w:r>
      <w:r w:rsidR="00007D4E"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 с вертолета</w:t>
      </w:r>
      <w:r w:rsidRPr="00146F5E">
        <w:rPr>
          <w:rStyle w:val="a3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 или теплохода. </w:t>
      </w:r>
      <w:bookmarkEnd w:id="0"/>
    </w:p>
    <w:sectPr w:rsidR="008C78D2" w:rsidRPr="0014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2F"/>
    <w:rsid w:val="00007D4E"/>
    <w:rsid w:val="00146F5E"/>
    <w:rsid w:val="0014732F"/>
    <w:rsid w:val="001A70D8"/>
    <w:rsid w:val="004006E2"/>
    <w:rsid w:val="004460A7"/>
    <w:rsid w:val="004711D7"/>
    <w:rsid w:val="004F12DF"/>
    <w:rsid w:val="0050065D"/>
    <w:rsid w:val="00555423"/>
    <w:rsid w:val="005A07D6"/>
    <w:rsid w:val="005D24E9"/>
    <w:rsid w:val="00725D63"/>
    <w:rsid w:val="0079462C"/>
    <w:rsid w:val="008C78D2"/>
    <w:rsid w:val="0093571B"/>
    <w:rsid w:val="00AC681D"/>
    <w:rsid w:val="00B22E4F"/>
    <w:rsid w:val="00B251F2"/>
    <w:rsid w:val="00B6409F"/>
    <w:rsid w:val="00BB2EEC"/>
    <w:rsid w:val="00C010FF"/>
    <w:rsid w:val="00CA169C"/>
    <w:rsid w:val="00CB1998"/>
    <w:rsid w:val="00D032DE"/>
    <w:rsid w:val="00D337A1"/>
    <w:rsid w:val="00D57039"/>
    <w:rsid w:val="00D841BA"/>
    <w:rsid w:val="00E33894"/>
    <w:rsid w:val="00E56ED9"/>
    <w:rsid w:val="00E64C88"/>
    <w:rsid w:val="00E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7701-1156-404D-9C03-9B8AC37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32F"/>
    <w:rPr>
      <w:b/>
      <w:bCs/>
    </w:rPr>
  </w:style>
  <w:style w:type="character" w:styleId="a4">
    <w:name w:val="Hyperlink"/>
    <w:basedOn w:val="a0"/>
    <w:uiPriority w:val="99"/>
    <w:unhideWhenUsed/>
    <w:rsid w:val="001473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5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aslov.ru/%D1%81%D0%B8%D0%BD%D0%BE%D0%BD%D0%B8%D0%BC%D1%8B-%D0%BA-%D1%81%D0%BB%D0%BE%D0%B2%D1%83/%D1%8D%D0%BD%D0%B4%D0%B5%D0%BC%D0%B8%D1%87%D0%B5%D1%81%D0%BA%D0%B8%D0%B9" TargetMode="External"/><Relationship Id="rId5" Type="http://schemas.openxmlformats.org/officeDocument/2006/relationships/hyperlink" Target="https://kartaslov.ru/%D1%81%D0%B8%D0%BD%D0%BE%D0%BD%D0%B8%D0%BC%D1%8B-%D0%BA-%D1%81%D0%BB%D0%BE%D0%B2%D1%83/%D0%BF%D0%B5%D1%81%D1%87%D0%B0%D0%BD%D1%8B%D0%B9%20%D0%B1%D0%B5%D1%80%D0%B5%D0%B3" TargetMode="External"/><Relationship Id="rId4" Type="http://schemas.openxmlformats.org/officeDocument/2006/relationships/hyperlink" Target="https://kartaslov.ru/%D1%81%D0%B8%D0%BD%D0%BE%D0%BD%D0%B8%D0%BC%D1%8B-%D0%BA-%D1%81%D0%BB%D0%BE%D0%B2%D1%83/%D1%80%D0%B0%D1%81%D1%81%D0%BC%D0%BE%D1%82%D1%80%D0%B5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2018-09-29T23:20:00Z</dcterms:created>
  <dcterms:modified xsi:type="dcterms:W3CDTF">2018-10-16T21:24:00Z</dcterms:modified>
</cp:coreProperties>
</file>