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71" w:rsidRPr="00663671" w:rsidRDefault="00663671" w:rsidP="00663671">
      <w:r w:rsidRPr="00663671">
        <w:rPr>
          <w:b/>
        </w:rPr>
        <w:t>Кованые кровати</w:t>
      </w:r>
      <w:r w:rsidRPr="00663671">
        <w:t xml:space="preserve"> набирают всё большую популярность в наши дни. Классические или в стиле прованс – они придадут особый шарм вашей спальне. Благодаря прочности, безопасности, многофункциональности и разнообразию форм – они идеально подойдут для детской комнаты.</w:t>
      </w:r>
    </w:p>
    <w:p w:rsidR="00663671" w:rsidRPr="00663671" w:rsidRDefault="00663671" w:rsidP="00663671">
      <w:r w:rsidRPr="00663671">
        <w:t>На современном рынке представлено множество моделей для детей всех возрастов – от кроваток для новорожденных до стильных подростковых кроватей.</w:t>
      </w:r>
    </w:p>
    <w:p w:rsidR="00663671" w:rsidRPr="00663671" w:rsidRDefault="00663671" w:rsidP="00663671">
      <w:pPr>
        <w:rPr>
          <w:b/>
        </w:rPr>
      </w:pPr>
      <w:r w:rsidRPr="00663671">
        <w:rPr>
          <w:b/>
        </w:rPr>
        <w:t>Разновидности металлических детских кроватей</w:t>
      </w:r>
    </w:p>
    <w:p w:rsidR="00663671" w:rsidRPr="00663671" w:rsidRDefault="00663671" w:rsidP="00663671">
      <w:r w:rsidRPr="00663671">
        <w:t>В создании кованых кроватей используются современные технологии, благодаря которым, модели получаются прочными и при этом стильно выглядят. Металл – экологичный материал, простой в эксплуатации. Гигиеничность – один из факторов, которому родители отдают предпочтение при выборе мебели в детскую.</w:t>
      </w:r>
    </w:p>
    <w:p w:rsidR="00663671" w:rsidRPr="00663671" w:rsidRDefault="00663671" w:rsidP="00663671">
      <w:pPr>
        <w:pStyle w:val="a4"/>
        <w:numPr>
          <w:ilvl w:val="0"/>
          <w:numId w:val="16"/>
        </w:numPr>
        <w:rPr>
          <w:i/>
        </w:rPr>
      </w:pPr>
      <w:r w:rsidRPr="00663671">
        <w:rPr>
          <w:i/>
        </w:rPr>
        <w:t>С одним спальным местом</w:t>
      </w:r>
    </w:p>
    <w:p w:rsidR="00663671" w:rsidRPr="00663671" w:rsidRDefault="00663671" w:rsidP="00663671">
      <w:r w:rsidRPr="00663671">
        <w:t>Односпальные металлические кровати понравятся как мальчикам, так и девочкам. Мальчикам больше подойдут сдержанные модели, без узоров. Кровати для девочек могут быть как классической формы, так и в виде карет с металлическими опорами для занавесок. Метод холодной ковки позволяет сделать кровать нежной, воздушной. Ажурные узоры и балдахин придают моделям особенную нежность.</w:t>
      </w:r>
    </w:p>
    <w:p w:rsidR="00663671" w:rsidRPr="00663671" w:rsidRDefault="00663671" w:rsidP="00663671">
      <w:r w:rsidRPr="00663671">
        <w:t>Сверху металлический каркас обрабатывается порошковой краской, что даёт возможность покрасить изделие в различные оттенки. Разнообразие цветов позволяет подобрать вариант под любой возраст, пол и интерьер.</w:t>
      </w:r>
    </w:p>
    <w:p w:rsidR="00663671" w:rsidRPr="00663671" w:rsidRDefault="00663671" w:rsidP="00663671">
      <w:pPr>
        <w:pStyle w:val="a4"/>
        <w:numPr>
          <w:ilvl w:val="0"/>
          <w:numId w:val="16"/>
        </w:numPr>
      </w:pPr>
      <w:r w:rsidRPr="00663671">
        <w:rPr>
          <w:i/>
        </w:rPr>
        <w:t>Дв</w:t>
      </w:r>
      <w:r>
        <w:rPr>
          <w:i/>
        </w:rPr>
        <w:t xml:space="preserve">ухъярусные </w:t>
      </w:r>
    </w:p>
    <w:p w:rsidR="00663671" w:rsidRPr="00663671" w:rsidRDefault="00663671" w:rsidP="00663671">
      <w:r w:rsidRPr="00663671">
        <w:t>Такой вариант кроватей пользуется широким спросом, особенно когда нужно разместить два спальных места в небольшой детской. Производители предлагают различные по цене и дизайну модели. Это могут быть как консервативные варианты, состоящие только из двух спальных мест с лестницей, так и более сложные конструкции со всевозможными полками для хранения белья или игрушек. Особенно радует детей возможность лазания по лестнице. Такая кровать является дополнительным местом для игр.</w:t>
      </w:r>
    </w:p>
    <w:p w:rsidR="00663671" w:rsidRPr="00663671" w:rsidRDefault="00663671" w:rsidP="00663671">
      <w:r w:rsidRPr="00663671">
        <w:t>Двухъярусные кровати выглядят очень эффектно, при этом они компактные, что позволяет существенно освободить место в детской.</w:t>
      </w:r>
    </w:p>
    <w:p w:rsidR="00663671" w:rsidRPr="00663671" w:rsidRDefault="00663671" w:rsidP="00663671">
      <w:r w:rsidRPr="00663671">
        <w:t>Кровати в 2 яруса имеют прочный, усиленный металлический каркас, на всех моделях предусмотрены защитные бортики. Родители могут не переживать за безопасность своих чад. Второй ярус вполне выдержит вес двоих детей.</w:t>
      </w:r>
    </w:p>
    <w:p w:rsidR="00663671" w:rsidRPr="00663671" w:rsidRDefault="00663671" w:rsidP="00663671">
      <w:r w:rsidRPr="00663671">
        <w:t>Некоторые производители выпускают двухэтажные кровати-трансформеры из металла. При необходимости конструкцию можно разобрать на две односпальные кровати, что очень удобно.</w:t>
      </w:r>
    </w:p>
    <w:p w:rsidR="00663671" w:rsidRPr="00663671" w:rsidRDefault="00663671" w:rsidP="00663671">
      <w:pPr>
        <w:rPr>
          <w:b/>
        </w:rPr>
      </w:pPr>
      <w:r w:rsidRPr="00663671">
        <w:rPr>
          <w:b/>
        </w:rPr>
        <w:t>Кроватки для детей из металла</w:t>
      </w:r>
    </w:p>
    <w:p w:rsidR="00663671" w:rsidRDefault="00663671" w:rsidP="00663671">
      <w:r w:rsidRPr="00663671">
        <w:t xml:space="preserve">Фирмы-производители выпускают кроватки из металла даже для малышей. Они не менее безопасные, чем более привычные варианты из дерева. </w:t>
      </w:r>
    </w:p>
    <w:p w:rsidR="00663671" w:rsidRPr="00663671" w:rsidRDefault="00663671" w:rsidP="00663671">
      <w:r w:rsidRPr="00663671">
        <w:t>Конструкции могут быть следующих типов:</w:t>
      </w:r>
    </w:p>
    <w:p w:rsidR="00663671" w:rsidRDefault="00663671" w:rsidP="00663671">
      <w:pPr>
        <w:rPr>
          <w:b/>
        </w:rPr>
      </w:pPr>
      <w:r w:rsidRPr="00663671">
        <w:rPr>
          <w:b/>
        </w:rPr>
        <w:t>Кроватка-люлька</w:t>
      </w:r>
    </w:p>
    <w:p w:rsidR="00663671" w:rsidRPr="00663671" w:rsidRDefault="00663671" w:rsidP="00663671">
      <w:r w:rsidRPr="00663671">
        <w:t xml:space="preserve">Такие кроватки разработаны специально для самых маленьких и представляют собой колыбель, в которой удобно укачивать ребёнка. Люльки выполнены полностью из металлических элементов, а присутствие специальных бортиков и надёжность металлического каркаса обеспечивают гарантию </w:t>
      </w:r>
      <w:r w:rsidRPr="00663671">
        <w:lastRenderedPageBreak/>
        <w:t>полной безопасности ребёнка. Производители оснащают люльки колесиками, которые позволяют легко перемещать её по квартире. Родители часто отдают предпочтение таким моделям из-за их невысокой стоимости, компактности и лёгкого веса. Некоторые производители устанавливают в люльках механизм автоматического укачивания ребёнка и мобиль с игрушками над изголовьем люльки.</w:t>
      </w:r>
    </w:p>
    <w:p w:rsidR="00663671" w:rsidRPr="00663671" w:rsidRDefault="00663671" w:rsidP="00663671">
      <w:pPr>
        <w:rPr>
          <w:b/>
        </w:rPr>
      </w:pPr>
      <w:r w:rsidRPr="00663671">
        <w:rPr>
          <w:b/>
        </w:rPr>
        <w:t>Кроватка с маятником</w:t>
      </w:r>
    </w:p>
    <w:p w:rsidR="00663671" w:rsidRPr="00663671" w:rsidRDefault="00663671" w:rsidP="00663671">
      <w:r w:rsidRPr="00663671">
        <w:t>Эти модели также пользуются широким спросом. Маятник упрощает процесс укачивания ребёнка. Возможны 3 варианта конструкций маятников:</w:t>
      </w:r>
    </w:p>
    <w:p w:rsidR="00663671" w:rsidRPr="00663671" w:rsidRDefault="00663671" w:rsidP="00663671">
      <w:r w:rsidRPr="00663671">
        <w:t>поперечный – оснащены специальным устройством, который раскачивает кроватку из стороны в сторону;</w:t>
      </w:r>
    </w:p>
    <w:p w:rsidR="00663671" w:rsidRPr="00663671" w:rsidRDefault="00663671" w:rsidP="00663671">
      <w:r w:rsidRPr="00663671">
        <w:t>продольный – раскачиваются вперед-назад на специальных полозьях.</w:t>
      </w:r>
    </w:p>
    <w:p w:rsidR="00663671" w:rsidRPr="00663671" w:rsidRDefault="00663671" w:rsidP="00663671">
      <w:r w:rsidRPr="00663671">
        <w:t>универсальный – укачивание ребёнка происходит ручным способом.</w:t>
      </w:r>
    </w:p>
    <w:p w:rsidR="00663671" w:rsidRPr="00663671" w:rsidRDefault="00663671" w:rsidP="00663671">
      <w:pPr>
        <w:rPr>
          <w:b/>
        </w:rPr>
      </w:pPr>
      <w:r w:rsidRPr="00663671">
        <w:rPr>
          <w:b/>
        </w:rPr>
        <w:t>Преимущества и недостатки</w:t>
      </w:r>
    </w:p>
    <w:p w:rsidR="00663671" w:rsidRPr="00663671" w:rsidRDefault="00663671" w:rsidP="00663671">
      <w:r w:rsidRPr="00663671">
        <w:t>Среди преимуществ можно выделить:</w:t>
      </w:r>
    </w:p>
    <w:p w:rsidR="00663671" w:rsidRPr="00663671" w:rsidRDefault="00663671" w:rsidP="00663671">
      <w:r w:rsidRPr="00663671">
        <w:t>прочность, надёжность – металлические кровати не подвержены деформации, для них не опасен перепад температур и влажности;</w:t>
      </w:r>
    </w:p>
    <w:p w:rsidR="00663671" w:rsidRPr="00663671" w:rsidRDefault="00663671" w:rsidP="00663671">
      <w:r w:rsidRPr="00663671">
        <w:t>износоустойчивость;</w:t>
      </w:r>
    </w:p>
    <w:p w:rsidR="00663671" w:rsidRPr="00663671" w:rsidRDefault="00663671" w:rsidP="00663671">
      <w:r w:rsidRPr="00663671">
        <w:t>экологичность материала, высокие гигиенические характеристики.</w:t>
      </w:r>
    </w:p>
    <w:p w:rsidR="00663671" w:rsidRPr="00663671" w:rsidRDefault="00663671" w:rsidP="00663671">
      <w:r w:rsidRPr="00663671">
        <w:t>К недостаткам кроватей из металла следует отметить лишь подверженность ржавчине при недоброкачественном покрытии деталей и высокаую стоимость изделий ручной работы. Конечно, серийное производство значительно снижает стоимость моделей в несколько раз.</w:t>
      </w:r>
    </w:p>
    <w:p w:rsidR="00663671" w:rsidRPr="00663671" w:rsidRDefault="00663671" w:rsidP="00663671">
      <w:pPr>
        <w:rPr>
          <w:b/>
        </w:rPr>
      </w:pPr>
      <w:r w:rsidRPr="00663671">
        <w:rPr>
          <w:b/>
        </w:rPr>
        <w:t>Советы по выбору</w:t>
      </w:r>
    </w:p>
    <w:p w:rsidR="00663671" w:rsidRPr="00663671" w:rsidRDefault="00663671" w:rsidP="00663671">
      <w:r w:rsidRPr="00663671">
        <w:t>При выборе металлических кроватей особое внимание следует уделить следующим моментам:</w:t>
      </w:r>
    </w:p>
    <w:p w:rsidR="00663671" w:rsidRPr="00663671" w:rsidRDefault="00663671" w:rsidP="00663671">
      <w:pPr>
        <w:pStyle w:val="a4"/>
        <w:numPr>
          <w:ilvl w:val="0"/>
          <w:numId w:val="16"/>
        </w:numPr>
      </w:pPr>
      <w:r w:rsidRPr="00663671">
        <w:t>отсутствие острых углов – так вы снизите вероятность травмирования ребенка;</w:t>
      </w:r>
    </w:p>
    <w:p w:rsidR="00663671" w:rsidRPr="00663671" w:rsidRDefault="00663671" w:rsidP="00663671">
      <w:pPr>
        <w:pStyle w:val="a4"/>
        <w:numPr>
          <w:ilvl w:val="0"/>
          <w:numId w:val="16"/>
        </w:numPr>
      </w:pPr>
      <w:r w:rsidRPr="00663671">
        <w:t>наличие бортиков – обязательное условие для 2-х ярусных конструкций, так же как и качество фиксирующих элементов;</w:t>
      </w:r>
    </w:p>
    <w:p w:rsidR="00663671" w:rsidRPr="00663671" w:rsidRDefault="00663671" w:rsidP="00663671">
      <w:pPr>
        <w:pStyle w:val="a4"/>
        <w:numPr>
          <w:ilvl w:val="0"/>
          <w:numId w:val="16"/>
        </w:numPr>
      </w:pPr>
      <w:r w:rsidRPr="00663671">
        <w:t>отсутствие царапин и вмятин;</w:t>
      </w:r>
    </w:p>
    <w:p w:rsidR="00663671" w:rsidRPr="00663671" w:rsidRDefault="00663671" w:rsidP="00663671">
      <w:pPr>
        <w:pStyle w:val="a4"/>
        <w:numPr>
          <w:ilvl w:val="0"/>
          <w:numId w:val="16"/>
        </w:numPr>
      </w:pPr>
      <w:r w:rsidRPr="00663671">
        <w:t>устойчивость конструкции.</w:t>
      </w:r>
    </w:p>
    <w:p w:rsidR="00663671" w:rsidRPr="00663671" w:rsidRDefault="00663671" w:rsidP="00663671">
      <w:r w:rsidRPr="00663671">
        <w:t>Качественная металлическая кровать будет радовать родителей и детей на протяжении многих лет.</w:t>
      </w:r>
    </w:p>
    <w:p w:rsidR="00FA7E48" w:rsidRPr="00663671" w:rsidRDefault="00FA7E48" w:rsidP="00663671"/>
    <w:sectPr w:rsidR="00FA7E48" w:rsidRPr="00663671" w:rsidSect="00FA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562D"/>
    <w:multiLevelType w:val="hybridMultilevel"/>
    <w:tmpl w:val="9046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A095F"/>
    <w:multiLevelType w:val="hybridMultilevel"/>
    <w:tmpl w:val="73EE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30816"/>
    <w:multiLevelType w:val="multilevel"/>
    <w:tmpl w:val="DD50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C7424"/>
    <w:multiLevelType w:val="multilevel"/>
    <w:tmpl w:val="BAA4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75650"/>
    <w:multiLevelType w:val="multilevel"/>
    <w:tmpl w:val="F322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572FB"/>
    <w:multiLevelType w:val="multilevel"/>
    <w:tmpl w:val="C4BC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10704"/>
    <w:multiLevelType w:val="multilevel"/>
    <w:tmpl w:val="95FE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25DE1"/>
    <w:multiLevelType w:val="hybridMultilevel"/>
    <w:tmpl w:val="7F36A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B2273"/>
    <w:multiLevelType w:val="multilevel"/>
    <w:tmpl w:val="8AE4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E5FAB"/>
    <w:multiLevelType w:val="multilevel"/>
    <w:tmpl w:val="F108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3F067D"/>
    <w:multiLevelType w:val="hybridMultilevel"/>
    <w:tmpl w:val="0B58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2641E"/>
    <w:multiLevelType w:val="multilevel"/>
    <w:tmpl w:val="9BB4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5A0BC7"/>
    <w:multiLevelType w:val="hybridMultilevel"/>
    <w:tmpl w:val="20FA9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31CA4"/>
    <w:multiLevelType w:val="multilevel"/>
    <w:tmpl w:val="DE06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816A53"/>
    <w:multiLevelType w:val="hybridMultilevel"/>
    <w:tmpl w:val="5E4E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25EAA"/>
    <w:multiLevelType w:val="multilevel"/>
    <w:tmpl w:val="B1FE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13"/>
  </w:num>
  <w:num w:numId="9">
    <w:abstractNumId w:val="14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  <w:num w:numId="14">
    <w:abstractNumId w:val="2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08"/>
  <w:characterSpacingControl w:val="doNotCompress"/>
  <w:compat/>
  <w:rsids>
    <w:rsidRoot w:val="001B3509"/>
    <w:rsid w:val="00032260"/>
    <w:rsid w:val="001B3509"/>
    <w:rsid w:val="001F2CD3"/>
    <w:rsid w:val="002F5656"/>
    <w:rsid w:val="00663671"/>
    <w:rsid w:val="00792BE7"/>
    <w:rsid w:val="00906A56"/>
    <w:rsid w:val="00984167"/>
    <w:rsid w:val="00A4039E"/>
    <w:rsid w:val="00C41660"/>
    <w:rsid w:val="00C52BE6"/>
    <w:rsid w:val="00FA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3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Есипчук_ВА</dc:creator>
  <cp:keywords/>
  <dc:description/>
  <cp:lastModifiedBy>Есипчук_ВА</cp:lastModifiedBy>
  <cp:revision>6</cp:revision>
  <dcterms:created xsi:type="dcterms:W3CDTF">2018-10-17T13:16:00Z</dcterms:created>
  <dcterms:modified xsi:type="dcterms:W3CDTF">2018-10-17T13:36:00Z</dcterms:modified>
</cp:coreProperties>
</file>